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24" w:rsidRDefault="00F41224" w:rsidP="00F41224">
      <w:pPr>
        <w:spacing w:after="0"/>
        <w:jc w:val="center"/>
        <w:rPr>
          <w:rFonts w:ascii="TH SarabunPSK" w:eastAsia="DBThaiTextX" w:hAnsi="TH SarabunPSK" w:cs="TH SarabunPSK"/>
          <w:b/>
          <w:bCs/>
          <w:sz w:val="32"/>
          <w:szCs w:val="32"/>
        </w:rPr>
      </w:pPr>
      <w:r w:rsidRPr="004E6614">
        <w:rPr>
          <w:rFonts w:ascii="TH SarabunPSK" w:eastAsia="DBThaiTextX" w:hAnsi="TH SarabunPSK" w:cs="TH SarabunPSK"/>
          <w:b/>
          <w:bCs/>
          <w:sz w:val="32"/>
          <w:szCs w:val="32"/>
          <w:cs/>
        </w:rPr>
        <w:t>แบบรายงานเมื่อเกิดเหตุการณ์ฉุกเฉินในระบบลูกโซ่ความเย็น</w:t>
      </w:r>
      <w:r w:rsidR="00421747">
        <w:rPr>
          <w:rFonts w:ascii="TH SarabunPSK" w:eastAsia="DBThaiTextX" w:hAnsi="TH SarabunPSK" w:cs="TH SarabunPSK"/>
          <w:b/>
          <w:bCs/>
          <w:sz w:val="32"/>
          <w:szCs w:val="32"/>
        </w:rPr>
        <w:t xml:space="preserve"> </w:t>
      </w:r>
      <w:r w:rsidR="00421747">
        <w:rPr>
          <w:rFonts w:ascii="TH SarabunPSK" w:eastAsia="DBThaiTextX" w:hAnsi="TH SarabunPSK" w:cs="TH SarabunPSK" w:hint="cs"/>
          <w:b/>
          <w:bCs/>
          <w:sz w:val="32"/>
          <w:szCs w:val="32"/>
          <w:cs/>
        </w:rPr>
        <w:t>(</w:t>
      </w:r>
      <w:r w:rsidR="00DA5D5A">
        <w:rPr>
          <w:rFonts w:ascii="TH SarabunPSK" w:eastAsia="DBThaiTextX" w:hAnsi="TH SarabunPSK" w:cs="TH SarabunPSK"/>
          <w:b/>
          <w:bCs/>
          <w:sz w:val="32"/>
          <w:szCs w:val="32"/>
        </w:rPr>
        <w:t>Temp2/3</w:t>
      </w:r>
      <w:r w:rsidR="00421747">
        <w:rPr>
          <w:rFonts w:ascii="TH SarabunPSK" w:eastAsia="DBThaiTextX" w:hAnsi="TH SarabunPSK" w:cs="TH SarabunPSK" w:hint="cs"/>
          <w:b/>
          <w:bCs/>
          <w:sz w:val="32"/>
          <w:szCs w:val="32"/>
          <w:cs/>
        </w:rPr>
        <w:t>)</w:t>
      </w:r>
    </w:p>
    <w:p w:rsidR="00F25EE9" w:rsidRPr="00F25EE9" w:rsidRDefault="00F25EE9" w:rsidP="00F41224">
      <w:pPr>
        <w:spacing w:after="0"/>
        <w:jc w:val="center"/>
        <w:rPr>
          <w:rFonts w:ascii="TH SarabunPSK" w:eastAsia="DBThaiTextX" w:hAnsi="TH SarabunPSK" w:cs="TH SarabunPSK"/>
          <w:b/>
          <w:bCs/>
          <w:sz w:val="32"/>
          <w:szCs w:val="32"/>
        </w:rPr>
      </w:pPr>
    </w:p>
    <w:p w:rsidR="00F41224" w:rsidRPr="004D17BB" w:rsidRDefault="00F41224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>ศูนย์บริการสาธารณสุข..............................</w:t>
      </w:r>
      <w:r w:rsidR="00B669FB" w:rsidRPr="004D17BB">
        <w:rPr>
          <w:rFonts w:ascii="TH SarabunPSK" w:eastAsia="DBThaiTextX" w:hAnsi="TH SarabunPSK" w:cs="TH SarabunPSK"/>
          <w:sz w:val="32"/>
          <w:szCs w:val="32"/>
          <w:cs/>
        </w:rPr>
        <w:t>...........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..........................................</w:t>
      </w:r>
      <w:r w:rsidR="00B669FB" w:rsidRPr="004D17BB">
        <w:rPr>
          <w:rFonts w:ascii="TH SarabunPSK" w:eastAsia="DBThaiTextX" w:hAnsi="TH SarabunPSK" w:cs="TH SarabunPSK"/>
          <w:sz w:val="32"/>
          <w:szCs w:val="32"/>
          <w:cs/>
        </w:rPr>
        <w:t>...........................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</w:t>
      </w:r>
      <w:r w:rsidR="00B669FB" w:rsidRPr="004D17BB">
        <w:rPr>
          <w:rFonts w:ascii="TH SarabunPSK" w:eastAsia="DBThaiTextX" w:hAnsi="TH SarabunPSK" w:cs="TH SarabunPSK"/>
          <w:sz w:val="32"/>
          <w:szCs w:val="32"/>
          <w:cs/>
        </w:rPr>
        <w:t>..............</w:t>
      </w:r>
    </w:p>
    <w:p w:rsidR="00421747" w:rsidRDefault="00F41224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 xml:space="preserve">สาเหตุของเหตุการณ์ฉุกเฉินในระบบลูกโซ่ความเย็น </w:t>
      </w:r>
      <w:r w:rsidR="00421747">
        <w:rPr>
          <w:rFonts w:ascii="TH SarabunPSK" w:eastAsia="DBThaiTextX" w:hAnsi="TH SarabunPSK" w:cs="TH SarabunPSK"/>
          <w:sz w:val="32"/>
          <w:szCs w:val="32"/>
        </w:rPr>
        <w:tab/>
      </w:r>
      <w:r w:rsidR="00421747">
        <w:rPr>
          <w:rFonts w:ascii="TH SarabunPSK" w:eastAsia="DBThaiTextX" w:hAnsi="TH SarabunPSK" w:cs="TH SarabunPSK"/>
          <w:sz w:val="32"/>
          <w:szCs w:val="32"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</w:rPr>
        <w:sym w:font="Wingdings" w:char="F072"/>
      </w:r>
      <w:r w:rsidR="00D27D2D">
        <w:rPr>
          <w:rFonts w:ascii="TH SarabunPSK" w:eastAsia="DBThaiTextX" w:hAnsi="TH SarabunPSK" w:cs="TH SarabunPSK"/>
          <w:sz w:val="32"/>
          <w:szCs w:val="32"/>
        </w:rPr>
        <w:t xml:space="preserve"> </w:t>
      </w:r>
      <w:r w:rsidR="00D27D2D">
        <w:rPr>
          <w:rFonts w:ascii="TH SarabunPSK" w:eastAsia="DBThaiTextX" w:hAnsi="TH SarabunPSK" w:cs="TH SarabunPSK"/>
          <w:sz w:val="32"/>
          <w:szCs w:val="32"/>
          <w:cs/>
        </w:rPr>
        <w:t>ตู้เย็นเสีย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421747">
        <w:rPr>
          <w:rFonts w:ascii="TH SarabunPSK" w:eastAsia="DBThaiTextX" w:hAnsi="TH SarabunPSK" w:cs="TH SarabunPSK"/>
          <w:sz w:val="32"/>
          <w:szCs w:val="32"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</w:rPr>
        <w:sym w:font="Wingdings" w:char="F072"/>
      </w:r>
      <w:r w:rsidR="00D27D2D">
        <w:rPr>
          <w:rFonts w:ascii="TH SarabunPSK" w:eastAsia="DBThaiTextX" w:hAnsi="TH SarabunPSK" w:cs="TH SarabunPSK"/>
          <w:sz w:val="32"/>
          <w:szCs w:val="32"/>
        </w:rPr>
        <w:t xml:space="preserve"> 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กระแสไฟฟ้าขัดข้อง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ab/>
      </w:r>
    </w:p>
    <w:p w:rsidR="00F41224" w:rsidRPr="004D17BB" w:rsidRDefault="00D27D2D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DBThaiTextX" w:hAnsi="TH SarabunPSK" w:cs="TH SarabunPSK" w:hint="cs"/>
          <w:sz w:val="32"/>
          <w:szCs w:val="32"/>
          <w:cs/>
        </w:rPr>
        <w:t xml:space="preserve"> </w:t>
      </w:r>
      <w:r w:rsidR="00F41224" w:rsidRPr="004D17BB">
        <w:rPr>
          <w:rFonts w:ascii="TH SarabunPSK" w:eastAsia="DBThaiTextX" w:hAnsi="TH SarabunPSK" w:cs="TH SarabunPSK"/>
          <w:sz w:val="32"/>
          <w:szCs w:val="32"/>
          <w:cs/>
        </w:rPr>
        <w:t>อื่นๆ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 xml:space="preserve"> </w:t>
      </w:r>
      <w:r w:rsidR="00F41224" w:rsidRPr="004D17BB">
        <w:rPr>
          <w:rFonts w:ascii="TH SarabunPSK" w:eastAsia="DBThaiTextX" w:hAnsi="TH SarabunPSK" w:cs="TH SarabunPSK"/>
          <w:sz w:val="32"/>
          <w:szCs w:val="32"/>
          <w:cs/>
        </w:rPr>
        <w:t>(ระบุ)............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................................................</w:t>
      </w:r>
      <w:r w:rsidR="00F41224" w:rsidRPr="004D17BB">
        <w:rPr>
          <w:rFonts w:ascii="TH SarabunPSK" w:eastAsia="DBThaiTextX" w:hAnsi="TH SarabunPSK" w:cs="TH SarabunPSK"/>
          <w:sz w:val="32"/>
          <w:szCs w:val="32"/>
          <w:cs/>
        </w:rPr>
        <w:t>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 เมื่อวันที่......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.......................................................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..................</w:t>
      </w:r>
    </w:p>
    <w:p w:rsidR="00BF15B2" w:rsidRPr="004D17BB" w:rsidRDefault="00BF15B2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>อุณหภูมิในตู้เย็น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 xml:space="preserve"> 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(ทันทีที่ตรวจพบ)............................</w:t>
      </w:r>
      <w:r w:rsidRPr="004D17BB">
        <w:rPr>
          <w:rFonts w:ascii="TH SarabunPSK" w:eastAsia="DBThaiTextX" w:hAnsi="TH SarabunPSK" w:cs="TH SarabunPSK"/>
          <w:sz w:val="32"/>
          <w:szCs w:val="32"/>
          <w:vertAlign w:val="superscript"/>
        </w:rPr>
        <w:t xml:space="preserve"> </w:t>
      </w:r>
      <w:proofErr w:type="spellStart"/>
      <w:proofErr w:type="gramStart"/>
      <w:r w:rsidRPr="004D17BB">
        <w:rPr>
          <w:rFonts w:ascii="TH SarabunPSK" w:eastAsia="DBThaiTextX" w:hAnsi="TH SarabunPSK" w:cs="TH SarabunPSK"/>
          <w:sz w:val="32"/>
          <w:szCs w:val="32"/>
          <w:vertAlign w:val="superscript"/>
        </w:rPr>
        <w:t>o</w:t>
      </w:r>
      <w:r w:rsidRPr="004D17BB">
        <w:rPr>
          <w:rFonts w:ascii="TH SarabunPSK" w:eastAsia="DBThaiTextX" w:hAnsi="TH SarabunPSK" w:cs="TH SarabunPSK"/>
          <w:sz w:val="32"/>
          <w:szCs w:val="32"/>
        </w:rPr>
        <w:t>C</w:t>
      </w:r>
      <w:proofErr w:type="spellEnd"/>
      <w:proofErr w:type="gramEnd"/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ระยะเวลาที่เกิดเหตุการณ์ฉุกเฉิน................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...............ชั่วโมง</w:t>
      </w:r>
    </w:p>
    <w:p w:rsidR="004D17BB" w:rsidRPr="004D17BB" w:rsidRDefault="00B669FB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>หลังตรวจพบอุณหภูมิสูงกว่ามาตรฐานเก็บวัคซีนไว้ใน................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</w:t>
      </w:r>
      <w:r w:rsidR="004D17BB">
        <w:rPr>
          <w:rFonts w:ascii="TH SarabunPSK" w:eastAsia="DBThaiTextX" w:hAnsi="TH SarabunPSK" w:cs="TH SarabunPSK" w:hint="cs"/>
          <w:sz w:val="32"/>
          <w:szCs w:val="32"/>
          <w:cs/>
        </w:rPr>
        <w:t>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</w:t>
      </w:r>
      <w:r w:rsidR="004D17BB"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.................อุณหภูมิ.............</w:t>
      </w:r>
      <w:r w:rsidR="004D17BB"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................</w:t>
      </w:r>
      <w:proofErr w:type="spellStart"/>
      <w:proofErr w:type="gramStart"/>
      <w:r w:rsidRPr="004D17BB">
        <w:rPr>
          <w:rFonts w:ascii="TH SarabunPSK" w:eastAsia="DBThaiTextX" w:hAnsi="TH SarabunPSK" w:cs="TH SarabunPSK"/>
          <w:sz w:val="32"/>
          <w:szCs w:val="32"/>
          <w:vertAlign w:val="superscript"/>
        </w:rPr>
        <w:t>o</w:t>
      </w:r>
      <w:r w:rsidRPr="004D17BB">
        <w:rPr>
          <w:rFonts w:ascii="TH SarabunPSK" w:eastAsia="DBThaiTextX" w:hAnsi="TH SarabunPSK" w:cs="TH SarabunPSK"/>
          <w:sz w:val="32"/>
          <w:szCs w:val="32"/>
        </w:rPr>
        <w:t>C</w:t>
      </w:r>
      <w:proofErr w:type="spellEnd"/>
      <w:proofErr w:type="gramEnd"/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1560"/>
        <w:gridCol w:w="1559"/>
        <w:gridCol w:w="1701"/>
        <w:gridCol w:w="1134"/>
        <w:gridCol w:w="2126"/>
      </w:tblGrid>
      <w:tr w:rsidR="00421747" w:rsidRPr="004D17BB" w:rsidTr="00421747">
        <w:trPr>
          <w:trHeight w:val="1045"/>
        </w:trPr>
        <w:tc>
          <w:tcPr>
            <w:tcW w:w="1384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1559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บริษัท</w:t>
            </w:r>
          </w:p>
        </w:tc>
        <w:tc>
          <w:tcPr>
            <w:tcW w:w="1560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>
              <w:rPr>
                <w:rFonts w:ascii="TH SarabunPSK" w:eastAsia="DBThaiTextX" w:hAnsi="TH SarabunPSK" w:cs="TH SarabunPSK"/>
                <w:sz w:val="32"/>
                <w:szCs w:val="32"/>
              </w:rPr>
              <w:t>Lot No.</w:t>
            </w:r>
          </w:p>
        </w:tc>
        <w:tc>
          <w:tcPr>
            <w:tcW w:w="1559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  <w:cs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1701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การเปลี่ยนแปลง</w:t>
            </w:r>
          </w:p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  <w:cs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 xml:space="preserve">เครื่องหมาย </w:t>
            </w:r>
            <w:r w:rsidRPr="004D17BB">
              <w:rPr>
                <w:rFonts w:ascii="TH SarabunPSK" w:eastAsia="DBThaiTextX" w:hAnsi="TH SarabunPSK" w:cs="TH SarabunPSK"/>
                <w:sz w:val="32"/>
                <w:szCs w:val="32"/>
              </w:rPr>
              <w:t>VVM</w:t>
            </w:r>
            <w:r>
              <w:rPr>
                <w:rFonts w:ascii="TH SarabunPSK" w:eastAsia="DBThaiTextX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DBThaiTextX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จำนวน (ขวด)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7" w:rsidRDefault="00421747" w:rsidP="00421747">
            <w:pPr>
              <w:spacing w:after="0" w:line="240" w:lineRule="auto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>
              <w:rPr>
                <w:rFonts w:ascii="TH SarabunPSK" w:eastAsia="DBThaiTextX" w:hAnsi="TH SarabunPSK" w:cs="TH SarabunPSK" w:hint="cs"/>
                <w:sz w:val="32"/>
                <w:szCs w:val="32"/>
                <w:cs/>
              </w:rPr>
              <w:t>การจัดการภายหลังการรายงาน</w:t>
            </w:r>
          </w:p>
          <w:p w:rsidR="00421747" w:rsidRPr="004D17BB" w:rsidRDefault="00421747" w:rsidP="00421747">
            <w:pPr>
              <w:spacing w:after="0" w:line="240" w:lineRule="auto"/>
              <w:jc w:val="center"/>
              <w:rPr>
                <w:rFonts w:ascii="TH SarabunPSK" w:eastAsia="DBThaiTextX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DBThaiTextX" w:hAnsi="TH SarabunPSK" w:cs="TH SarabunPSK" w:hint="cs"/>
                <w:sz w:val="32"/>
                <w:szCs w:val="32"/>
                <w:cs/>
              </w:rPr>
              <w:t>(เฉพาะ กคร.)</w:t>
            </w: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</w:tbl>
    <w:p w:rsidR="00D27D2D" w:rsidRDefault="00D27D2D" w:rsidP="00D27D2D">
      <w:pPr>
        <w:spacing w:after="0"/>
        <w:rPr>
          <w:rFonts w:ascii="TH SarabunPSK" w:eastAsia="DBThaiTextX" w:hAnsi="TH SarabunPSK" w:cs="TH SarabunPSK"/>
          <w:sz w:val="32"/>
          <w:szCs w:val="32"/>
        </w:rPr>
      </w:pPr>
    </w:p>
    <w:p w:rsidR="00D27D2D" w:rsidRDefault="00421747" w:rsidP="00D27D2D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 w:rsidRPr="004D17BB">
        <w:rPr>
          <w:rFonts w:ascii="TH SarabunPSK" w:eastAsia="DBThaiTextX" w:hAnsi="TH SarabunPSK" w:cs="TH SarabunPSK"/>
          <w:sz w:val="32"/>
          <w:szCs w:val="32"/>
          <w:cs/>
        </w:rPr>
        <w:t>ผู้รายงาน........................................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.....................</w:t>
      </w:r>
    </w:p>
    <w:p w:rsidR="00421747" w:rsidRDefault="00421747" w:rsidP="00D27D2D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โทรศัพท์........................................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 xml:space="preserve">.................... </w:t>
      </w:r>
    </w:p>
    <w:p w:rsidR="00D27D2D" w:rsidRDefault="00421747" w:rsidP="00D27D2D">
      <w:pPr>
        <w:spacing w:after="0"/>
        <w:rPr>
          <w:rFonts w:ascii="TH SarabunPSK" w:eastAsia="DBThaiTextX" w:hAnsi="TH SarabunPSK" w:cs="TH SarabunPSK"/>
          <w:sz w:val="32"/>
          <w:szCs w:val="32"/>
          <w:cs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โทรสาร..................................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.....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</w:t>
      </w:r>
    </w:p>
    <w:p w:rsidR="00421747" w:rsidRDefault="00421747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 w:rsidRPr="004D17BB">
        <w:rPr>
          <w:rFonts w:ascii="TH SarabunPSK" w:eastAsia="DBThaiTextX" w:hAnsi="TH SarabunPSK" w:cs="TH SarabunPSK"/>
          <w:sz w:val="32"/>
          <w:szCs w:val="32"/>
          <w:cs/>
        </w:rPr>
        <w:t>วัน เดือน ปี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 xml:space="preserve"> ที่รายงาน</w:t>
      </w:r>
      <w:r>
        <w:rPr>
          <w:rFonts w:ascii="TH SarabunPSK" w:eastAsia="DBThaiTextX" w:hAnsi="TH SarabunPSK" w:cs="TH SarabunPSK"/>
          <w:sz w:val="32"/>
          <w:szCs w:val="32"/>
        </w:rPr>
        <w:t>…………………………………………</w:t>
      </w:r>
    </w:p>
    <w:p w:rsidR="00F25EE9" w:rsidRDefault="00421747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eastAsia="DBThaiTextX" w:hAnsi="TH SarabunPSK" w:cs="TH SarabunPSK"/>
          <w:sz w:val="32"/>
          <w:szCs w:val="32"/>
        </w:rPr>
        <w:t xml:space="preserve">: </w:t>
      </w:r>
      <w:r w:rsidR="00F25EE9">
        <w:rPr>
          <w:rFonts w:ascii="TH SarabunPSK" w:eastAsia="DBThaiTextX" w:hAnsi="TH SarabunPSK" w:cs="TH SarabunPSK"/>
          <w:sz w:val="32"/>
          <w:szCs w:val="32"/>
        </w:rPr>
        <w:t xml:space="preserve">1. </w:t>
      </w:r>
      <w:r w:rsidR="00F25EE9">
        <w:rPr>
          <w:rFonts w:ascii="TH SarabunPSK" w:eastAsia="DBThaiTextX" w:hAnsi="TH SarabunPSK" w:cs="TH SarabunPSK" w:hint="cs"/>
          <w:sz w:val="32"/>
          <w:szCs w:val="32"/>
          <w:cs/>
        </w:rPr>
        <w:t>กรุณาส่งแบบรายงานฯ นี้</w:t>
      </w:r>
      <w:r w:rsidR="00F25EE9" w:rsidRPr="00F25EE9">
        <w:rPr>
          <w:rFonts w:ascii="TH SarabunPSK" w:eastAsia="DBThaiTextX" w:hAnsi="TH SarabunPSK" w:cs="TH SarabunPSK" w:hint="cs"/>
          <w:b/>
          <w:bCs/>
          <w:sz w:val="32"/>
          <w:szCs w:val="32"/>
          <w:cs/>
        </w:rPr>
        <w:t>ทันที</w:t>
      </w:r>
      <w:r w:rsidR="00F25EE9">
        <w:rPr>
          <w:rFonts w:ascii="TH SarabunPSK" w:eastAsia="DBThaiTextX" w:hAnsi="TH SarabunPSK" w:cs="TH SarabunPSK" w:hint="cs"/>
          <w:sz w:val="32"/>
          <w:szCs w:val="32"/>
          <w:cs/>
        </w:rPr>
        <w:t>ที่พบเหตุการณ์ฉุกเฉิน</w:t>
      </w:r>
      <w:r w:rsidR="00F25EE9">
        <w:rPr>
          <w:rFonts w:ascii="TH SarabunPSK" w:eastAsia="DBThaiTextX" w:hAnsi="TH SarabunPSK" w:cs="TH SarabunPSK"/>
          <w:sz w:val="32"/>
          <w:szCs w:val="32"/>
        </w:rPr>
        <w:t xml:space="preserve"> </w:t>
      </w:r>
    </w:p>
    <w:p w:rsidR="00421747" w:rsidRPr="00F25EE9" w:rsidRDefault="00F25EE9" w:rsidP="00F41224">
      <w:pPr>
        <w:spacing w:after="0"/>
        <w:rPr>
          <w:rFonts w:ascii="TH SarabunPSK" w:eastAsia="DBThaiTextX" w:hAnsi="TH SarabunPSK" w:cs="TH SarabunPSK"/>
          <w:sz w:val="32"/>
          <w:szCs w:val="32"/>
          <w:cs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  <w:t xml:space="preserve">    2. ทำบันทึกถึงผู้อำนวยการกองควบคุมโรคติดต่อเพื่อชี้แจงในรายละเอียด</w:t>
      </w:r>
    </w:p>
    <w:p w:rsidR="00F41224" w:rsidRPr="00BE3B2E" w:rsidRDefault="004D17BB" w:rsidP="00F41224">
      <w:pPr>
        <w:spacing w:after="0"/>
        <w:rPr>
          <w:rFonts w:ascii="TH SarabunPSK" w:eastAsia="DBThaiTextX" w:hAnsi="TH SarabunPSK" w:cs="TH SarabunPSK"/>
          <w:sz w:val="32"/>
          <w:szCs w:val="32"/>
          <w:cs/>
        </w:rPr>
      </w:pPr>
      <w:r w:rsidRPr="00A82F73">
        <w:rPr>
          <w:rFonts w:ascii="TH SarabunPSK" w:eastAsia="DBThaiTextX" w:hAnsi="TH SarabunPSK" w:cs="TH SarabunPSK"/>
          <w:sz w:val="32"/>
          <w:szCs w:val="32"/>
          <w:cs/>
        </w:rPr>
        <w:t xml:space="preserve">สถานที่ส่ง </w:t>
      </w:r>
      <w:r w:rsidRPr="00A82F73">
        <w:rPr>
          <w:rFonts w:ascii="TH SarabunPSK" w:eastAsia="DBThaiTextX" w:hAnsi="TH SarabunPSK" w:cs="TH SarabunPSK"/>
          <w:sz w:val="32"/>
          <w:szCs w:val="32"/>
        </w:rPr>
        <w:t xml:space="preserve">: </w:t>
      </w:r>
      <w:r w:rsidRPr="00A82F73">
        <w:rPr>
          <w:rFonts w:ascii="TH SarabunPSK" w:eastAsia="DBThaiTextX" w:hAnsi="TH SarabunPSK" w:cs="TH SarabunPSK"/>
          <w:sz w:val="32"/>
          <w:szCs w:val="32"/>
          <w:cs/>
        </w:rPr>
        <w:t xml:space="preserve">กลุ่มงานโรคติดต่อทั่วไป </w:t>
      </w:r>
      <w:r w:rsidR="00DA5D5A">
        <w:rPr>
          <w:rFonts w:ascii="TH SarabunPSK" w:eastAsia="DBThaiTextX" w:hAnsi="TH SarabunPSK" w:cs="TH SarabunPSK"/>
          <w:sz w:val="32"/>
          <w:szCs w:val="32"/>
          <w:cs/>
        </w:rPr>
        <w:t>กองควบคุมโรคติดต่อ</w:t>
      </w:r>
      <w:r w:rsidR="00DA5D5A">
        <w:rPr>
          <w:rFonts w:ascii="TH SarabunPSK" w:eastAsia="DBThaiTextX" w:hAnsi="TH SarabunPSK" w:cs="TH SarabunPSK" w:hint="cs"/>
          <w:sz w:val="32"/>
          <w:szCs w:val="32"/>
          <w:cs/>
        </w:rPr>
        <w:t xml:space="preserve"> ณ อาคารธานีนพรัตน์ชั้น 2 โทร/</w:t>
      </w:r>
      <w:r w:rsidR="00DA5D5A">
        <w:rPr>
          <w:rFonts w:ascii="TH SarabunPSK" w:eastAsia="DBThaiTextX" w:hAnsi="TH SarabunPSK" w:cs="TH SarabunPSK"/>
          <w:sz w:val="32"/>
          <w:szCs w:val="32"/>
          <w:cs/>
        </w:rPr>
        <w:t>โทรสาร 0 2</w:t>
      </w:r>
      <w:r w:rsidR="00DA5D5A">
        <w:rPr>
          <w:rFonts w:ascii="TH SarabunPSK" w:eastAsia="DBThaiTextX" w:hAnsi="TH SarabunPSK" w:cs="TH SarabunPSK" w:hint="cs"/>
          <w:sz w:val="32"/>
          <w:szCs w:val="32"/>
          <w:cs/>
        </w:rPr>
        <w:t>203 2887-9</w:t>
      </w:r>
    </w:p>
    <w:sectPr w:rsidR="00F41224" w:rsidRPr="00BE3B2E" w:rsidSect="0042174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ThaiTextX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41A"/>
    <w:multiLevelType w:val="hybridMultilevel"/>
    <w:tmpl w:val="E0E0B6C0"/>
    <w:lvl w:ilvl="0" w:tplc="7D780610">
      <w:numFmt w:val="bullet"/>
      <w:lvlText w:val="-"/>
      <w:lvlJc w:val="left"/>
      <w:pPr>
        <w:ind w:left="1080" w:hanging="360"/>
      </w:pPr>
      <w:rPr>
        <w:rFonts w:ascii="Angsana New" w:eastAsia="DBThaiTextX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B0054"/>
    <w:multiLevelType w:val="hybridMultilevel"/>
    <w:tmpl w:val="E794B8B4"/>
    <w:lvl w:ilvl="0" w:tplc="726E4EB4">
      <w:start w:val="4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99070C"/>
    <w:multiLevelType w:val="hybridMultilevel"/>
    <w:tmpl w:val="8900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06AE"/>
    <w:rsid w:val="00001EB7"/>
    <w:rsid w:val="00082CAF"/>
    <w:rsid w:val="000D7B2F"/>
    <w:rsid w:val="00103317"/>
    <w:rsid w:val="001337E5"/>
    <w:rsid w:val="00185348"/>
    <w:rsid w:val="0019710C"/>
    <w:rsid w:val="001B4231"/>
    <w:rsid w:val="00247497"/>
    <w:rsid w:val="00251B68"/>
    <w:rsid w:val="00276B26"/>
    <w:rsid w:val="002B196D"/>
    <w:rsid w:val="00375D09"/>
    <w:rsid w:val="00394FFD"/>
    <w:rsid w:val="003A0848"/>
    <w:rsid w:val="003C2A04"/>
    <w:rsid w:val="003F001D"/>
    <w:rsid w:val="0040766E"/>
    <w:rsid w:val="00421747"/>
    <w:rsid w:val="00440005"/>
    <w:rsid w:val="00447FA2"/>
    <w:rsid w:val="004730BD"/>
    <w:rsid w:val="00476ED2"/>
    <w:rsid w:val="004848B4"/>
    <w:rsid w:val="00495D70"/>
    <w:rsid w:val="004B2137"/>
    <w:rsid w:val="004D17BB"/>
    <w:rsid w:val="004E6614"/>
    <w:rsid w:val="005108E4"/>
    <w:rsid w:val="005129F8"/>
    <w:rsid w:val="005327C8"/>
    <w:rsid w:val="0057483E"/>
    <w:rsid w:val="00591B91"/>
    <w:rsid w:val="00594C58"/>
    <w:rsid w:val="005A0EB9"/>
    <w:rsid w:val="005F369F"/>
    <w:rsid w:val="00644A53"/>
    <w:rsid w:val="006545DE"/>
    <w:rsid w:val="00667D0F"/>
    <w:rsid w:val="006744F8"/>
    <w:rsid w:val="00684B28"/>
    <w:rsid w:val="006D44FE"/>
    <w:rsid w:val="006E1CAB"/>
    <w:rsid w:val="007000F8"/>
    <w:rsid w:val="007047F0"/>
    <w:rsid w:val="0079660D"/>
    <w:rsid w:val="007C17AA"/>
    <w:rsid w:val="007D550F"/>
    <w:rsid w:val="00802EBC"/>
    <w:rsid w:val="0083540A"/>
    <w:rsid w:val="00894E16"/>
    <w:rsid w:val="00897C6D"/>
    <w:rsid w:val="00902DDE"/>
    <w:rsid w:val="00937671"/>
    <w:rsid w:val="009A340C"/>
    <w:rsid w:val="009A7E54"/>
    <w:rsid w:val="009B1FE4"/>
    <w:rsid w:val="00A17B84"/>
    <w:rsid w:val="00A670CA"/>
    <w:rsid w:val="00A8086D"/>
    <w:rsid w:val="00A82F73"/>
    <w:rsid w:val="00A906AE"/>
    <w:rsid w:val="00AA3717"/>
    <w:rsid w:val="00AB18E6"/>
    <w:rsid w:val="00AB5608"/>
    <w:rsid w:val="00AD3E0C"/>
    <w:rsid w:val="00B669FB"/>
    <w:rsid w:val="00B93FF1"/>
    <w:rsid w:val="00BA316D"/>
    <w:rsid w:val="00BC70EF"/>
    <w:rsid w:val="00BD2E40"/>
    <w:rsid w:val="00BE3B2E"/>
    <w:rsid w:val="00BF15B2"/>
    <w:rsid w:val="00C0772F"/>
    <w:rsid w:val="00C52C95"/>
    <w:rsid w:val="00CA5B05"/>
    <w:rsid w:val="00CB1A11"/>
    <w:rsid w:val="00CF3FE4"/>
    <w:rsid w:val="00D2535F"/>
    <w:rsid w:val="00D27D2D"/>
    <w:rsid w:val="00D511AE"/>
    <w:rsid w:val="00D634E2"/>
    <w:rsid w:val="00DA5D5A"/>
    <w:rsid w:val="00DA7555"/>
    <w:rsid w:val="00E27691"/>
    <w:rsid w:val="00ED3750"/>
    <w:rsid w:val="00F155D6"/>
    <w:rsid w:val="00F25EE9"/>
    <w:rsid w:val="00F300ED"/>
    <w:rsid w:val="00F37332"/>
    <w:rsid w:val="00F41224"/>
    <w:rsid w:val="00F47D5B"/>
    <w:rsid w:val="00F73265"/>
    <w:rsid w:val="00F80F7C"/>
    <w:rsid w:val="00FA2790"/>
    <w:rsid w:val="00FC55F2"/>
    <w:rsid w:val="00F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0BD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B66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9620-2760-46A7-AA7F-14D024CB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2015-11-18T08:50:00Z</cp:lastPrinted>
  <dcterms:created xsi:type="dcterms:W3CDTF">2018-05-25T03:44:00Z</dcterms:created>
  <dcterms:modified xsi:type="dcterms:W3CDTF">2018-05-25T03:44:00Z</dcterms:modified>
</cp:coreProperties>
</file>