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5F" w:rsidRPr="009A4000" w:rsidRDefault="00E51206" w:rsidP="00E51206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double"/>
        </w:rPr>
      </w:pPr>
      <w:r w:rsidRPr="009A4000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แนวทางเฝ้าระวังป้องกันโรคไข้หวัดใหญ่ในสถานศึกษา</w:t>
      </w:r>
    </w:p>
    <w:p w:rsidR="00E51206" w:rsidRDefault="00E51206" w:rsidP="00E5120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6" style="position:absolute;left:0;text-align:left;margin-left:261pt;margin-top:3.85pt;width:180pt;height:29.2pt;z-index:251658240" arcsize="10923f">
            <v:textbox>
              <w:txbxContent>
                <w:p w:rsidR="00E51206" w:rsidRPr="009A4000" w:rsidRDefault="00E51206" w:rsidP="00E512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40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โรงเรียนมีการคัดกรองเด็กทุกเช้า</w:t>
                  </w:r>
                </w:p>
              </w:txbxContent>
            </v:textbox>
          </v:roundrect>
        </w:pict>
      </w:r>
    </w:p>
    <w:p w:rsidR="00E51206" w:rsidRDefault="00143579" w:rsidP="00E512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573.9pt;margin-top:21.4pt;width:.05pt;height:21.75pt;z-index:251674624" o:connectortype="straight">
            <v:stroke endarrow="block"/>
          </v:shape>
        </w:pict>
      </w:r>
      <w:r w:rsidR="009A400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7" type="#_x0000_t32" style="position:absolute;left:0;text-align:left;margin-left:122.25pt;margin-top:21.4pt;width:451.7pt;height:0;z-index:251668480" o:connectortype="straight"/>
        </w:pict>
      </w:r>
      <w:r w:rsidR="009A4000"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shape id="_x0000_s1039" type="#_x0000_t32" style="position:absolute;left:0;text-align:left;margin-left:353.2pt;margin-top:21.4pt;width:0;height:21.75pt;z-index:251670528" o:connectortype="straight">
            <v:stroke endarrow="block"/>
          </v:shape>
        </w:pict>
      </w:r>
      <w:r w:rsidR="009A400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32" style="position:absolute;left:0;text-align:left;margin-left:122.25pt;margin-top:21.4pt;width:0;height:21.75pt;z-index:251669504" o:connectortype="straight">
            <v:stroke endarrow="block"/>
          </v:shape>
        </w:pict>
      </w:r>
      <w:r w:rsidR="009A4000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6" type="#_x0000_t32" style="position:absolute;left:0;text-align:left;margin-left:352.55pt;margin-top:2.4pt;width:.65pt;height:19pt;z-index:251667456" o:connectortype="straight"/>
        </w:pict>
      </w:r>
    </w:p>
    <w:p w:rsidR="00143579" w:rsidRDefault="00143579" w:rsidP="001435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roundrect id="_x0000_s1032" style="position:absolute;left:0;text-align:left;margin-left:509.25pt;margin-top:12.85pt;width:185pt;height:36pt;z-index:251664384" arcsize="10923f">
            <v:textbox>
              <w:txbxContent>
                <w:p w:rsidR="00E51206" w:rsidRPr="00E51206" w:rsidRDefault="00E51206" w:rsidP="00E51206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ไข้สูง (ให้ยาลดไข้ เช็ดตัว)</w:t>
                  </w:r>
                </w:p>
              </w:txbxContent>
            </v:textbox>
          </v:roundrect>
        </w:pict>
      </w:r>
      <w:r w:rsidR="009A4000"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roundrect id="_x0000_s1029" style="position:absolute;left:0;text-align:left;margin-left:256pt;margin-top:12.35pt;width:185pt;height:36pt;z-index:251661312" arcsize="10923f">
            <v:textbox>
              <w:txbxContent>
                <w:p w:rsidR="00E51206" w:rsidRPr="00E51206" w:rsidRDefault="00E51206" w:rsidP="00E51206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ไข้ต่ำๆ มีน้ำมูก คัดจมูก ไอ จาม</w:t>
                  </w:r>
                </w:p>
              </w:txbxContent>
            </v:textbox>
          </v:roundrect>
        </w:pict>
      </w:r>
      <w:r w:rsidR="009A4000"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roundrect id="_x0000_s1027" style="position:absolute;left:0;text-align:left;margin-left:89.45pt;margin-top:12.35pt;width:61.8pt;height:28.55pt;z-index:251659264" arcsize="10923f">
            <v:textbox>
              <w:txbxContent>
                <w:p w:rsidR="00E51206" w:rsidRPr="00E51206" w:rsidRDefault="00E51206" w:rsidP="00E512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120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เด็กไม่ป่วย</w:t>
                  </w:r>
                </w:p>
              </w:txbxContent>
            </v:textbox>
          </v:roundrect>
        </w:pict>
      </w:r>
    </w:p>
    <w:p w:rsidR="00E51206" w:rsidRPr="00E51206" w:rsidRDefault="00143579" w:rsidP="0014357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8.35pt;margin-top:310.2pt;width:660.9pt;height:40.75pt;z-index:251676672" strokecolor="white [3212]">
            <v:textbox>
              <w:txbxContent>
                <w:p w:rsidR="00143579" w:rsidRDefault="00143579">
                  <w:pPr>
                    <w:rPr>
                      <w:rFonts w:hint="cs"/>
                      <w:cs/>
                    </w:rPr>
                  </w:pPr>
                  <w:r>
                    <w:t>*</w:t>
                  </w:r>
                  <w:r>
                    <w:rPr>
                      <w:rFonts w:hint="cs"/>
                      <w:cs/>
                    </w:rPr>
                    <w:t>แยกเด็ก หมายถึง แยกเด็กที่ป่วยให้ทำกิจกรรมประจำวันออกจากเด็กที่ไม่ป่วย เช่น การแยกนอน การทำกิจกรรมอื่นๆ ที่ส่งผลต่อการติดต่อโรค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shape id="_x0000_s1044" type="#_x0000_t32" style="position:absolute;left:0;text-align:left;margin-left:603.8pt;margin-top:18.1pt;width:.05pt;height:40.25pt;z-index:251675648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roundrect id="_x0000_s1033" style="position:absolute;left:0;text-align:left;margin-left:514pt;margin-top:58.35pt;width:185pt;height:150.75pt;z-index:251665408" arcsize="10923f">
            <v:textbox>
              <w:txbxContent>
                <w:p w:rsidR="00E51206" w:rsidRDefault="00E51206" w:rsidP="00E51206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="009A400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แจ้งให้ผู้ปกครองรอรับกลับบ้าน</w:t>
                  </w:r>
                </w:p>
                <w:p w:rsidR="009A4000" w:rsidRDefault="009A4000" w:rsidP="00E51206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แนะนำให้เด็กหยุดพักอยู่ที่บ้านและให้การบริบาลเบื้องต้น</w:t>
                  </w:r>
                </w:p>
                <w:p w:rsidR="009A4000" w:rsidRPr="00E51206" w:rsidRDefault="009A4000" w:rsidP="00E51206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ส่งโรงพยาบาลหรือส่งต่อเจ้าหน้าที่สาธารณสุข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shape id="_x0000_s1042" type="#_x0000_t32" style="position:absolute;left:0;text-align:left;margin-left:352.55pt;margin-top:73.9pt;width:0;height:31.85pt;z-index:251673600" o:connectortype="straight">
            <v:stroke endarrow="block"/>
          </v:shape>
        </w:pic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roundrect id="_x0000_s1031" style="position:absolute;left:0;text-align:left;margin-left:151.25pt;margin-top:105.2pt;width:327.2pt;height:103.9pt;z-index:251663360" arcsize="10923f">
            <v:textbox>
              <w:txbxContent>
                <w:p w:rsidR="00E51206" w:rsidRDefault="00E51206" w:rsidP="00E5120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สอนให้เด็กใช้ผ้าเช็ดหน้า/ทิชชู่เช็ดน้ำมูก และทิ้งลงถังขยะที่มีฝาปิด</w:t>
                  </w:r>
                </w:p>
                <w:p w:rsidR="00E51206" w:rsidRDefault="00E51206" w:rsidP="00E51206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ปิดปาก ปิดจมูก เวลาไอ จาม</w:t>
                  </w:r>
                </w:p>
                <w:p w:rsidR="00E51206" w:rsidRPr="00E51206" w:rsidRDefault="00E51206" w:rsidP="00E51206">
                  <w:pP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ดูแลให้เด็กล้างมือด้วยสบู่หรือเจลล้างมือบ่อยๆ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roundrect id="_x0000_s1030" style="position:absolute;left:0;text-align:left;margin-left:321.05pt;margin-top:43.95pt;width:61.8pt;height:28.55pt;z-index:251662336" arcsize="10923f">
            <v:textbox>
              <w:txbxContent>
                <w:p w:rsidR="00E51206" w:rsidRPr="00E51206" w:rsidRDefault="00E51206" w:rsidP="00E51206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แยกเด็ก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shape id="_x0000_s1040" type="#_x0000_t32" style="position:absolute;left:0;text-align:left;margin-left:352.55pt;margin-top:18.1pt;width:0;height:21.75pt;z-index:251671552" o:connectortype="straight">
            <v:stroke endarrow="block"/>
          </v:shape>
        </w:pict>
      </w:r>
      <w:r w:rsidR="009A4000"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roundrect id="_x0000_s1028" style="position:absolute;left:0;text-align:left;margin-left:69.3pt;margin-top:32.35pt;width:99.15pt;height:32.65pt;z-index:251660288" arcsize="10923f">
            <v:textbox>
              <w:txbxContent>
                <w:p w:rsidR="00E51206" w:rsidRPr="00E51206" w:rsidRDefault="00E51206" w:rsidP="00E5120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5120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เรียนตามปกติ</w:t>
                  </w:r>
                </w:p>
              </w:txbxContent>
            </v:textbox>
          </v:roundrect>
        </w:pict>
      </w:r>
      <w:r w:rsidR="009A4000"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shape id="_x0000_s1041" type="#_x0000_t32" style="position:absolute;left:0;text-align:left;margin-left:122.25pt;margin-top:10.6pt;width:0;height:21.75pt;z-index:251672576" o:connectortype="straight">
            <v:stroke endarrow="block"/>
          </v:shape>
        </w:pict>
      </w:r>
      <w:r w:rsidR="009A4000">
        <w:rPr>
          <w:rFonts w:ascii="TH SarabunIT๙" w:hAnsi="TH SarabunIT๙" w:cs="TH SarabunIT๙" w:hint="cs"/>
          <w:b/>
          <w:bCs/>
          <w:noProof/>
          <w:sz w:val="32"/>
          <w:szCs w:val="32"/>
        </w:rPr>
        <w:pict>
          <v:roundrect id="_x0000_s1034" style="position:absolute;left:0;text-align:left;margin-left:-12.75pt;margin-top:504.45pt;width:453.75pt;height:59.1pt;z-index:251666432" arcsize="10923f" strokecolor="white [3212]">
            <v:textbox>
              <w:txbxContent>
                <w:p w:rsidR="009A4000" w:rsidRDefault="009A4000">
                  <w:pPr>
                    <w:rPr>
                      <w:rFonts w:hint="cs"/>
                      <w:cs/>
                    </w:rPr>
                  </w:pPr>
                  <w:r>
                    <w:t>*</w:t>
                  </w:r>
                  <w:r>
                    <w:rPr>
                      <w:rFonts w:hint="cs"/>
                      <w:cs/>
                    </w:rPr>
                    <w:t>แยกเด็ก หมายถึง แยกเด็กที่ป่วยให้ทำกิจกรรมประจำวันออกจากเด็กที่ไม่ป่วย เช่น แยกการนอน แยกการทำกิจกรรมอื่นๆ ที่ส่งผลต่อการเกิดโรค</w:t>
                  </w:r>
                </w:p>
              </w:txbxContent>
            </v:textbox>
          </v:roundrect>
        </w:pic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d</w:t>
      </w:r>
      <w:proofErr w:type="gramEnd"/>
    </w:p>
    <w:sectPr w:rsidR="00E51206" w:rsidRPr="00E51206" w:rsidSect="009A4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51206"/>
    <w:rsid w:val="00143579"/>
    <w:rsid w:val="00570967"/>
    <w:rsid w:val="009A4000"/>
    <w:rsid w:val="00C1055F"/>
    <w:rsid w:val="00E5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6"/>
        <o:r id="V:Rule6" type="connector" idref="#_x0000_s1037"/>
        <o:r id="V:Rule8" type="connector" idref="#_x0000_s1038"/>
        <o:r id="V:Rule9" type="connector" idref="#_x0000_s1039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Russada</dc:creator>
  <cp:lastModifiedBy>Russada</cp:lastModifiedBy>
  <cp:revision>1</cp:revision>
  <dcterms:created xsi:type="dcterms:W3CDTF">2017-02-07T07:53:00Z</dcterms:created>
  <dcterms:modified xsi:type="dcterms:W3CDTF">2017-02-07T08:20:00Z</dcterms:modified>
</cp:coreProperties>
</file>