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E5" w:rsidRPr="00C740E5" w:rsidRDefault="00C740E5" w:rsidP="00C740E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740E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</w:t>
      </w:r>
      <w:r w:rsidR="000C20E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คัดเลือกลูกจ้างชั่วคราว</w:t>
      </w:r>
      <w:r w:rsidR="00B44CB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เป็นลูกจ้างประจำ</w:t>
      </w:r>
    </w:p>
    <w:p w:rsidR="00C740E5" w:rsidRPr="00A923BF" w:rsidRDefault="00C740E5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923B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กฎหมายที่เกี่ยวข้อง</w:t>
      </w:r>
    </w:p>
    <w:p w:rsidR="00C740E5" w:rsidRDefault="00C740E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* </w:t>
      </w:r>
      <w:r w:rsidRPr="00A923BF">
        <w:rPr>
          <w:rFonts w:ascii="TH SarabunIT๙" w:hAnsi="TH SarabunIT๙" w:cs="TH SarabunIT๙" w:hint="cs"/>
          <w:spacing w:val="-4"/>
          <w:sz w:val="36"/>
          <w:szCs w:val="36"/>
          <w:cs/>
        </w:rPr>
        <w:t>ข้อบังคับกรุงเทพมหานครว่าด้วยการบริหารทรัพยากรบุคคลลูกจ้างกรุงเทพมหานคร พ.ศ.2562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923BF">
        <w:rPr>
          <w:rFonts w:ascii="TH SarabunIT๙" w:hAnsi="TH SarabunIT๙" w:cs="TH SarabunIT๙" w:hint="cs"/>
          <w:sz w:val="36"/>
          <w:szCs w:val="36"/>
          <w:cs/>
        </w:rPr>
        <w:t>(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ข้อ </w:t>
      </w:r>
      <w:r w:rsidR="00B44CBD">
        <w:rPr>
          <w:rFonts w:ascii="TH SarabunIT๙" w:hAnsi="TH SarabunIT๙" w:cs="TH SarabunIT๙" w:hint="cs"/>
          <w:sz w:val="36"/>
          <w:szCs w:val="36"/>
          <w:cs/>
        </w:rPr>
        <w:t>20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- ข้อ </w:t>
      </w:r>
      <w:r w:rsidR="00B44CBD">
        <w:rPr>
          <w:rFonts w:ascii="TH SarabunIT๙" w:hAnsi="TH SarabunIT๙" w:cs="TH SarabunIT๙" w:hint="cs"/>
          <w:sz w:val="36"/>
          <w:szCs w:val="36"/>
          <w:cs/>
        </w:rPr>
        <w:t>26</w:t>
      </w:r>
      <w:r w:rsidR="00A923BF"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</w:p>
    <w:p w:rsidR="00A923BF" w:rsidRDefault="00A923BF" w:rsidP="003E58B8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E58B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ขั้นตอน</w:t>
      </w:r>
      <w:r w:rsidR="003E58B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วิธีการปฏิบัติงาน</w:t>
      </w:r>
    </w:p>
    <w:p w:rsidR="008F6A6F" w:rsidRDefault="008F6A6F" w:rsidP="008F6A6F">
      <w:pPr>
        <w:spacing w:after="0"/>
        <w:rPr>
          <w:rFonts w:ascii="TH SarabunIT๙" w:hAnsi="TH SarabunIT๙" w:cs="TH SarabunIT๙" w:hint="cs"/>
          <w:sz w:val="36"/>
          <w:szCs w:val="36"/>
        </w:rPr>
      </w:pPr>
      <w:r w:rsidRPr="008F6A6F">
        <w:rPr>
          <w:rFonts w:ascii="TH SarabunIT๙" w:hAnsi="TH SarabunIT๙" w:cs="TH SarabunIT๙"/>
          <w:sz w:val="36"/>
          <w:szCs w:val="36"/>
          <w:cs/>
        </w:rPr>
        <w:tab/>
      </w:r>
      <w:r w:rsidRPr="008F6A6F">
        <w:rPr>
          <w:rFonts w:ascii="TH SarabunIT๙" w:hAnsi="TH SarabunIT๙" w:cs="TH SarabunIT๙" w:hint="cs"/>
          <w:sz w:val="36"/>
          <w:szCs w:val="36"/>
          <w:cs/>
        </w:rPr>
        <w:t>1</w:t>
      </w:r>
      <w:r w:rsidR="00B44CBD">
        <w:rPr>
          <w:rFonts w:ascii="TH SarabunIT๙" w:hAnsi="TH SarabunIT๙" w:cs="TH SarabunIT๙" w:hint="cs"/>
          <w:sz w:val="36"/>
          <w:szCs w:val="36"/>
          <w:cs/>
        </w:rPr>
        <w:t>. ผู้ว่าราชการกรุงเทพมหานครแต่งตั้งคณะกรรมการกำหนดกรอบอัตรากำลังลูกจ้างประจำเพิ่มประจำปีงบประมาณ และเสนอ</w:t>
      </w:r>
      <w:r w:rsidR="00935FE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proofErr w:type="spellStart"/>
      <w:r w:rsidR="00935FE3">
        <w:rPr>
          <w:rFonts w:ascii="TH SarabunIT๙" w:hAnsi="TH SarabunIT๙" w:cs="TH SarabunIT๙" w:hint="cs"/>
          <w:sz w:val="36"/>
          <w:szCs w:val="36"/>
          <w:cs/>
        </w:rPr>
        <w:t>ก.ก</w:t>
      </w:r>
      <w:proofErr w:type="spellEnd"/>
      <w:r w:rsidR="00935FE3">
        <w:rPr>
          <w:rFonts w:ascii="TH SarabunIT๙" w:hAnsi="TH SarabunIT๙" w:cs="TH SarabunIT๙" w:hint="cs"/>
          <w:sz w:val="36"/>
          <w:szCs w:val="36"/>
          <w:cs/>
        </w:rPr>
        <w:t>. เห็นชอบกรอบอัตรากำลัง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D730E">
        <w:rPr>
          <w:rFonts w:ascii="TH SarabunIT๙" w:hAnsi="TH SarabunIT๙" w:cs="TH SarabunIT๙" w:hint="cs"/>
          <w:sz w:val="36"/>
          <w:szCs w:val="36"/>
          <w:cs/>
        </w:rPr>
        <w:t>(กำหนดเป็นร้อยละ)</w:t>
      </w:r>
    </w:p>
    <w:p w:rsidR="00BD730E" w:rsidRDefault="00BD730E" w:rsidP="008F6A6F">
      <w:pPr>
        <w:spacing w:after="0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2. </w:t>
      </w:r>
      <w:r>
        <w:rPr>
          <w:rFonts w:ascii="TH SarabunIT๙" w:hAnsi="TH SarabunIT๙" w:cs="TH SarabunIT๙" w:hint="cs"/>
          <w:sz w:val="36"/>
          <w:szCs w:val="36"/>
          <w:cs/>
        </w:rPr>
        <w:t>ปลัดกรุงเทพมหานคร</w:t>
      </w:r>
      <w:r>
        <w:rPr>
          <w:rFonts w:ascii="TH SarabunIT๙" w:hAnsi="TH SarabunIT๙" w:cs="TH SarabunIT๙" w:hint="cs"/>
          <w:sz w:val="36"/>
          <w:szCs w:val="36"/>
          <w:cs/>
        </w:rPr>
        <w:t>แต่งตั้งคณะกรรมการ</w:t>
      </w:r>
      <w:r>
        <w:rPr>
          <w:rFonts w:ascii="TH SarabunIT๙" w:hAnsi="TH SarabunIT๙" w:cs="TH SarabunIT๙" w:hint="cs"/>
          <w:sz w:val="36"/>
          <w:szCs w:val="36"/>
          <w:cs/>
        </w:rPr>
        <w:t>พิจารณากำหนดจำนวนอัตราลูกจ้างประจำ</w:t>
      </w:r>
      <w:r w:rsidR="00047434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bookmarkStart w:id="0" w:name="_GoBack"/>
      <w:bookmarkEnd w:id="0"/>
      <w:r>
        <w:rPr>
          <w:rFonts w:ascii="TH SarabunIT๙" w:hAnsi="TH SarabunIT๙" w:cs="TH SarabunIT๙" w:hint="cs"/>
          <w:sz w:val="36"/>
          <w:szCs w:val="36"/>
          <w:cs/>
        </w:rPr>
        <w:t>ให้แต่ละหน่วยงาน (กำหนดเป็นจำนวนอัตรา)</w:t>
      </w:r>
    </w:p>
    <w:p w:rsidR="008F6A6F" w:rsidRDefault="008F6A6F" w:rsidP="008F404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BD730E">
        <w:rPr>
          <w:rFonts w:ascii="TH SarabunIT๙" w:hAnsi="TH SarabunIT๙" w:cs="TH SarabunIT๙" w:hint="cs"/>
          <w:sz w:val="36"/>
          <w:szCs w:val="36"/>
          <w:cs/>
        </w:rPr>
        <w:t>3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 </w:t>
      </w:r>
      <w:r w:rsidR="00935FE3">
        <w:rPr>
          <w:rFonts w:ascii="TH SarabunIT๙" w:hAnsi="TH SarabunIT๙" w:cs="TH SarabunIT๙" w:hint="cs"/>
          <w:sz w:val="36"/>
          <w:szCs w:val="36"/>
          <w:cs/>
        </w:rPr>
        <w:t>หน่วยงานแต่งตั้งคณะกรรมการคัดเลือกเพื่อดำเนินการคัดเลือกลูกจ้างชั่วคราวที่มีคุณสมบัติครบถ้วนและเหมาะสมเพื่อ</w:t>
      </w:r>
      <w:r w:rsidR="00FA38E7">
        <w:rPr>
          <w:rFonts w:ascii="TH SarabunIT๙" w:hAnsi="TH SarabunIT๙" w:cs="TH SarabunIT๙" w:hint="cs"/>
          <w:sz w:val="36"/>
          <w:szCs w:val="36"/>
          <w:cs/>
        </w:rPr>
        <w:t>จ้างและ</w:t>
      </w:r>
      <w:r w:rsidR="00935FE3">
        <w:rPr>
          <w:rFonts w:ascii="TH SarabunIT๙" w:hAnsi="TH SarabunIT๙" w:cs="TH SarabunIT๙" w:hint="cs"/>
          <w:sz w:val="36"/>
          <w:szCs w:val="36"/>
          <w:cs/>
        </w:rPr>
        <w:t>แต่งตั้งลูกจ้างประจำตาม</w:t>
      </w:r>
      <w:r w:rsidR="00BD730E">
        <w:rPr>
          <w:rFonts w:ascii="TH SarabunIT๙" w:hAnsi="TH SarabunIT๙" w:cs="TH SarabunIT๙" w:hint="cs"/>
          <w:sz w:val="36"/>
          <w:szCs w:val="36"/>
          <w:cs/>
        </w:rPr>
        <w:t>จำนวนอัตรา</w:t>
      </w:r>
      <w:r w:rsidR="00935FE3">
        <w:rPr>
          <w:rFonts w:ascii="TH SarabunIT๙" w:hAnsi="TH SarabunIT๙" w:cs="TH SarabunIT๙" w:hint="cs"/>
          <w:sz w:val="36"/>
          <w:szCs w:val="36"/>
          <w:cs/>
        </w:rPr>
        <w:t>ที่ได้รับ</w:t>
      </w:r>
      <w:r w:rsidR="00BD730E">
        <w:rPr>
          <w:rFonts w:ascii="TH SarabunIT๙" w:hAnsi="TH SarabunIT๙" w:cs="TH SarabunIT๙" w:hint="cs"/>
          <w:sz w:val="36"/>
          <w:szCs w:val="36"/>
          <w:cs/>
        </w:rPr>
        <w:t>อนุมัติ</w:t>
      </w:r>
    </w:p>
    <w:p w:rsidR="00935FE3" w:rsidRDefault="00935FE3" w:rsidP="008F404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BD730E">
        <w:rPr>
          <w:rFonts w:ascii="TH SarabunIT๙" w:hAnsi="TH SarabunIT๙" w:cs="TH SarabunIT๙" w:hint="cs"/>
          <w:sz w:val="36"/>
          <w:szCs w:val="36"/>
          <w:cs/>
        </w:rPr>
        <w:t>4</w:t>
      </w:r>
      <w:r>
        <w:rPr>
          <w:rFonts w:ascii="TH SarabunIT๙" w:hAnsi="TH SarabunIT๙" w:cs="TH SarabunIT๙" w:hint="cs"/>
          <w:sz w:val="36"/>
          <w:szCs w:val="36"/>
          <w:cs/>
        </w:rPr>
        <w:t>. เมื่อหน่วยงานคัดเลือกแล้วเสร็จ ส่ง</w:t>
      </w:r>
      <w:r w:rsidR="00FA38E7">
        <w:rPr>
          <w:rFonts w:ascii="TH SarabunIT๙" w:hAnsi="TH SarabunIT๙" w:cs="TH SarabunIT๙" w:hint="cs"/>
          <w:sz w:val="36"/>
          <w:szCs w:val="36"/>
          <w:cs/>
        </w:rPr>
        <w:t>ผลการดำเนินการ</w:t>
      </w:r>
      <w:r>
        <w:rPr>
          <w:rFonts w:ascii="TH SarabunIT๙" w:hAnsi="TH SarabunIT๙" w:cs="TH SarabunIT๙" w:hint="cs"/>
          <w:sz w:val="36"/>
          <w:szCs w:val="36"/>
          <w:cs/>
        </w:rPr>
        <w:t>ให้สำนักงานการเจ้าหน้าที่ สำนักปลัด</w:t>
      </w:r>
      <w:r w:rsidR="00BD730E">
        <w:rPr>
          <w:rFonts w:ascii="TH SarabunIT๙" w:hAnsi="TH SarabunIT๙" w:cs="TH SarabunIT๙" w:hint="cs"/>
          <w:sz w:val="36"/>
          <w:szCs w:val="36"/>
          <w:cs/>
        </w:rPr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>กรุงเทพมหานคร</w:t>
      </w:r>
      <w:r w:rsidR="00384D81">
        <w:rPr>
          <w:rFonts w:ascii="TH SarabunIT๙" w:hAnsi="TH SarabunIT๙" w:cs="TH SarabunIT๙" w:hint="cs"/>
          <w:sz w:val="36"/>
          <w:szCs w:val="36"/>
          <w:cs/>
        </w:rPr>
        <w:t xml:space="preserve"> หรือสำนัก</w:t>
      </w:r>
      <w:r w:rsidR="002D36D7">
        <w:rPr>
          <w:rFonts w:ascii="TH SarabunIT๙" w:hAnsi="TH SarabunIT๙" w:cs="TH SarabunIT๙" w:hint="cs"/>
          <w:sz w:val="36"/>
          <w:szCs w:val="36"/>
          <w:cs/>
        </w:rPr>
        <w:t xml:space="preserve">งานการเจ้าหน้าที่ สำนักการศึกษา (แล้วแต่กรณี) </w:t>
      </w:r>
      <w:r>
        <w:rPr>
          <w:rFonts w:ascii="TH SarabunIT๙" w:hAnsi="TH SarabunIT๙" w:cs="TH SarabunIT๙" w:hint="cs"/>
          <w:sz w:val="36"/>
          <w:szCs w:val="36"/>
          <w:cs/>
        </w:rPr>
        <w:t>เพื่อตรวจสอบให้ถูกต้อง</w:t>
      </w:r>
      <w:r w:rsidR="00FA38E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และกำหนดตำแหน่งเลขที่ให้หน่วยงาน</w:t>
      </w:r>
    </w:p>
    <w:p w:rsidR="00935FE3" w:rsidRDefault="00935FE3" w:rsidP="008F4041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BD730E">
        <w:rPr>
          <w:rFonts w:ascii="TH SarabunIT๙" w:hAnsi="TH SarabunIT๙" w:cs="TH SarabunIT๙" w:hint="cs"/>
          <w:sz w:val="36"/>
          <w:szCs w:val="36"/>
          <w:cs/>
        </w:rPr>
        <w:t>5</w:t>
      </w:r>
      <w:r>
        <w:rPr>
          <w:rFonts w:ascii="TH SarabunIT๙" w:hAnsi="TH SarabunIT๙" w:cs="TH SarabunIT๙" w:hint="cs"/>
          <w:sz w:val="36"/>
          <w:szCs w:val="36"/>
          <w:cs/>
        </w:rPr>
        <w:t>. หน่วยงานดำเนินการออกคำสั่งจ้างและแต่งตั้ง</w:t>
      </w:r>
      <w:r w:rsidR="00FA38E7">
        <w:rPr>
          <w:rFonts w:ascii="TH SarabunIT๙" w:hAnsi="TH SarabunIT๙" w:cs="TH SarabunIT๙" w:hint="cs"/>
          <w:sz w:val="36"/>
          <w:szCs w:val="36"/>
          <w:cs/>
        </w:rPr>
        <w:t>ลูกจ้างประจำ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พร้อมจัดทำทะเบียนประวัติ</w:t>
      </w:r>
      <w:r w:rsidR="00FA38E7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>
        <w:rPr>
          <w:rFonts w:ascii="TH SarabunIT๙" w:hAnsi="TH SarabunIT๙" w:cs="TH SarabunIT๙" w:hint="cs"/>
          <w:sz w:val="36"/>
          <w:szCs w:val="36"/>
          <w:cs/>
        </w:rPr>
        <w:t>ส่งให้สำนักงานการเจ้าหน้าที่ สำนักปลัดกรุงเทพมหานคร หรือ สำนักงานการเจ้าหน้าที่ สำนักการศึกษา แล้วแต่กรณี</w:t>
      </w:r>
    </w:p>
    <w:sectPr w:rsidR="00935FE3" w:rsidSect="009C3B2B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D0267"/>
    <w:multiLevelType w:val="hybridMultilevel"/>
    <w:tmpl w:val="F6B8B13C"/>
    <w:lvl w:ilvl="0" w:tplc="1A90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B3"/>
    <w:rsid w:val="000143B3"/>
    <w:rsid w:val="00047434"/>
    <w:rsid w:val="000C20ED"/>
    <w:rsid w:val="00155ED9"/>
    <w:rsid w:val="002D36D7"/>
    <w:rsid w:val="00384D81"/>
    <w:rsid w:val="003E58B8"/>
    <w:rsid w:val="00711CA8"/>
    <w:rsid w:val="008F4041"/>
    <w:rsid w:val="008F6A6F"/>
    <w:rsid w:val="00935FE3"/>
    <w:rsid w:val="00994010"/>
    <w:rsid w:val="009C3B2B"/>
    <w:rsid w:val="00A249CF"/>
    <w:rsid w:val="00A923BF"/>
    <w:rsid w:val="00B44CBD"/>
    <w:rsid w:val="00BD730E"/>
    <w:rsid w:val="00C740E5"/>
    <w:rsid w:val="00C94703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9984"/>
  <w15:chartTrackingRefBased/>
  <w15:docId w15:val="{772E88F7-9983-4679-A94F-A650C31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6</cp:revision>
  <cp:lastPrinted>2020-02-19T03:30:00Z</cp:lastPrinted>
  <dcterms:created xsi:type="dcterms:W3CDTF">2020-02-06T08:40:00Z</dcterms:created>
  <dcterms:modified xsi:type="dcterms:W3CDTF">2020-02-19T03:32:00Z</dcterms:modified>
</cp:coreProperties>
</file>