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B5" w:rsidRDefault="00310AB5" w:rsidP="00310AB5">
      <w:pPr>
        <w:pStyle w:val="4"/>
        <w:spacing w:before="0" w:after="0"/>
        <w:ind w:right="-1"/>
        <w:jc w:val="center"/>
        <w:rPr>
          <w:rFonts w:ascii="TH SarabunIT๙" w:eastAsia="Angsana New" w:hAnsi="TH SarabunIT๙" w:cs="TH SarabunIT๙"/>
          <w:sz w:val="36"/>
          <w:szCs w:val="36"/>
        </w:rPr>
      </w:pPr>
      <w:r>
        <w:rPr>
          <w:rFonts w:ascii="TH SarabunIT๙" w:eastAsia="Angsana New" w:hAnsi="TH SarabunIT๙" w:cs="TH SarabunIT๙" w:hint="cs"/>
          <w:sz w:val="36"/>
          <w:szCs w:val="36"/>
          <w:cs/>
        </w:rPr>
        <w:t>แบบตอบรับ</w:t>
      </w:r>
    </w:p>
    <w:p w:rsidR="00310AB5" w:rsidRPr="002217ED" w:rsidRDefault="00310AB5" w:rsidP="00310AB5">
      <w:pPr>
        <w:pStyle w:val="4"/>
        <w:tabs>
          <w:tab w:val="left" w:pos="709"/>
        </w:tabs>
        <w:spacing w:before="0" w:after="0"/>
        <w:ind w:right="-1"/>
        <w:jc w:val="center"/>
        <w:rPr>
          <w:rFonts w:ascii="TH SarabunIT๙" w:eastAsia="Angsana New" w:hAnsi="TH SarabunIT๙" w:cs="TH SarabunIT๙"/>
          <w:sz w:val="36"/>
          <w:szCs w:val="36"/>
        </w:rPr>
      </w:pPr>
      <w:r w:rsidRPr="002217ED">
        <w:rPr>
          <w:rFonts w:ascii="TH SarabunIT๙" w:eastAsia="Angsana New" w:hAnsi="TH SarabunIT๙" w:cs="TH SarabunIT๙" w:hint="cs"/>
          <w:sz w:val="36"/>
          <w:szCs w:val="36"/>
          <w:cs/>
        </w:rPr>
        <w:t>การประชุมรับฟังความคิดเห็นของภาคประชาสังคมต่อเป้าหมายการพัฒนากรุงเทพมหานคร</w:t>
      </w:r>
    </w:p>
    <w:p w:rsidR="00310AB5" w:rsidRPr="002217ED" w:rsidRDefault="00310AB5" w:rsidP="00310AB5">
      <w:pPr>
        <w:pStyle w:val="4"/>
        <w:tabs>
          <w:tab w:val="left" w:pos="709"/>
        </w:tabs>
        <w:spacing w:before="0" w:after="0"/>
        <w:ind w:right="-1"/>
        <w:jc w:val="center"/>
        <w:rPr>
          <w:rFonts w:ascii="TH SarabunIT๙" w:eastAsia="Angsana New" w:hAnsi="TH SarabunIT๙" w:cs="TH SarabunIT๙"/>
          <w:sz w:val="36"/>
          <w:szCs w:val="36"/>
        </w:rPr>
      </w:pPr>
      <w:r w:rsidRPr="002217ED">
        <w:rPr>
          <w:rFonts w:ascii="TH SarabunIT๙" w:eastAsia="Angsana New" w:hAnsi="TH SarabunIT๙" w:cs="TH SarabunIT๙" w:hint="cs"/>
          <w:sz w:val="36"/>
          <w:szCs w:val="36"/>
          <w:cs/>
        </w:rPr>
        <w:t>ประจำปี พ.ศ. 2565</w:t>
      </w:r>
    </w:p>
    <w:p w:rsidR="00310AB5" w:rsidRDefault="00310AB5" w:rsidP="00310AB5">
      <w:pPr>
        <w:pStyle w:val="4"/>
        <w:spacing w:before="0" w:after="0"/>
        <w:ind w:right="-1"/>
        <w:jc w:val="center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7CBA7" wp14:editId="0F7C7EC4">
                <wp:simplePos x="0" y="0"/>
                <wp:positionH relativeFrom="column">
                  <wp:posOffset>1186815</wp:posOffset>
                </wp:positionH>
                <wp:positionV relativeFrom="paragraph">
                  <wp:posOffset>154305</wp:posOffset>
                </wp:positionV>
                <wp:extent cx="3409950" cy="19050"/>
                <wp:effectExtent l="0" t="0" r="19050" b="19050"/>
                <wp:wrapNone/>
                <wp:docPr id="181" name="ตัวเชื่อมต่อตรง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8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5pt,12.15pt" to="361.9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" strokecolor="black [3213]">
                <v:stroke dashstyle="3 1"/>
              </v:line>
            </w:pict>
          </mc:Fallback>
        </mc:AlternateContent>
      </w:r>
    </w:p>
    <w:p w:rsidR="00310AB5" w:rsidRPr="009747E4" w:rsidRDefault="00310AB5" w:rsidP="00310AB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4002F">
        <w:rPr>
          <w:rFonts w:ascii="TH SarabunPSK" w:hAnsi="TH SarabunPSK" w:cs="TH SarabunPSK"/>
          <w:spacing w:val="-8"/>
          <w:sz w:val="32"/>
          <w:szCs w:val="32"/>
          <w:cs/>
        </w:rPr>
        <w:t>ขอให้ส่ง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แบบตอบรับ</w:t>
      </w:r>
      <w:r w:rsidRPr="0094002F">
        <w:rPr>
          <w:rFonts w:ascii="TH SarabunPSK" w:hAnsi="TH SarabunPSK" w:cs="TH SarabunPSK"/>
          <w:spacing w:val="-8"/>
          <w:sz w:val="32"/>
          <w:szCs w:val="32"/>
          <w:cs/>
        </w:rPr>
        <w:t>มายังสำนักยุทธศาสตร์และประเ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มินผล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ทาง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จดหมา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ย</w:t>
      </w:r>
      <w:r w:rsidRPr="00E627A9">
        <w:rPr>
          <w:rFonts w:ascii="TH SarabunPSK" w:hAnsi="TH SarabunPSK" w:cs="TH SarabunPSK"/>
          <w:spacing w:val="-8"/>
          <w:sz w:val="32"/>
          <w:szCs w:val="32"/>
          <w:cs/>
        </w:rPr>
        <w:t xml:space="preserve">อิเล็กทรอนิกส์ </w:t>
      </w:r>
      <w:hyperlink r:id="rId5" w:history="1">
        <w:r w:rsidRPr="00310AB5">
          <w:rPr>
            <w:rStyle w:val="a3"/>
            <w:rFonts w:ascii="TH SarabunPSK" w:hAnsi="TH SarabunPSK" w:cs="TH SarabunPSK"/>
            <w:color w:val="auto"/>
            <w:spacing w:val="-8"/>
            <w:sz w:val="32"/>
            <w:szCs w:val="32"/>
            <w:u w:val="none"/>
          </w:rPr>
          <w:t xml:space="preserve">sed.bma173@gmail.com </w:t>
        </w:r>
      </w:hyperlink>
      <w:r w:rsidRPr="00310AB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(กรุณาประสานแจ้ง</w:t>
      </w:r>
      <w:r w:rsidRPr="00310AB5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310AB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เมื่อส่</w:t>
      </w:r>
      <w:r w:rsidRPr="00310AB5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ง</w:t>
      </w:r>
      <w:r w:rsidRPr="00310AB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แล้ว)</w:t>
      </w:r>
      <w:r w:rsidRPr="00310AB5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9747E4">
        <w:rPr>
          <w:rFonts w:ascii="TH SarabunIT๙" w:hAnsi="TH SarabunIT๙" w:cs="TH SarabunIT๙"/>
          <w:spacing w:val="-8"/>
          <w:sz w:val="32"/>
          <w:szCs w:val="32"/>
          <w:cs/>
        </w:rPr>
        <w:t>ภายในวันจันทร์ที่ 13 มกราคม 2563 โดยสามารถติดต่อประสานงาน</w:t>
      </w:r>
      <w:r w:rsidRPr="009747E4">
        <w:rPr>
          <w:rFonts w:ascii="TH SarabunIT๙" w:hAnsi="TH SarabunIT๙" w:cs="TH SarabunIT๙"/>
          <w:sz w:val="32"/>
          <w:szCs w:val="32"/>
          <w:cs/>
        </w:rPr>
        <w:t xml:space="preserve">ได้ที่ </w:t>
      </w:r>
      <w:r>
        <w:rPr>
          <w:rFonts w:ascii="TH SarabunIT๙" w:hAnsi="TH SarabunIT๙" w:cs="TH SarabunIT๙"/>
          <w:sz w:val="32"/>
          <w:szCs w:val="32"/>
          <w:cs/>
        </w:rPr>
        <w:t>โทร</w:t>
      </w:r>
      <w:r w:rsidRPr="0094002F">
        <w:rPr>
          <w:rFonts w:ascii="TH SarabunIT๙" w:hAnsi="TH SarabunIT๙" w:cs="TH SarabunIT๙"/>
          <w:sz w:val="32"/>
          <w:szCs w:val="32"/>
          <w:cs/>
        </w:rPr>
        <w:t xml:space="preserve"> 0 </w:t>
      </w:r>
      <w:r>
        <w:rPr>
          <w:rFonts w:ascii="TH SarabunIT๙" w:hAnsi="TH SarabunIT๙" w:cs="TH SarabunIT๙" w:hint="cs"/>
          <w:sz w:val="32"/>
          <w:szCs w:val="32"/>
          <w:cs/>
        </w:rPr>
        <w:t>2221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2141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002F">
        <w:rPr>
          <w:rFonts w:ascii="TH SarabunIT๙" w:hAnsi="TH SarabunIT๙" w:cs="TH SarabunIT๙"/>
          <w:sz w:val="32"/>
          <w:szCs w:val="32"/>
          <w:cs/>
        </w:rPr>
        <w:t>หมายเลขภายใน โทร.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1511 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 xml:space="preserve">และ 1544 </w:t>
      </w:r>
    </w:p>
    <w:p w:rsidR="00310AB5" w:rsidRDefault="00310AB5" w:rsidP="00310AB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310AB5" w:rsidRDefault="00310AB5" w:rsidP="00310A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ชื่อหน่วยงาน ................................................................................................................ </w:t>
      </w:r>
    </w:p>
    <w:p w:rsidR="00310AB5" w:rsidRDefault="00310AB5" w:rsidP="00310AB5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310AB5" w:rsidRDefault="00310AB5" w:rsidP="00310AB5">
      <w:pPr>
        <w:tabs>
          <w:tab w:val="left" w:pos="284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2B40E9">
        <w:rPr>
          <w:rFonts w:ascii="TH SarabunPSK" w:hAnsi="TH SarabunPSK" w:cs="TH SarabunPSK"/>
          <w:sz w:val="32"/>
          <w:szCs w:val="32"/>
          <w:cs/>
        </w:rPr>
        <w:t>รายชื่อ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ผู้อำนวยการเขต</w:t>
      </w:r>
    </w:p>
    <w:p w:rsidR="00310AB5" w:rsidRPr="002B40E9" w:rsidRDefault="00310AB5" w:rsidP="00310AB5">
      <w:pPr>
        <w:tabs>
          <w:tab w:val="left" w:pos="284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2B40E9">
        <w:rPr>
          <w:rFonts w:ascii="TH SarabunPSK" w:hAnsi="TH SarabunPSK" w:cs="TH SarabunPSK"/>
          <w:sz w:val="32"/>
          <w:szCs w:val="32"/>
          <w:cs/>
        </w:rPr>
        <w:t>ชื่อ-สกุล ...........................................................................................................................................................</w:t>
      </w:r>
    </w:p>
    <w:p w:rsidR="00310AB5" w:rsidRDefault="00310AB5" w:rsidP="00310AB5">
      <w:pPr>
        <w:tabs>
          <w:tab w:val="left" w:pos="284"/>
        </w:tabs>
        <w:spacing w:after="240"/>
        <w:rPr>
          <w:rFonts w:ascii="TH SarabunPSK" w:hAnsi="TH SarabunPSK" w:cs="TH SarabunPSK"/>
          <w:sz w:val="32"/>
          <w:szCs w:val="32"/>
        </w:rPr>
      </w:pPr>
      <w:r w:rsidRPr="002B40E9">
        <w:rPr>
          <w:rFonts w:ascii="TH SarabunPSK" w:hAnsi="TH SarabunPSK" w:cs="TH SarabunPSK"/>
          <w:sz w:val="32"/>
          <w:szCs w:val="32"/>
          <w:cs/>
        </w:rPr>
        <w:t>หมายเลขโทรศัพท์ภายนอก/ภายใน ...............................................................................................................</w:t>
      </w:r>
    </w:p>
    <w:p w:rsidR="00310AB5" w:rsidRDefault="00310AB5" w:rsidP="00310AB5">
      <w:pPr>
        <w:tabs>
          <w:tab w:val="left" w:pos="284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2B40E9">
        <w:rPr>
          <w:rFonts w:ascii="TH SarabunPSK" w:hAnsi="TH SarabunPSK" w:cs="TH SarabunPSK"/>
          <w:sz w:val="32"/>
          <w:szCs w:val="32"/>
          <w:cs/>
        </w:rPr>
        <w:t>รายชื่อ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หัวหน้าฝ่ายปกครอง</w:t>
      </w:r>
    </w:p>
    <w:p w:rsidR="00310AB5" w:rsidRPr="002B40E9" w:rsidRDefault="00310AB5" w:rsidP="00310AB5">
      <w:pPr>
        <w:tabs>
          <w:tab w:val="left" w:pos="284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2B40E9">
        <w:rPr>
          <w:rFonts w:ascii="TH SarabunPSK" w:hAnsi="TH SarabunPSK" w:cs="TH SarabunPSK"/>
          <w:sz w:val="32"/>
          <w:szCs w:val="32"/>
          <w:cs/>
        </w:rPr>
        <w:t>ชื่อ-สกุล ...........................................................................................................................................................</w:t>
      </w:r>
    </w:p>
    <w:p w:rsidR="00310AB5" w:rsidRDefault="00310AB5" w:rsidP="00310AB5">
      <w:pPr>
        <w:tabs>
          <w:tab w:val="left" w:pos="284"/>
        </w:tabs>
        <w:spacing w:after="240"/>
        <w:rPr>
          <w:rFonts w:ascii="TH SarabunPSK" w:hAnsi="TH SarabunPSK" w:cs="TH SarabunPSK"/>
          <w:sz w:val="32"/>
          <w:szCs w:val="32"/>
        </w:rPr>
      </w:pPr>
      <w:r w:rsidRPr="002B40E9">
        <w:rPr>
          <w:rFonts w:ascii="TH SarabunPSK" w:hAnsi="TH SarabunPSK" w:cs="TH SarabunPSK"/>
          <w:sz w:val="32"/>
          <w:szCs w:val="32"/>
          <w:cs/>
        </w:rPr>
        <w:t>หมายเลขโทรศัพท์ภายนอก/ภายใน ...............................................................................................................</w:t>
      </w:r>
    </w:p>
    <w:p w:rsidR="00310AB5" w:rsidRDefault="00310AB5" w:rsidP="00310AB5">
      <w:pPr>
        <w:tabs>
          <w:tab w:val="left" w:pos="284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รายชื่อผู้แทนภาคประชาสังคม</w:t>
      </w:r>
    </w:p>
    <w:p w:rsidR="00310AB5" w:rsidRDefault="00310AB5" w:rsidP="00310AB5">
      <w:pPr>
        <w:spacing w:after="120"/>
        <w:rPr>
          <w:rFonts w:ascii="TH SarabunPSK" w:hAnsi="TH SarabunPSK" w:cs="TH SarabunPSK"/>
          <w:sz w:val="32"/>
          <w:szCs w:val="32"/>
        </w:rPr>
      </w:pPr>
      <w:r w:rsidRPr="00E77B78">
        <w:rPr>
          <w:rFonts w:ascii="TH SarabunIT๙" w:hAnsi="TH SarabunIT๙" w:cs="TH SarabunIT๙"/>
          <w:sz w:val="32"/>
          <w:szCs w:val="32"/>
          <w:cs/>
        </w:rPr>
        <w:t>ชื่อ-สกุล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</w:t>
      </w:r>
    </w:p>
    <w:p w:rsidR="00310AB5" w:rsidRDefault="00310AB5" w:rsidP="00310AB5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............................................................................................................................................................</w:t>
      </w:r>
    </w:p>
    <w:p w:rsidR="00310AB5" w:rsidRDefault="00310AB5" w:rsidP="00310AB5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 .............................................................................................................................................................</w:t>
      </w:r>
    </w:p>
    <w:p w:rsidR="00310AB5" w:rsidRDefault="00310AB5" w:rsidP="00310AB5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310AB5" w:rsidRDefault="00310AB5" w:rsidP="00310AB5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310AB5" w:rsidRDefault="00310AB5" w:rsidP="00310AB5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310AB5" w:rsidRDefault="00310AB5" w:rsidP="00310AB5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83A3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ประเภทอาหาร</w:t>
      </w:r>
    </w:p>
    <w:p w:rsidR="00310AB5" w:rsidRPr="00E83A3F" w:rsidRDefault="00310AB5" w:rsidP="00310AB5">
      <w:pPr>
        <w:tabs>
          <w:tab w:val="left" w:pos="284"/>
        </w:tabs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310AB5" w:rsidRDefault="00310AB5" w:rsidP="00310AB5">
      <w:pPr>
        <w:tabs>
          <w:tab w:val="left" w:pos="28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7E86A" wp14:editId="4E3C01B9">
                <wp:simplePos x="0" y="0"/>
                <wp:positionH relativeFrom="column">
                  <wp:posOffset>24765</wp:posOffset>
                </wp:positionH>
                <wp:positionV relativeFrom="paragraph">
                  <wp:posOffset>25400</wp:posOffset>
                </wp:positionV>
                <wp:extent cx="180975" cy="180975"/>
                <wp:effectExtent l="0" t="0" r="28575" b="28575"/>
                <wp:wrapNone/>
                <wp:docPr id="182" name="สี่เหลี่ยมผืนผ้า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2" o:spid="_x0000_s1026" style="position:absolute;margin-left:1.95pt;margin-top:2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" fillcolor="white [3201]" strokecolor="black [3200]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B0087" wp14:editId="79F03194">
                <wp:simplePos x="0" y="0"/>
                <wp:positionH relativeFrom="column">
                  <wp:posOffset>24765</wp:posOffset>
                </wp:positionH>
                <wp:positionV relativeFrom="paragraph">
                  <wp:posOffset>482600</wp:posOffset>
                </wp:positionV>
                <wp:extent cx="180975" cy="180975"/>
                <wp:effectExtent l="0" t="0" r="28575" b="28575"/>
                <wp:wrapNone/>
                <wp:docPr id="183" name="สี่เหลี่ยมผืนผ้า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3" o:spid="_x0000_s1026" style="position:absolute;margin-left:1.95pt;margin-top:38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" fillcolor="white [3201]" strokecolor="black [3200]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มุสลิม  จำนวน .............. คน</w:t>
      </w:r>
    </w:p>
    <w:p w:rsidR="00310AB5" w:rsidRDefault="00310AB5" w:rsidP="00310AB5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:rsidR="00310AB5" w:rsidRPr="00E77B78" w:rsidRDefault="00310AB5" w:rsidP="00310AB5">
      <w:pPr>
        <w:tabs>
          <w:tab w:val="left" w:pos="284"/>
          <w:tab w:val="left" w:pos="709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ทั่วไป   จำนวน .............. คน</w:t>
      </w:r>
    </w:p>
    <w:p w:rsidR="00A10634" w:rsidRDefault="00A10634"/>
    <w:sectPr w:rsidR="00A106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B5"/>
    <w:rsid w:val="00310AB5"/>
    <w:rsid w:val="00A1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B5"/>
    <w:pPr>
      <w:spacing w:after="0" w:line="240" w:lineRule="auto"/>
    </w:pPr>
    <w:rPr>
      <w:rFonts w:ascii="Cordia New" w:eastAsia="Cordia New" w:hAnsi="Cordia New" w:cs="Cordia New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310AB5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310AB5"/>
    <w:rPr>
      <w:rFonts w:ascii="Times New Roman" w:eastAsia="Cordia New" w:hAnsi="Times New Roman" w:cs="Angsana New"/>
      <w:b/>
      <w:bCs/>
      <w:sz w:val="28"/>
    </w:rPr>
  </w:style>
  <w:style w:type="character" w:styleId="a3">
    <w:name w:val="Hyperlink"/>
    <w:basedOn w:val="a0"/>
    <w:uiPriority w:val="99"/>
    <w:unhideWhenUsed/>
    <w:rsid w:val="00310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B5"/>
    <w:pPr>
      <w:spacing w:after="0" w:line="240" w:lineRule="auto"/>
    </w:pPr>
    <w:rPr>
      <w:rFonts w:ascii="Cordia New" w:eastAsia="Cordia New" w:hAnsi="Cordia New" w:cs="Cordia New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310AB5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310AB5"/>
    <w:rPr>
      <w:rFonts w:ascii="Times New Roman" w:eastAsia="Cordia New" w:hAnsi="Times New Roman" w:cs="Angsana New"/>
      <w:b/>
      <w:bCs/>
      <w:sz w:val="28"/>
    </w:rPr>
  </w:style>
  <w:style w:type="character" w:styleId="a3">
    <w:name w:val="Hyperlink"/>
    <w:basedOn w:val="a0"/>
    <w:uiPriority w:val="99"/>
    <w:unhideWhenUsed/>
    <w:rsid w:val="00310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d.bma173@gmail.com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2019-12-25T08:43:00Z</dcterms:created>
  <dcterms:modified xsi:type="dcterms:W3CDTF">2019-12-25T08:44:00Z</dcterms:modified>
</cp:coreProperties>
</file>