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7A" w:rsidRDefault="00DE65D5" w:rsidP="00B3347A">
      <w:pPr>
        <w:tabs>
          <w:tab w:val="left" w:pos="2008"/>
        </w:tabs>
        <w:spacing w:after="0" w:line="240" w:lineRule="auto"/>
        <w:ind w:left="8640" w:right="283" w:hanging="86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B3347A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347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gramStart"/>
      <w:r w:rsidR="00B33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 </w:t>
      </w:r>
      <w:r w:rsidR="00B3347A" w:rsidRPr="00BA6AF3">
        <w:rPr>
          <w:rFonts w:ascii="TH SarabunPSK" w:hAnsi="TH SarabunPSK" w:cs="TH SarabunPSK" w:hint="cs"/>
          <w:sz w:val="32"/>
          <w:szCs w:val="32"/>
          <w:cs/>
        </w:rPr>
        <w:t>การบริหารโครงการ</w:t>
      </w:r>
      <w:proofErr w:type="gramEnd"/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334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 w:rsidRPr="00D82FE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 w:rsidRPr="00D82FE9">
        <w:rPr>
          <w:rFonts w:ascii="TH SarabunPSK" w:hAnsi="TH SarabunPSK" w:cs="TH SarabunPSK"/>
          <w:sz w:val="32"/>
          <w:szCs w:val="32"/>
        </w:rPr>
        <w:t xml:space="preserve">. </w:t>
      </w:r>
      <w:r w:rsidRPr="00D82FE9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เพื่อเป็นเครื่องมือในการเพิ่มประสิทธิภาพในการปฏิบัติโครงการฝึกอบรม/สัมมนา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เพื่อถ่ายทอดองค์ความรู้และประสบการณ์เชิงลึกให้เป็นแนวทางในการปฏิบัติงานให้ประสบความสำเร็จ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เพื่อให้ผู้ปฏิบัติสามารถเรียนรู้ได้ด้วยตนเอง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</w:p>
    <w:p w:rsidR="00B3347A" w:rsidRPr="00FE2373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3347A" w:rsidRPr="00FE2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 w:rsidRPr="00FE2373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right="-144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เป็นกระบวนการฝึกอบรมในส่วนของการบริหารโครงการ เริ่มตั้งแต่ก่อนการฝึกอบรม ระหว่างการฝึกอบรม 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และหลังการฝึกอบรม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</w:p>
    <w:p w:rsidR="00B3347A" w:rsidRPr="00FE2373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3347A" w:rsidRPr="00FE2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 w:rsidRPr="00FE2373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</w:t>
      </w:r>
    </w:p>
    <w:p w:rsidR="00B3347A" w:rsidRDefault="00B3347A" w:rsidP="00B3347A">
      <w:pPr>
        <w:tabs>
          <w:tab w:val="left" w:pos="2694"/>
          <w:tab w:val="left" w:pos="4111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โครงการ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 สัมมนา และศึกษาดูงาน</w:t>
      </w:r>
    </w:p>
    <w:p w:rsidR="00B3347A" w:rsidRDefault="00B3347A" w:rsidP="00B3347A">
      <w:pPr>
        <w:tabs>
          <w:tab w:val="left" w:pos="2694"/>
          <w:tab w:val="left" w:pos="4111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การบริหารโครงการ     หมายถึง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การดำเนินการใดๆ เพื่อให้โครงการบรรลุวัตถุประสงค์</w:t>
      </w:r>
    </w:p>
    <w:p w:rsidR="00B3347A" w:rsidRDefault="00B3347A" w:rsidP="00B3347A">
      <w:pPr>
        <w:tabs>
          <w:tab w:val="left" w:pos="2694"/>
          <w:tab w:val="left" w:pos="4111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การจัดการฝึกอบรม สัมมนา และศึกษาดูงาน</w:t>
      </w:r>
    </w:p>
    <w:p w:rsidR="00B3347A" w:rsidRDefault="00B3347A" w:rsidP="00B3347A">
      <w:pPr>
        <w:tabs>
          <w:tab w:val="left" w:pos="2694"/>
          <w:tab w:val="left" w:pos="4111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ข้าราชการและบุคลากรกรุงเทพมหานคร ข้าราชการครูและ</w:t>
      </w:r>
    </w:p>
    <w:p w:rsidR="00B3347A" w:rsidRDefault="00B3347A" w:rsidP="00B3347A">
      <w:pPr>
        <w:tabs>
          <w:tab w:val="left" w:pos="2694"/>
          <w:tab w:val="left" w:pos="4111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</w:p>
    <w:p w:rsidR="00B3347A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3347A" w:rsidRPr="00FE2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 w:rsidRPr="00FE237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 (เนื้อเรื่อง</w:t>
      </w:r>
      <w:r w:rsidR="00B334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การบริหารโครงการ แบ่งขั้นตอนการดำเนินการออกเป็น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 ดังนี้</w:t>
      </w:r>
    </w:p>
    <w:p w:rsidR="00B3347A" w:rsidRPr="00DE65D5" w:rsidRDefault="00B3347A" w:rsidP="00DE65D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5D5">
        <w:rPr>
          <w:rFonts w:ascii="TH SarabunPSK" w:hAnsi="TH SarabunPSK" w:cs="TH SarabunPSK" w:hint="cs"/>
          <w:sz w:val="32"/>
          <w:szCs w:val="32"/>
          <w:cs/>
        </w:rPr>
        <w:t>การดำเนินการก่อนการฝึกอบรม ประกอบด้วย การวางแผนงาน มอบหมายงาน เพื่อกำหนดแนวทาง</w:t>
      </w:r>
      <w:r w:rsidRPr="00DE65D5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B3347A" w:rsidRDefault="00B3347A" w:rsidP="00B3347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6AF3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การดำเนินการระหว่างการฝึกอบรม เป็นการปฏิบัติงานตามภารกิจ ประกอบด้วย</w:t>
      </w:r>
    </w:p>
    <w:p w:rsidR="00B3347A" w:rsidRDefault="00B3347A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การดำเนินงานด้านการอำนวยโครงการ การให้คำปรึกษาแนะนำ (คณะกรรมการอำนวยการหรือที่ปรึกษาโครงการ)</w:t>
      </w:r>
    </w:p>
    <w:p w:rsidR="00B3347A" w:rsidRDefault="00B3347A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65D5"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การดำเนินงานด้านการบริหารโครงการ (ผู้บริหารโครงการและผู้ช่วยผู้บริหารโครงการ)</w:t>
      </w:r>
    </w:p>
    <w:p w:rsidR="00B3347A" w:rsidRDefault="00B3347A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65D5"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การดำเนินงานด้านแผนงาน (เจ้าหน้าที่ด้านแผนงาน)</w:t>
      </w:r>
    </w:p>
    <w:p w:rsidR="00B3347A" w:rsidRDefault="00B3347A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65D5"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การดำเนินงานด้านวิชาการ (เจ้าหน้าที่ด้านวิชาการ)</w:t>
      </w:r>
    </w:p>
    <w:p w:rsidR="00B3347A" w:rsidRDefault="00B3347A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การดำเนินงานด้านการประเมินผล (เจ้าหน้าที่ประเมินผล)</w:t>
      </w:r>
    </w:p>
    <w:p w:rsidR="00B3347A" w:rsidRDefault="00DE65D5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334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3347A">
        <w:rPr>
          <w:rFonts w:ascii="TH SarabunPSK" w:hAnsi="TH SarabunPSK" w:cs="TH SarabunPSK"/>
          <w:sz w:val="32"/>
          <w:szCs w:val="32"/>
        </w:rPr>
        <w:t xml:space="preserve"> </w:t>
      </w:r>
      <w:r w:rsidR="00B3347A">
        <w:rPr>
          <w:rFonts w:ascii="TH SarabunPSK" w:hAnsi="TH SarabunPSK" w:cs="TH SarabunPSK" w:hint="cs"/>
          <w:sz w:val="32"/>
          <w:szCs w:val="32"/>
          <w:cs/>
        </w:rPr>
        <w:t>การดำเนินงานด้านการประสานงาน (เจ้าหน้าที่ประสานงาน)</w:t>
      </w:r>
    </w:p>
    <w:p w:rsidR="00B3347A" w:rsidRDefault="00B3347A" w:rsidP="00B3347A">
      <w:pPr>
        <w:tabs>
          <w:tab w:val="left" w:pos="709"/>
          <w:tab w:val="left" w:pos="993"/>
          <w:tab w:val="left" w:pos="1276"/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การดำเนินงานด้านโสตทัศนูปกรณ์และศิลป์ (เจ้าหน้าที่โสต-ศิลป์)</w:t>
      </w:r>
    </w:p>
    <w:p w:rsidR="00B3347A" w:rsidRDefault="00DE65D5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3347A">
        <w:rPr>
          <w:rFonts w:ascii="TH SarabunPSK" w:hAnsi="TH SarabunPSK" w:cs="TH SarabunPSK"/>
          <w:sz w:val="32"/>
          <w:szCs w:val="32"/>
        </w:rPr>
        <w:t xml:space="preserve">. </w:t>
      </w:r>
      <w:r w:rsidR="00B3347A">
        <w:rPr>
          <w:rFonts w:ascii="TH SarabunPSK" w:hAnsi="TH SarabunPSK" w:cs="TH SarabunPSK" w:hint="cs"/>
          <w:sz w:val="32"/>
          <w:szCs w:val="32"/>
          <w:cs/>
        </w:rPr>
        <w:t>การดำเนินการหลังการฝึกอบรม เป็นการปฏิบัติงานตามภารกิจ ประกอบด้วย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การดำเนินการเกี่ยวกับการเงิน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การจัดทำทะเบียนประวัติ วุฒิบัตร และประกาศนียบัตร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การจัดทำหนังสือและส่งหนังสือขอบคุณวิทยากร และหน่วยงานที่เกี่ยวข้อง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การติดตามผลการเรียนรู้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การสรุปผลในภาพรวมเพื่อการพัฒนาหลักสูตร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DE65D5" w:rsidP="00B3347A">
      <w:pPr>
        <w:tabs>
          <w:tab w:val="left" w:pos="2008"/>
        </w:tabs>
        <w:spacing w:after="0" w:line="240" w:lineRule="auto"/>
        <w:ind w:right="-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DE65D5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3347A" w:rsidRPr="00FE2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 w:rsidRPr="00FE2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ขั้นตอนและกระบวนการ </w:t>
      </w:r>
      <w:r w:rsidR="00B3347A">
        <w:rPr>
          <w:rFonts w:ascii="TH SarabunPSK" w:hAnsi="TH SarabunPSK" w:cs="TH SarabunPSK" w:hint="cs"/>
          <w:sz w:val="32"/>
          <w:szCs w:val="32"/>
          <w:cs/>
        </w:rPr>
        <w:t>การบริหารโครงการมีขั้นตอนการดำเนินการ ดังนี้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67945</wp:posOffset>
                </wp:positionV>
                <wp:extent cx="1555750" cy="518160"/>
                <wp:effectExtent l="11430" t="13335" r="13970" b="1143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5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47A" w:rsidRDefault="00B3347A" w:rsidP="00B3347A">
                            <w:r>
                              <w:rPr>
                                <w:rFonts w:hint="cs"/>
                                <w:cs/>
                              </w:rPr>
                              <w:t>การบริหารโครงการ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14.7pt;margin-top:5.35pt;width:122.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">
                <v:textbox>
                  <w:txbxContent>
                    <w:p w:rsidR="00B3347A" w:rsidRDefault="00B3347A" w:rsidP="00B3347A">
                      <w:r>
                        <w:rPr>
                          <w:rFonts w:hint="cs"/>
                          <w:cs/>
                        </w:rPr>
                        <w:t>การบริหารโครงการ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126365</wp:posOffset>
                </wp:positionV>
                <wp:extent cx="1591310" cy="892810"/>
                <wp:effectExtent l="9525" t="6985" r="37465" b="5270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64.05pt;margin-top:9.95pt;width:125.3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112395</wp:posOffset>
                </wp:positionV>
                <wp:extent cx="1137920" cy="489585"/>
                <wp:effectExtent l="5715" t="12065" r="37465" b="6032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99.75pt;margin-top:8.85pt;width:89.6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33655</wp:posOffset>
                </wp:positionV>
                <wp:extent cx="813435" cy="137160"/>
                <wp:effectExtent l="6350" t="9525" r="27940" b="5334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25.3pt;margin-top:2.65pt;width:64.0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61595</wp:posOffset>
                </wp:positionV>
                <wp:extent cx="1864995" cy="295275"/>
                <wp:effectExtent l="10160" t="8890" r="10795" b="101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7A" w:rsidRDefault="00B3347A" w:rsidP="00B3347A">
                            <w:r>
                              <w:rPr>
                                <w:rFonts w:hint="cs"/>
                                <w:cs/>
                              </w:rPr>
                              <w:t>การดำเนินงานก่อนการฝึกอบรม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89.35pt;margin-top:4.85pt;width:146.8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">
                <v:textbox>
                  <w:txbxContent>
                    <w:p w:rsidR="00B3347A" w:rsidRDefault="00B3347A" w:rsidP="00B3347A">
                      <w:r>
                        <w:rPr>
                          <w:rFonts w:hint="cs"/>
                          <w:cs/>
                        </w:rPr>
                        <w:t>การดำเนินงานก่อนการฝึกอบรม</w:t>
                      </w:r>
                    </w:p>
                  </w:txbxContent>
                </v:textbox>
              </v:rect>
            </w:pict>
          </mc:Fallback>
        </mc:AlternateConten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216535</wp:posOffset>
                </wp:positionV>
                <wp:extent cx="1870710" cy="315595"/>
                <wp:effectExtent l="10160" t="12700" r="5080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7A" w:rsidRDefault="00B3347A" w:rsidP="00B3347A">
                            <w:r>
                              <w:rPr>
                                <w:rFonts w:hint="cs"/>
                                <w:cs/>
                              </w:rPr>
                              <w:t>การดำเนินงานระหว่างการฝึกอบรม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89.35pt;margin-top:17.05pt;width:147.3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">
                <v:textbox>
                  <w:txbxContent>
                    <w:p w:rsidR="00B3347A" w:rsidRDefault="00B3347A" w:rsidP="00B3347A">
                      <w:r>
                        <w:rPr>
                          <w:rFonts w:hint="cs"/>
                          <w:cs/>
                        </w:rPr>
                        <w:t>การดำเนินงานระหว่างการฝึกอบรม</w:t>
                      </w:r>
                    </w:p>
                  </w:txbxContent>
                </v:textbox>
              </v:rect>
            </w:pict>
          </mc:Fallback>
        </mc:AlternateConten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169545</wp:posOffset>
                </wp:positionV>
                <wp:extent cx="1870710" cy="314325"/>
                <wp:effectExtent l="10160" t="5715" r="5080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7A" w:rsidRDefault="00B3347A" w:rsidP="00B3347A">
                            <w:r>
                              <w:rPr>
                                <w:rFonts w:hint="cs"/>
                                <w:cs/>
                              </w:rPr>
                              <w:t>การดำเนินงานหลังการฝึกอบรม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9" style="position:absolute;margin-left:189.35pt;margin-top:13.35pt;width:147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">
                <v:textbox>
                  <w:txbxContent>
                    <w:p w:rsidR="00B3347A" w:rsidRDefault="00B3347A" w:rsidP="00B3347A">
                      <w:r>
                        <w:rPr>
                          <w:rFonts w:hint="cs"/>
                          <w:cs/>
                        </w:rPr>
                        <w:t>การดำเนินงานหลังการฝึกอบรม</w:t>
                      </w:r>
                    </w:p>
                  </w:txbxContent>
                </v:textbox>
              </v:rect>
            </w:pict>
          </mc:Fallback>
        </mc:AlternateConten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A6AF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การดำเนินการก่อนการฝึกอบรม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ประกอบด้วยการวางแผน และการมอบหมายงานเพื่อกำหนดแนวทางดำเนินการดังนี้</w:t>
      </w:r>
    </w:p>
    <w:p w:rsidR="00B3347A" w:rsidRPr="00E5638F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คณะอำนวยการหรือที่ปรึกษาโครงการ มีหน้าที่ในการให้คำปรึกษาเกี่ยวกับขอบเขตทิศทางการฝึกอบรม กลุ่มเป้าหมาย รูปแบบต่างๆ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ผู้บริหารโครงการและผู้ช่วยผู้บริหารโครงการ มีหน้าที่ในการวางแผน กำหนดขอบเขตวิธีการ   ทิศทางการฝึกอบรม กำหนดกลุ่มเป้าหมาย การบริหารจัดการ และควบคุมให้เป็นไปตามนโยบายที่กำหนด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เจ้าหน้าที่ด้านแผนงาน มีหน้าที่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กำหนดวัน เวลา สถานที่การฝึกอบรมให้เหมาะสมกับกลุ่มเป้าหมายและลักษณะของกิจกรรม ในโครงการนั้น และติดต่อจองใช้สถานที่ตามวัน เวลาที่กำหนด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ประชาสัมพันธ์โครงการให้กับกลุ่มเป้าหมายทราบเพื่อสมัครเข้ารับการอบรม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การขออนุมัติเงินงวด จัดทำเงินยืม จัดทำงบประมาณโดยเริ่มจากการประมาณการค่าใช่จ่าย   ให้เป็นไปตามระเบียบที่เกี่ยวข้อง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จัดทำโครงการ คำสั่งเจ้าหน้าที่ คำสั่งผู้เข้ารับการฝึกอบรม ขออนุมัติต่อผู้บังคับบัญชาผู้มีอำนาจอนุมัติ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เวียนแจ้งคำสั่งให้ผู้เกี่ยวข้องทราบ และเข้ารับการอบรมตามวัน เวลา และสถานที่ที่กำหนด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จัดเตรียมร่างคำกล่าวรายงาน และคำกล่าวของประธานในพิธีเปิด-ปิดการฝึกอบรม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จัดทำหนังสือเชิญประธาน ผู้กล่าวรายงาน และผู้มีเกียรติ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จัดเตรียมวัสดุอุปกรณ์ เครื่องมือเครื่องใช้ที่จำเป็น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ประสานเกี่ยวกับอาหาร อาหารว่างและเครื่องดื่ม เอกสารสำคัญประกอบการเบิกจ่าย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เจ้าหน้าที่วิชาการ มีหน้าที่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สรรหา คัดเลือกวิทยากร และจัดทำหนังสือเชิญวิทยากร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ประสานงานและทำความเข้าใจในเรื่องการกำหนดขอบเขตเนื้อหาการบรรยาย รูปแบบการฝึกอบรม เครื่องมือเอกสารสื่อประกอบการฝึกอบรม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การบริการและอำนวยความสะดวก เช่น สอบถามเกี่ยวกับการรับ-ส่ง สถานที่พัก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จัดทำเอกสาร/สื่อสำหรับใช้ในการฝึกอบรม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DE65D5" w:rsidP="00B3347A">
      <w:pPr>
        <w:tabs>
          <w:tab w:val="left" w:pos="2008"/>
        </w:tabs>
        <w:spacing w:after="0" w:line="240" w:lineRule="auto"/>
        <w:ind w:right="-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เจ้าหน้าที่ประเมินผล มีหน้าที่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 ออกแบบประเมินผลให้สอดคล้องตามเนื้อหารูปแบบการฝึกอบรม ประกอบด้วย แบบประเมินวิทยากร แบบประเมินผลโครงการ แบบประเมินพฤติกรรม (กรณีโครงการนักบริหาร)</w:t>
      </w:r>
    </w:p>
    <w:p w:rsidR="00B3347A" w:rsidRDefault="00B3347A" w:rsidP="00B3347A">
      <w:pPr>
        <w:tabs>
          <w:tab w:val="left" w:pos="1077"/>
          <w:tab w:val="left" w:pos="65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E65D5">
        <w:rPr>
          <w:rFonts w:ascii="TH SarabunPSK" w:hAnsi="TH SarabunPSK" w:cs="TH SarabunPSK"/>
          <w:sz w:val="32"/>
          <w:szCs w:val="32"/>
        </w:rPr>
        <w:t xml:space="preserve"> </w:t>
      </w:r>
      <w:r w:rsidR="00DE65D5">
        <w:rPr>
          <w:rFonts w:ascii="TH SarabunPSK" w:hAnsi="TH SarabunPSK" w:cs="TH SarabunPSK"/>
          <w:sz w:val="32"/>
          <w:szCs w:val="32"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เจ้าหน้าที่โสต-ศิลป์ มีหน้าที่จัดเตรียมอุปกรณ์ เครื่องมือโสตทัศนูปกรณ์ต่างๆ การจัดทำป้ายชื่อวิทยากร และผู้เข้ารับการฝึกอบรม</w:t>
      </w:r>
    </w:p>
    <w:p w:rsidR="00B3347A" w:rsidRDefault="00B3347A" w:rsidP="00B3347A">
      <w:pPr>
        <w:tabs>
          <w:tab w:val="left" w:pos="1077"/>
          <w:tab w:val="left" w:pos="65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 w:rsidR="00DE65D5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 มีหน้าที่ประสานงานกับเจ้าหน้าที่ด้านแผน ในการขออนุมัติเงินงวดและ     การยืมเงิน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BA6AF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การดำเนินการระหว่างการฝึกอบรม</w:t>
      </w:r>
    </w:p>
    <w:p w:rsidR="00B3347A" w:rsidRPr="00E5638F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คณะอำนวยการหรือที่ปรึกษาโครงการ มีหน้าที่ในการให้คำปรึกษาแนะนำเกี่ยวกับนโยบาย     กลยุทธ์การดำเนินการให้เป็นไปตามเป้าประสงค์เชิงยุทธศาสตร์ที่ตอบสนองความต้องการในการพัฒนาบุคลากร และพัฒนางานตลอดจนการแก้ปัญหาต่างๆ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ผู้บริหารโครงการและผู้ช่วยผู้บริหารโครงการ มีหน้าที่บริหารจัดการโครงการ การควบคุม      การดำเนินงานให้เป็นไปตามแผนงานที่กำหนด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เจ้าหน้าที่ด้านแผนงาน มีหน้าที่ บริหาร ควบคุมกำกับ ประสานงานด้านทีมงาน งบประมาณการเงิน สถานที่ อาหาร เครื่องดื่ม เครื่องมืออุปกรณ์ที่ใช้ในการฝึกอบรม การอำนวยความสะดวกและการแก้ปัญหาเฉพาะหน้า</w:t>
      </w:r>
    </w:p>
    <w:p w:rsidR="00B3347A" w:rsidRDefault="00B3347A" w:rsidP="00B3347A">
      <w:pPr>
        <w:tabs>
          <w:tab w:val="left" w:pos="993"/>
          <w:tab w:val="left" w:pos="200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เจ้าหน้าที่วิชาการ มีหน้าที่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ประสานงานดูแลอำนวยความสะดวกให้วิทยากร และผู้เข้ารับการฝึกอบรม แจกเอกสารวิชาการประกอบการบรรยาย เอกสารและค่าสมนาคุณวิทยากร เป็นพิธีกรชี้แจงด้านวิชาการ เช่น กำหนดการฝึกอบรม ประวัติวิทยากร กล่าวขอบคุณวิทยากร สังเกตการณ์ฝึกอบรม รักษาเวลาการฝึกอบรม สร้างแรงจูงใจ โน้มน้าวผู้เข้าอบรม เพื่อให้โครงการประสบความสำเร็จ ตลอดจนจัดเก็บข้อมูลด้านวิชาการในรูปแบบเอกสาร ไฟล์ภาพ และเสียง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347A" w:rsidRDefault="00B3347A" w:rsidP="00B3347A">
      <w:pPr>
        <w:tabs>
          <w:tab w:val="left" w:pos="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F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 w:rsidRPr="00E03F49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๕</w:t>
      </w:r>
      <w:r w:rsidRPr="00E03F49">
        <w:rPr>
          <w:rFonts w:ascii="TH SarabunPSK" w:hAnsi="TH SarabunPSK" w:cs="TH SarabunPSK"/>
          <w:sz w:val="32"/>
          <w:szCs w:val="32"/>
        </w:rPr>
        <w:t xml:space="preserve"> </w:t>
      </w:r>
      <w:r w:rsidRPr="00E03F49">
        <w:rPr>
          <w:rFonts w:ascii="TH SarabunPSK" w:hAnsi="TH SarabunPSK" w:cs="TH SarabunPSK" w:hint="cs"/>
          <w:sz w:val="32"/>
          <w:szCs w:val="32"/>
          <w:cs/>
        </w:rPr>
        <w:t>เจ้าหน้าที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 มีหน้าที่สังเกตและประเมินพฤติกรรมผู้เข้ารับการฝึกอบรม การทอดแบบประเมินผล การเก็บรวบรวมและสรุปผลการประเมินวิทยากร/โครงการ</w:t>
      </w:r>
    </w:p>
    <w:p w:rsidR="00B3347A" w:rsidRDefault="00B3347A" w:rsidP="00B3347A">
      <w:pPr>
        <w:tabs>
          <w:tab w:val="left" w:pos="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เจ้าหน้าที่ประสานงาน มีหน้าที่ประสานงาน ช่วยปฏิบัติงานเกี่ยวกับด้านการวางแผน ด้านวิชาการด้านประเมินผล ด้านการดูงานในประเทศและต่างประเทศ</w:t>
      </w:r>
    </w:p>
    <w:p w:rsidR="00B3347A" w:rsidRDefault="00B3347A" w:rsidP="00B3347A">
      <w:pPr>
        <w:tabs>
          <w:tab w:val="left" w:pos="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เจ้าหน้าที่โสต-ศิลป์ มีหน้าที่ปฏิบัติงานด้านโสต-ศิลป์ โดยอำนวยความสะดวกด้านการใช้โสตทัศนูปกรณ์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การจัดทำสื่อประกอบการบรรยาย การบันทึกภาพ เสียง วีดีทัศน์ รวบรวมองค์ความรู้เพื่อจัดทำสื่อเผยแพร่ </w:t>
      </w:r>
    </w:p>
    <w:p w:rsidR="00B3347A" w:rsidRPr="00E03F49" w:rsidRDefault="00B3347A" w:rsidP="00B3347A">
      <w:pPr>
        <w:tabs>
          <w:tab w:val="left" w:pos="200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 มีหน้าที่ปฏิบัติงานด้านการเงิน โดยรวบรวมและตรวจสอบเอกสารเพื่อจัดทำฎีกาเบิกจ่าย</w:t>
      </w:r>
    </w:p>
    <w:p w:rsidR="00B3347A" w:rsidRDefault="00B3347A" w:rsidP="00B3347A">
      <w:pPr>
        <w:tabs>
          <w:tab w:val="left" w:pos="2008"/>
          <w:tab w:val="left" w:pos="2835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 w:rsidRPr="00882B68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AF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การดำเนินการหลังการฝึกอบรม</w:t>
      </w:r>
    </w:p>
    <w:p w:rsidR="00B3347A" w:rsidRDefault="00B3347A" w:rsidP="00B3347A">
      <w:pPr>
        <w:tabs>
          <w:tab w:val="left" w:pos="200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เจ้าหน้าที่ด้านแผนงาน มีหน้าที่เบิกจ่ายเงินค่าใช้จ่ายต่างๆ ในการฝึกอบรม โดยการนำส่งใบสำคัญการเบิกจ่ายเงิน และเอกสารหลักฐานต่างๆ ที่เกี่ยวข้อง เพื่อชดใช้เงินทดรองจ่ายที่ได้ทำสัญญายืมเงิน  สรุปค่าใช้จ่ายและส่งเงินคืนคลัง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จัดเก็บข้อมูลทะเบียนประวัติผู้ผ่านการอบรมเพื่อเป็นฐานข้อมูล ส่งมอบวุฒิบัตรและประกาศนียบัตร (ถ้ามี)</w:t>
      </w:r>
    </w:p>
    <w:p w:rsidR="00B3347A" w:rsidRDefault="00B3347A" w:rsidP="00B3347A">
      <w:pPr>
        <w:tabs>
          <w:tab w:val="left" w:pos="2008"/>
          <w:tab w:val="left" w:pos="2835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เจ้าหน้าที่วิชาการ มีหน้าที่จัดทำและส่งหนังสือขอบคุณวิทยากรและหน่วยงานที่เกี่ยวข้อง</w:t>
      </w:r>
    </w:p>
    <w:p w:rsidR="00B3347A" w:rsidRPr="00F472FA" w:rsidRDefault="00B3347A" w:rsidP="00B3347A">
      <w:pPr>
        <w:tabs>
          <w:tab w:val="left" w:pos="2008"/>
          <w:tab w:val="left" w:pos="2835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 w:rsidRPr="00882B68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 w:rsidRPr="00882B68">
        <w:rPr>
          <w:rFonts w:ascii="TH SarabunPSK" w:hAnsi="TH SarabunPSK" w:cs="TH SarabunPSK"/>
          <w:sz w:val="32"/>
          <w:szCs w:val="32"/>
        </w:rPr>
        <w:t xml:space="preserve"> </w:t>
      </w:r>
      <w:r w:rsidRPr="00882B68">
        <w:rPr>
          <w:rFonts w:ascii="TH SarabunPSK" w:hAnsi="TH SarabunPSK" w:cs="TH SarabunPSK" w:hint="cs"/>
          <w:sz w:val="32"/>
          <w:szCs w:val="32"/>
          <w:cs/>
        </w:rPr>
        <w:t>เจ้าหน้าที่ประเมินผล 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รวบรวมข้อมูล วิเคราะห์ สรุปประมวลผล และนำเสนอเชิงวิชาการ</w:t>
      </w:r>
    </w:p>
    <w:p w:rsidR="00B3347A" w:rsidRDefault="00B3347A" w:rsidP="00B3347A">
      <w:pPr>
        <w:tabs>
          <w:tab w:val="left" w:pos="771"/>
          <w:tab w:val="left" w:pos="2008"/>
          <w:tab w:val="left" w:pos="2835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 w:rsidRPr="0013550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 w:rsidRPr="00135506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๔</w:t>
      </w:r>
      <w:r w:rsidRPr="00135506">
        <w:rPr>
          <w:rFonts w:ascii="TH SarabunPSK" w:hAnsi="TH SarabunPSK" w:cs="TH SarabunPSK"/>
          <w:sz w:val="32"/>
          <w:szCs w:val="32"/>
        </w:rPr>
        <w:t xml:space="preserve"> </w:t>
      </w:r>
      <w:r w:rsidRPr="0013550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เจ้าหน้าที่การเงิน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มีหน้าที่ตรวจสอบเอกสาร และตั้งฎีกาเบิกจ่าย</w:t>
      </w:r>
    </w:p>
    <w:p w:rsidR="00B3347A" w:rsidRDefault="00B3347A" w:rsidP="00B3347A">
      <w:pPr>
        <w:tabs>
          <w:tab w:val="left" w:pos="771"/>
          <w:tab w:val="left" w:pos="2008"/>
          <w:tab w:val="left" w:pos="2835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 w:rsidRPr="00135506">
        <w:rPr>
          <w:rFonts w:ascii="TH SarabunPSK" w:hAnsi="TH SarabunPSK" w:cs="TH SarabunPSK"/>
          <w:sz w:val="32"/>
          <w:szCs w:val="32"/>
          <w:cs/>
        </w:rPr>
        <w:tab/>
      </w:r>
    </w:p>
    <w:p w:rsidR="00B3347A" w:rsidRDefault="00DE65D5" w:rsidP="00B3347A">
      <w:pPr>
        <w:tabs>
          <w:tab w:val="left" w:pos="2008"/>
        </w:tabs>
        <w:spacing w:after="0" w:line="240" w:lineRule="auto"/>
        <w:ind w:left="8640" w:right="-2" w:hanging="86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B3347A" w:rsidRPr="00135506" w:rsidRDefault="00B3347A" w:rsidP="00B3347A">
      <w:pPr>
        <w:tabs>
          <w:tab w:val="left" w:pos="771"/>
          <w:tab w:val="left" w:pos="2008"/>
          <w:tab w:val="left" w:pos="2835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 w:rsidRPr="00135506">
        <w:rPr>
          <w:rFonts w:ascii="TH SarabunPSK" w:hAnsi="TH SarabunPSK" w:cs="TH SarabunPSK"/>
          <w:sz w:val="32"/>
          <w:szCs w:val="32"/>
          <w:cs/>
        </w:rPr>
        <w:tab/>
      </w:r>
    </w:p>
    <w:p w:rsidR="00B3347A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334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ข้อควรระวัง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E65D5" w:rsidRPr="00DE65D5">
        <w:rPr>
          <w:rFonts w:ascii="TH SarabunPSK" w:hAnsi="TH SarabunPSK" w:cs="TH SarabunPSK" w:hint="cs"/>
          <w:sz w:val="32"/>
          <w:szCs w:val="32"/>
          <w:cs/>
        </w:rPr>
        <w:t>๗</w:t>
      </w:r>
      <w:r w:rsidRPr="00DE65D5">
        <w:rPr>
          <w:rFonts w:ascii="TH SarabunPSK" w:hAnsi="TH SarabunPSK" w:cs="TH SarabunPSK"/>
          <w:sz w:val="32"/>
          <w:szCs w:val="32"/>
        </w:rPr>
        <w:t>.</w:t>
      </w:r>
      <w:r w:rsidR="00DE65D5" w:rsidRP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การเขียนวัตถุประสงค์ของโครงการ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มีความสอดคล้องกับความจำเป็นในการฝึกอบรม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มีความชัดเจน เข้าใจง่าย เป็นที่เข้าใจตรงกันทุกฝ่ายทั้งวิทยากร ผู้เข้ารับการฝึกอบรม และผู้ประเมิน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มีความเป็นไปได้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สามารถวัดและประเมินผลหลังการฝึกอบรมได้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มีการระบุพฤติกรรมที่ต้องการให้เปลี่ยนแปลงได้ชัดเจน และเจาะจงมากที่สุด</w:t>
      </w:r>
    </w:p>
    <w:p w:rsidR="00B3347A" w:rsidRPr="001C5005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 w:rsidRPr="001C500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D5">
        <w:rPr>
          <w:rFonts w:ascii="TH SarabunPSK" w:hAnsi="TH SarabunPSK" w:cs="TH SarabunPSK"/>
          <w:sz w:val="32"/>
          <w:szCs w:val="32"/>
        </w:rPr>
        <w:t xml:space="preserve">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 w:rsidRPr="001C5005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 w:rsidRPr="001C5005">
        <w:rPr>
          <w:rFonts w:ascii="TH SarabunPSK" w:hAnsi="TH SarabunPSK" w:cs="TH SarabunPSK"/>
          <w:sz w:val="32"/>
          <w:szCs w:val="32"/>
        </w:rPr>
        <w:t xml:space="preserve"> </w:t>
      </w:r>
      <w:r w:rsidRPr="001C5005">
        <w:rPr>
          <w:rFonts w:ascii="TH SarabunPSK" w:hAnsi="TH SarabunPSK" w:cs="TH SarabunPSK" w:hint="cs"/>
          <w:sz w:val="32"/>
          <w:szCs w:val="32"/>
          <w:cs/>
        </w:rPr>
        <w:t>การกำหนดองค์ประกอบ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Pr="001C5005">
        <w:rPr>
          <w:rFonts w:ascii="TH SarabunPSK" w:hAnsi="TH SarabunPSK" w:cs="TH SarabunPSK" w:hint="cs"/>
          <w:sz w:val="32"/>
          <w:szCs w:val="32"/>
          <w:cs/>
        </w:rPr>
        <w:t>ของผู้เข้ารับการฝึกอบรม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- คุณสมบัติเป็นไปตามที่หลักสูตรกำหนด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มีความพร้อมหรือความสมัครใจที่จะเข้าร่วมโครงการ/ได้รับความเห็นชอบจากผู้บังคับบัญชา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มีพื้นฐาน ความรู้ ประสบการณ์ ตำแหน่งสอดคล้องกับหลักสูตร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กำหนดจำนวนผู้เข้ารับการฝึกอบรมให้เหมาะสมกับลักษณะโครงการ 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D5">
        <w:rPr>
          <w:rFonts w:ascii="TH SarabunPSK" w:hAnsi="TH SarabunPSK" w:cs="TH SarabunPSK"/>
          <w:sz w:val="32"/>
          <w:szCs w:val="32"/>
        </w:rPr>
        <w:t xml:space="preserve">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สถานที่สำหรับการจัดฝึกอบรม ควรมีชื่อเสียง ได้รับความนิยม ความสะอาด มีความปลอดภัย   ความสะดวก คมนาคม ขนาดของสถานที่ อุปกรณ์เครื่องมือเครื่องใช้ การให้บริการ สถานที่พัก อาหาร เครื่องดื่ม และการติดต่อสื่อสาร และจะต้องคำนึงถึงปัจจัยทางทรัพยากรที่มีอยู่ ได้แก่ งบประมาณค่าใช้จ่ายที่มีอยู่ นโยบายของผู้บริหาร ระดับของผู้เข้ารับการฝึกอบรม หลักสูตร และผู้ทรงคุณวุฒิที่มาเป็นวิทยากรในการฝึกอบรม</w:t>
      </w:r>
    </w:p>
    <w:p w:rsidR="00B3347A" w:rsidRDefault="00B3347A" w:rsidP="00B3347A">
      <w:pPr>
        <w:tabs>
          <w:tab w:val="left" w:pos="2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 ต้องทราบว่าใครเป็นผู้เชี่ยวชาญในสาขาใดบ้าง ซึ่งอาจหาข้อมูลได้จากทำเนียบวิทยากรที่สถาบันต่างๆ จัดทำขึ้น พร้อมทั้งหาข้อมูลเพิ่มเติมจากเพื่อนร่วมวิชาชีพเพื่อจะได้ข้อมูลว่าวิทยากรเป็นผู้มีความรู้ ความสามารถ ประสบการณ์ ตลอดจนมีเทคนิคในการถ่ายทอดความรู้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ทีมงานผู้ปฏิบัติงานประจำโครงการ ต้องเป็นผู้ที่สติปัญญา มีความรู้ มีทักษะการพูด สามารถชี้แจ้ง อธิบายให้ผู้อื่นเข้าใจได้ให้ถูกต้องตรงกับปัญหา บุคลิกภาพที่ดี รู้จักกาลเทศะ มีคุณธรรม จริยธรรมที่ดี มีปฏิภาณ ไหวพริบ สามารถแก้ไขปัญหาเฉพาะหน้า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มนุษย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สัมพันธ์ จิตบริการ และสามารถควบคุมอารมณ์ </w:t>
      </w: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เจ้าหน้าที่ด้านวิชาการผู้ประสานงานกับวิทยากร ต้องสามารถบริหารสถานการณ์ การฝึกอบรมและกิจกรรมให้เป็นไปตามขอบเขต เนื้อหาของหลักสูตร โดยมุ่งเน้นประโยชน์ของผู้เข้ารับการฝึกอบรมเป็นสำคัญ ตลอดจนมีทักษะการแก้ไขปัญหาเฉพาะหน้าที่เกิดขึ้นระหว่างการฝึกอบรมได้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</w:p>
    <w:p w:rsidR="00B3347A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3347A" w:rsidRPr="00B842D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3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</w:t>
      </w:r>
      <w:r w:rsidR="00B3347A">
        <w:rPr>
          <w:rFonts w:ascii="TH SarabunPSK" w:hAnsi="TH SarabunPSK" w:cs="TH SarabunPSK"/>
          <w:b/>
          <w:bCs/>
          <w:sz w:val="32"/>
          <w:szCs w:val="32"/>
        </w:rPr>
        <w:t>(critical success)</w:t>
      </w:r>
    </w:p>
    <w:p w:rsidR="00B3347A" w:rsidRDefault="00B3347A" w:rsidP="00B3347A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๘</w:t>
      </w:r>
      <w:r w:rsidRPr="003A3378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 w:rsidRPr="003A3378">
        <w:rPr>
          <w:rFonts w:ascii="TH SarabunPSK" w:hAnsi="TH SarabunPSK" w:cs="TH SarabunPSK"/>
          <w:sz w:val="32"/>
          <w:szCs w:val="32"/>
        </w:rPr>
        <w:t xml:space="preserve"> </w:t>
      </w:r>
      <w:r w:rsidRPr="003A3378">
        <w:rPr>
          <w:rFonts w:ascii="TH SarabunPSK" w:hAnsi="TH SarabunPSK" w:cs="TH SarabunPSK" w:hint="cs"/>
          <w:sz w:val="32"/>
          <w:szCs w:val="32"/>
          <w:cs/>
        </w:rPr>
        <w:t>คุณภาพหลักสูตร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3347A" w:rsidRDefault="00B3347A" w:rsidP="00B3347A">
      <w:pPr>
        <w:numPr>
          <w:ilvl w:val="0"/>
          <w:numId w:val="1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มีวิธีการสร้างหลักสูตรถูกต้องตามกระบวนการ/หลักวิชาการ</w:t>
      </w:r>
    </w:p>
    <w:p w:rsidR="00B3347A" w:rsidRDefault="00B3347A" w:rsidP="00B3347A">
      <w:pPr>
        <w:numPr>
          <w:ilvl w:val="0"/>
          <w:numId w:val="1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มีขอบเขตเนื้อหาสอดคล้องกับความจำเป็นในการฝึกอบรม </w:t>
      </w:r>
      <w:r>
        <w:rPr>
          <w:rFonts w:ascii="TH SarabunPSK" w:hAnsi="TH SarabunPSK" w:cs="TH SarabunPSK"/>
          <w:sz w:val="32"/>
          <w:szCs w:val="32"/>
        </w:rPr>
        <w:t>(training need)</w:t>
      </w:r>
    </w:p>
    <w:p w:rsidR="00B3347A" w:rsidRDefault="00B3347A" w:rsidP="00B3347A">
      <w:pPr>
        <w:numPr>
          <w:ilvl w:val="0"/>
          <w:numId w:val="1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เลือกใช้เทคนิค วิธีการ กระบวนการเรียนรู้เหมาะสมกับเนื้อหาและกลุ่มเป้าหมาย</w:t>
      </w:r>
    </w:p>
    <w:p w:rsidR="00B3347A" w:rsidRDefault="00B3347A" w:rsidP="00B3347A">
      <w:pPr>
        <w:numPr>
          <w:ilvl w:val="0"/>
          <w:numId w:val="1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ให้ข้อมูลต่างๆเกี่ยวกับหลักสูตรให้วิทยากรทราบและดำเนินกาฝึกอบรมให้เป็นไปตามทิศทางที่หลักสูตรกำหนด</w:t>
      </w: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DE65D5" w:rsidP="00B3347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B3347A" w:rsidRDefault="00B3347A" w:rsidP="00B3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347A" w:rsidRDefault="00B3347A" w:rsidP="00B3347A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๘</w:t>
      </w:r>
      <w:r w:rsidRPr="003A3378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</w:t>
      </w:r>
      <w:r w:rsidRPr="003A3378">
        <w:rPr>
          <w:rFonts w:ascii="TH SarabunPSK" w:hAnsi="TH SarabunPSK" w:cs="TH SarabunPSK"/>
          <w:sz w:val="32"/>
          <w:szCs w:val="32"/>
        </w:rPr>
        <w:t xml:space="preserve"> </w:t>
      </w:r>
      <w:r w:rsidRPr="003A3378">
        <w:rPr>
          <w:rFonts w:ascii="TH SarabunPSK" w:hAnsi="TH SarabunPSK" w:cs="TH SarabunPSK" w:hint="cs"/>
          <w:sz w:val="32"/>
          <w:szCs w:val="32"/>
          <w:cs/>
        </w:rPr>
        <w:t>การบริหารโครงการ</w:t>
      </w:r>
    </w:p>
    <w:p w:rsidR="00B3347A" w:rsidRDefault="00B3347A" w:rsidP="00B3347A">
      <w:pPr>
        <w:numPr>
          <w:ilvl w:val="0"/>
          <w:numId w:val="2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ทรัพยากร มีการวางแผนการบริหารจัดการทรัพยากร ประกอบด้วย คน เงิน วัสดุอุปกรณ์ และการจัดการ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ให้เกิดประสิทธิภาพสูงสุด</w:t>
      </w:r>
    </w:p>
    <w:p w:rsidR="00B3347A" w:rsidRPr="003A3378" w:rsidRDefault="00B3347A" w:rsidP="00B3347A">
      <w:pPr>
        <w:numPr>
          <w:ilvl w:val="0"/>
          <w:numId w:val="2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ทีมงาน ต้องมีการวางแผน การมอบหมายงาน การสั่งการ การสื่อสาร การทำงานเป็นทีม มีความรับผิดชอบและเป้าหมายร่วมกัน ทำงานบรรลุตามวัตถุประสงค์และมีบุคลิกเด่นและดี มีความอดทนอดกลั้นสูง </w:t>
      </w:r>
    </w:p>
    <w:p w:rsidR="00B3347A" w:rsidRDefault="00B3347A" w:rsidP="00B3347A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๘</w:t>
      </w:r>
      <w:r w:rsidRPr="003A3378"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๓</w:t>
      </w:r>
      <w:r w:rsidRPr="003A3378">
        <w:rPr>
          <w:rFonts w:ascii="TH SarabunPSK" w:hAnsi="TH SarabunPSK" w:cs="TH SarabunPSK"/>
          <w:sz w:val="32"/>
          <w:szCs w:val="32"/>
        </w:rPr>
        <w:t xml:space="preserve"> </w:t>
      </w:r>
      <w:r w:rsidRPr="003A3378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ความพึงพอใจของผู้เข้ารับการฝึกอบรม</w:t>
      </w:r>
    </w:p>
    <w:p w:rsidR="00B3347A" w:rsidRDefault="00B3347A" w:rsidP="00B3347A">
      <w:pPr>
        <w:numPr>
          <w:ilvl w:val="0"/>
          <w:numId w:val="3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การอำนวยความสะดวก/การให้บริการของเจ้าหน้าที่</w:t>
      </w:r>
    </w:p>
    <w:p w:rsidR="00B3347A" w:rsidRDefault="00B3347A" w:rsidP="00B3347A">
      <w:pPr>
        <w:numPr>
          <w:ilvl w:val="0"/>
          <w:numId w:val="3"/>
        </w:num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สถานที่จัดการฝึกอบรม “กินอิ่ม นอนอุ่น เรียนสนุก ลุก นั่ง สบาย ได้สาระทั้งกายใจ” </w:t>
      </w:r>
    </w:p>
    <w:p w:rsidR="00B3347A" w:rsidRPr="00641164" w:rsidRDefault="00B3347A" w:rsidP="00B3347A">
      <w:pPr>
        <w:spacing w:after="0" w:line="240" w:lineRule="auto"/>
        <w:ind w:left="1004"/>
        <w:rPr>
          <w:rFonts w:ascii="TH SarabunPSK" w:hAnsi="TH SarabunPSK" w:cs="TH SarabunPSK"/>
          <w:sz w:val="32"/>
          <w:szCs w:val="32"/>
        </w:rPr>
      </w:pPr>
    </w:p>
    <w:p w:rsidR="00B3347A" w:rsidRPr="00B842D6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42D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3347A" w:rsidRDefault="00B3347A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คู่มือการปฏิบัติงานสถาบันพัฒนาข้าราชการกรุงเทพมหานคร,  มิถุนายน </w:t>
      </w:r>
      <w:r w:rsidR="00DE65D5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B3347A" w:rsidRDefault="00DE65D5" w:rsidP="00B3347A">
      <w:pPr>
        <w:tabs>
          <w:tab w:val="left" w:pos="2008"/>
        </w:tabs>
        <w:spacing w:after="0" w:line="240" w:lineRule="auto"/>
        <w:ind w:left="8640" w:hanging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334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3347A">
        <w:rPr>
          <w:rFonts w:ascii="TH SarabunPSK" w:hAnsi="TH SarabunPSK" w:cs="TH SarabunPSK"/>
          <w:sz w:val="32"/>
          <w:szCs w:val="32"/>
        </w:rPr>
        <w:t xml:space="preserve"> TRAINING ROAD MAP</w:t>
      </w:r>
      <w:r w:rsidR="00B3347A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เจ้าหน้าที่ฝึกอบรม, 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B334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FB64B3" w:rsidRDefault="00FB64B3">
      <w:bookmarkStart w:id="0" w:name="_GoBack"/>
      <w:bookmarkEnd w:id="0"/>
    </w:p>
    <w:sectPr w:rsidR="00FB64B3" w:rsidSect="00B3347A">
      <w:pgSz w:w="11906" w:h="16838" w:code="9"/>
      <w:pgMar w:top="851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0B8"/>
    <w:multiLevelType w:val="hybridMultilevel"/>
    <w:tmpl w:val="F66077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8C0F14"/>
    <w:multiLevelType w:val="hybridMultilevel"/>
    <w:tmpl w:val="8E548E02"/>
    <w:lvl w:ilvl="0" w:tplc="D3A289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AFA13A4"/>
    <w:multiLevelType w:val="hybridMultilevel"/>
    <w:tmpl w:val="56C662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28B6816"/>
    <w:multiLevelType w:val="hybridMultilevel"/>
    <w:tmpl w:val="B9E2AC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750847"/>
    <w:multiLevelType w:val="hybridMultilevel"/>
    <w:tmpl w:val="CB1EF176"/>
    <w:lvl w:ilvl="0" w:tplc="2B6C4C3A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7A"/>
    <w:rsid w:val="001F425C"/>
    <w:rsid w:val="00347286"/>
    <w:rsid w:val="006438D8"/>
    <w:rsid w:val="006E0D13"/>
    <w:rsid w:val="009C115B"/>
    <w:rsid w:val="00B3347A"/>
    <w:rsid w:val="00DE65D5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A"/>
    <w:pPr>
      <w:spacing w:after="200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A"/>
    <w:pPr>
      <w:spacing w:after="200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</cp:lastModifiedBy>
  <cp:revision>3</cp:revision>
  <dcterms:created xsi:type="dcterms:W3CDTF">2017-06-11T08:25:00Z</dcterms:created>
  <dcterms:modified xsi:type="dcterms:W3CDTF">2017-07-02T05:14:00Z</dcterms:modified>
</cp:coreProperties>
</file>