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การแจ้งความประสงค์ขอรับใบแทนใบแจ้งที่ชำรุดหรือสูญหาย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พระราชบัญญัติการขุดดินและถมดิน พ.ศ. 2543</w:t>
        <w:br/>
        <w:t xml:space="preserve"/>
        <w:br/>
        <w:t xml:space="preserve">     มาตรา 19 กรณีใบรับแจ้งชำรุด สูญหาย หรือถูกทำลายในสาระสำคัญ ให้ผู้ขุดดินตามมาตรา 17 ขอรับใบแทนใบรับแจ้งต่อเจ้าพนักงานท้องถิ่นภายในสามสิบวัน นับแต่วันที่ทราบถึงการชำรุด สูญหาย หรือถูกทำลายดังกล่าว ภายใน 30 วัน</w:t>
        <w:br/>
        <w:t xml:space="preserve"/>
        <w:br/>
        <w:t xml:space="preserve">     ผู้ประสงค์จะขอรับใบแทนรับแจ้งการขุดดินหรือขอรับใบแทนใบรับแจ้งการถมดิน โดยติดต่อที่ฝ่ายโยธา สำนักงานเขตพื้นที่ด้วยตนเอง พร้อมเอกสารหลักฐานตามที่ระบุในข้อ 14 ฝ่ายโยธา สำนักงานเขตจะทำการตรวจสอบพิจารณา และออกใบแทนใบรับแจ้ง ภายใน 30 วัน นับแต่วันที่ได้รับการแจ้ง</w:t>
        <w:br/>
        <w:t xml:space="preserve"/>
        <w:br/>
        <w:t xml:space="preserve">     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 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/>
        <w:br/>
        <w:t xml:space="preserve"/>
        <w:br/>
        <w:t xml:space="preserve">   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โทรศัพท์/โทรสาร 02-9145831/ติดต่อด้วยตนเอง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พิจารณารายละเอียดตามรูปแบบ และกฎหมาย/ระเบียบที่เกี่ยวข้อง</w:t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เสนอผู้อำนวยการเขตลงนามใบรับแจ้ง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หนังสือแจ้งความประสงค์ขอรับใบรับแจ้งการขุดดิน หรือใบแทนใบรับแจ้งการถมดิน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(เอกสารลงนามโดยเจ้าของอาคารหรือผู้ครอบครองที่ดิน หรือผู้รับมอบอำนาจจากบุคคลดังกล่าว โดยยื่นหนังสือขออนุญาตต่อผู้อำนวยการเขต)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(เอกสารของผู้รับมอบอำนาจ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สำเนาหนังสือรับรองการจดทะเบียนนิติบุคคล ซึ่งมีอายุไม่เกินหกเดือน นับแต่วันรับรอง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ตามแบบ ด.4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สำเนาโฉนดที่ดินที่มีลายมือชื่อเจ้าของที่ดินลงนามรับรอง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(เอกสารของผู้แจ้ง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(เอกสารของผู้รับมอบอำนาจ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ใบรับแจ้งการขุดดินหรือถมดิน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(ฉบับละ 500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ค่าคัดสำเนาหรือถ่ายเอกสาร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(ฉบับละ 1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สำนักงานเขตมีนบุรี เลขที่ 333 ถนนสีหบุรานุกิจ แขวงมีนบุรี เขตมีนบุรี กทม. 10510 โทรศัพท์/โทรสาร 02-9145831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 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>     1)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br/>
        <w:t xml:space="preserve">     3) หนังสือมอบอำนาจ ให้ติดอากรแสตมป์ตามประมวลรัษฎากร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การแจ้งความประสงค์ขอรับใบแทนใบแจ้งที่ชำรุดหรือสูญหาย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พระราชบัญญัติทางหลวง พ.ศ. 2535 แก้ไขเพิ่มเติม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  มาตรา 19 กรณีใบรับแจ้งชำรุด สูญหาย หรือถูกทำลายในสาระสำคัญ ให้ผู้ขุดดินตามมาตรา 17 ขอรับใบแทนใบรับแจ้งต่อเจ้าพนักงานท้องถิ่นภายในสามสิบวัน นับแต่วันที่ทราบถึงการชำรุด สูญหาย หรือถูกทำลายดังกล่าว ภายใน 30 วัน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การแจ้งความประสงค์ขอรับใบแทนใบแจ้งที่ชำรุดหรือสูญหาย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