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การออกหนังสืออนุญาตให้นำขบวนสัตว์หรือฝูงสัตว์ หรือจูงสัตว์ไปตามถนน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ฝ่ายเทศกิจสำนักงานเขตมีนบุรี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ตามพระราชบัญญัติรักษาความสะอาดและความเป็นระเบียบเรียบร้อยของบ้านเมือง พ.ศ. 2535 มาตรา 14 ได้กำหนดหลักเกณฑ์ให้ผู้ที่ปล่อยสัตว์ นำสัตว์ หรือจูงสัตว์ไปตามถนนหรือเข้าไปในบริเวณที่เจ้าพนักงานท้องถิ่นได้ประกาศห้ามไว้ จักต้องได้รับหนังสืออนุญาตจากเจ้าพนักงานท้องถิ่น</w:t>
        <w:br/>
        <w:t xml:space="preserve"/>
        <w:br/>
        <w:t xml:space="preserve">  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            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ฝ่ายเทศกิจ  สำนักงานเขตมีนบุรี เลขที่ 333 ถนนสีหบุรานุกิจ แขวงมีนบุรี เขตมีนบุรี กทม. 10510 โทรศัพท์/โทรสาร 02-5407490/ติดต่อด้วยตนเอง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(ยกเว้นวันหยุดราชการ)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 เป็นหน่วยงานที่รับผิดชอบ โดยระยะเวลาในขั้นตอนที่ 1 นับรวมกับขั้นตอนที่ 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เจ้าหน้าที่เทศกิจตรวจสอบข้อมูล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 เป็นหน่วยงานที่รับผิดชอบ)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เสนอขออนุญาตจากเจ้าพนักงานท้องถิ่นหรือผู้ที่ได้รับมอบหมายจากเจ้าพนักงานท้องถิ่น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 เป็นหน่วยงานที่รับผิดชอบ)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ลงนามในหนังสืออนุญาตและแจ้งผลการพิจารณาต่อผู้ขออนุญาต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(เจ้าพนักงานท้องถิ่นหรือผู้ได้รับมอบหมาย เป็นผู้รับผิดชอบ)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หลักฐานแสดงกรรมสิทธิ์แสดงความเป็นเจ้าของสัตว์โดยชอบด้วยกฎหมาย กรณีเป็นสัตว์พาหนะ ตามพระราชบัญญัติสัตว์พาหนะ พุทธศักราช 2482 ต้องมีตั๋วรูปพรรณ ซึ่งออกโดยกรมการปกครอง กระทรวงมหาดไทย และหากเป็นสุนัข ต้องมีบัตรประจำตัวสุนัข ที่ออกโดยกรุงเทพมหานครตามข้อบัญญัติกรุงเทพมหานคร เรื่อง ควบคุมการเลี้ยงหรือปล่อยสุนัข พ.ศ. 2548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แผนที่แสดงเส้นทางที่สัตว์ผ่าน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เสียค่าธรรมเนียมรักษาความสะอาดตามข้อกำหนดท้องถิ่น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(ปัจจุบันไม่มีข้อบัญญัติที่กำหนดค่าธรรมเนียมรักษาความสะอาดในเรื่องนี้ แต่อย่างใด)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สำนักเทศกิจ กรุงเทพมหานคร เลขที่ 1 ถนนเทศบาลสาย 1 แขวงวัดกัลยาณ์  เขตธนบุรี กรุงเทพมหานคร โทร. 0 2465 0532 ต่อ 3314 โทรสาร 0 2465 7036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ฝ่ายเทศกิจ  สำนักงานเขตมีนบุรี เลขที่ 333 ถนนสีหบุรานุกิจ แขวงมีนบุรี เขตมีนบุรี กทม. 10510 โทรศัพท์/โทรสาร 02-5407490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เบอร์โทรศัพท์ติดต่อ ฝ่ายเทศกิจ 50 เขต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การออกหนังสืออนุญาตให้นำขบวนสัตว์หรือฝูงสัตว์ หรือจูงสัตว์ไปตามถนน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สำนักเทศกิจ สำนักเทศกิจ สำนักเทศกิจ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การออกหนังสืออนุญาตให้นำขบวนสัตว์หรือฝูงสัตว์ หรือจูงสัตว์ไปตามถนน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