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การขอมีบัตรครั้งแรกกรณีผู้ขอมีบัตรมีอายุครบ 7 ปีบริบูรณ์ กรณีมีหลักฐาน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ผู้มีสัญชาติไทยที่มีอายุตั้งแต่ 7 ปีบริบูรณ์ และมีชื่อในทะเบียนบ้าน ต้องมีบัตรประจำตัวประชาชน ให้ยื่นคำขอมีบัตรต่อพนักงานเจ้าหน้าที่ ณ ฝ่ายทะเบียน สำนักงานเขตแห่งใดก็ได้ ภายใน 60 วันนับแต่วันที่อายุครบ 7 ปีบริบูรณ์ กรณีผู้ขอมีบัตรที่มีอายุตั้งแต่ 15 ปีบริบูรณ์ขึ้นไป ไม่ขอมีบัตรภายในกำหนด ต้องระวางโทษปรับไม่เกิน 100 บาท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 หรือหลักฐานอื่นที่ทางราชการออกให้ที่มีรูปถ่าย เช่น สำเนาทะเบียนนักเรียน  ใบสุทธิ  ประกาศนียบัตร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หลักฐานการเปลี่ยนชื่อตัว – ชื่อสกุล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กรณีไม่มีหลักฐานตามข้อ 1 ให้เจ้าบ้านหรือบุคคลผู้น่าเชื่อถือพร้อมบัตรประจำตัวประชาชน ให้การรับรอง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การขอมีบัตรครั้งแรกกรณีผู้ขอมีบัตรมีอายุครบ 7 ปีบริบูรณ์ กรณีมีหลักฐาน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การขอมีบัตรครั้งแรกกรณีผู้ขอมีบัตรมีอายุครบ 7 ปีบริบูรณ์ กรณีมีหลักฐาน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