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การขอรับใบอนุญาตเป็นผู้จำหน่ายสินค้าในที่หรือทางสาธารณะ(รายใหม่)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</w:t>
        <w:br/>
        <w:t xml:space="preserve"/>
        <w:br/>
        <w:t xml:space="preserve"> 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รักษาความสะอาดและความเป็นระเบียบเรียบร้อยของบ้านเมือง พ.ศ.2535</w:t>
        <w:br/>
        <w:t xml:space="preserve"/>
        <w:br/>
        <w:t xml:space="preserve"> 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 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41 วรรค 4</w:t>
        <w:br/>
        <w:t xml:space="preserve"/>
        <w:br/>
        <w:t xml:space="preserve"/>
        <w:br/>
        <w:t xml:space="preserve"/>
        <w:br/>
        <w:t xml:space="preserve">ผู้ประสงค์จะจำหน่ายสินค้าหรือเร่ขายสินค้าในที่หรือทางสาธารณะ ให้ยื่นคำขอรับใบอนุญาตจากเจ้าพนักงานท้องถิ่นด้วยตนเอง ตามแบบที่กรุงเทพมหานครกำหนด พร้อมกับเอกสารหลักฐานตามรายการที่ระบุในคู่มือนี้ ณ ฝ่ายสิ่งแวดล้อมและสุขาภิบาล สำนักงานเขต ที่สถานประกอบการตั้งอยู่ โดยผู้ขอรับใบอนุญาตและผู้ช่วยจำหน่ายสินค้าในที่หรือทางสาธารณะ ต้องอยู่ภายใต้เงื่อนไข ดังนี้</w:t>
        <w:br/>
        <w:t xml:space="preserve"/>
        <w:br/>
        <w:t xml:space="preserve">  1) เป็นผู้มีสัญชาติไทย</w:t>
        <w:br/>
        <w:t xml:space="preserve"/>
        <w:br/>
        <w:t xml:space="preserve">  2) ต้องเป็นผู้ค้าตามบัญชีผู้ค้าของสำนักงานเขตที่ผ่านการพิสูจน์สิทธิของผู้ค้า และได้รับการประกาศรายชื่อเป็นผู้มีสิทธิยื่นคำขอรับใบอนุญาตเป็นผู้จำหน่ายสินค้าในที่หรือทางสาธารณะ และต้องจำหน่ายสินค้าในที่หรือทางสาธารณะอยู่จริงในพื้นที่ที่ยื่นคำขอ</w:t>
        <w:br/>
        <w:t xml:space="preserve"/>
        <w:br/>
        <w:t xml:space="preserve">  3) ต้องไม่เป็นโรคติดต่อหรือพาหะของโรคติดต่อ ดังต่อไปนี้</w:t>
        <w:br/>
        <w:t xml:space="preserve"/>
        <w:br/>
        <w:t xml:space="preserve"> (1) วัณโรค</w:t>
        <w:br/>
        <w:t xml:space="preserve"/>
        <w:br/>
        <w:t xml:space="preserve"> (2) อหิวาตกโรค</w:t>
        <w:br/>
        <w:t xml:space="preserve"/>
        <w:br/>
        <w:t xml:space="preserve"> (3) ไข้รากสาดน้อย (ไทฟอยด์)</w:t>
        <w:br/>
        <w:t xml:space="preserve"/>
        <w:br/>
        <w:t xml:space="preserve"> (4) โรคบิด</w:t>
        <w:br/>
        <w:t xml:space="preserve"/>
        <w:br/>
        <w:t xml:space="preserve"> (5) ไข้สุกใส</w:t>
        <w:br/>
        <w:t xml:space="preserve"/>
        <w:br/>
        <w:t xml:space="preserve"> (6) โรคคางทูม</w:t>
        <w:br/>
        <w:t xml:space="preserve"/>
        <w:br/>
        <w:t xml:space="preserve"> (7) โรคเรื้อน</w:t>
        <w:br/>
        <w:t xml:space="preserve"/>
        <w:br/>
        <w:t xml:space="preserve"> (8) โรคผิวหนังที่น่ารังเกียจ</w:t>
        <w:br/>
        <w:t xml:space="preserve"/>
        <w:br/>
        <w:t xml:space="preserve"> (9) โรคตับอักเสบที่เกิดจากไวรัส</w:t>
        <w:br/>
        <w:t xml:space="preserve"/>
        <w:br/>
        <w:t xml:space="preserve"> (10) โรคอื่น ๆ ตามที่ทางราชการกำหนด</w:t>
        <w:br/>
        <w:t xml:space="preserve"/>
        <w:br/>
        <w:t xml:space="preserve">  4) ต้องผ่านการอบรมการสุขาภิบาลอาหารตามหลักสูตรที่กรุงเทพมหานครรับรอง (กรณีจำหน่ายสินค้าประเภทอาหาร)</w:t>
        <w:br/>
        <w:t xml:space="preserve"/>
        <w:br/>
        <w:t xml:space="preserve">  5) ต้องปฏิบัติตามหลักเกณฑ์สุขลักษณะการจำหน่ายสินค้าในที่หรือทางสาธารณะของกรุงเทพมหานคร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เจ้าหน้าที่ตรวจสอบเอกสารหลักฐาน</w:t>
              <w:br/>
              <w:t xml:space="preserve">        1.1 กรณีเอกสารหลักฐานถูกต้องครบถ้วน ให้เจ้าหน้าที่</w:t>
              <w:br/>
              <w:t xml:space="preserve">ออกใบรับคำขอให้ผู้ขอรับใบอนุญาต</w:t>
              <w:br/>
              <w:t xml:space="preserve">  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>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พิจารณาอนุญาต/ไม่อนุญาต และการตรวจสอบสถานประกอบการ</w:t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(1.พิจารณากฎหมายอื่นที่เกี่ยวข้อง 10 วัน 2.การตรวจสอบสถานประกอบการ 20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คำขอรับใบอนุญาตเป็นผู้จำหน่ายสินค้าในที่หรือทางสาธารณะ แบบ สณ.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สำเนาบัตรประจำตัวประชาชนและสำเนาทะเบียนบ้านของผู้ช่วยจำหน่ายสินค้าในที่หรือทางสาธารณะ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เอกสารหลักฐานอื่น ๆ เช่น ใบสำคัญการเปลี่ยนชื่อ ทะเบียนสมรส เป็นต้น ในกรณีที่มีการเปลี่ยนแปลงชื่อตัว ชื่อสกุล คำนำหน้านาม 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รูปถ่ายหน้าตรงครึ่งตัวไม่สวมหมวก ไม่สวมแว่นตาดำ ขนาด 1 x 1.5 นิ้ว ถ่ายไว้ไม่เกิน 60 วันของผู้ขอรับใบอนุญาตและผู้ช่วยจำหน่ายสินค้าพร้อมเขียนชื่อ – 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คนละ 3 รูป)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ใบรับรองแพทย์ของผู้ขอรับใบอนุญาตและผู้ช่วยจำหน่ายสินค้า ตามแบบ สณ.11 พร้อมผลเอ็กเรย์ปอด และผลการตรวจเพาะเชื้อในอุจจาระ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คนละ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คนละ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อัตราค่าธรรมเนียม100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คำขอรับใบอนุญาตเป็นผู้จำหน่ายสินค้าในที่หรือทางสาธารณะ แบบ สณ.1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 1.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>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 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การขอรับใบอนุญาตเป็นผู้จำหน่ายสินค้าในที่หรือทางสาธารณะ(รายใหม่)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การขอรับใบอนุญาตเป็นผู้จำหน่ายสินค้าในที่หรือทางสาธารณะ(รายใหม่)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