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การออกใบแทนใบอนุญาตจัดตั้งตลาด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ตลาด หมายความว่า สถานที่ซึ่งปกติจัดไว้ให้ผู้ค้าใช้เป็นที่ชุมนุมเพื่อจำหน่ายสินค้าประเภทสัตว์ เนื้อสัตว์ ผัก ผลไม้ และอาหารอันมีสภาพเป็นของสด ประกอบหรือปรุงแล้ว หรือของเสียง่าย ทั้งนี้ไม่ว่าจะมีการจำหน่ายสินค้าประเภทอื่นด้วยหรือไม่ก็ตาม และหมายความรวมถึงบริเวณซึ่งจัดไว้สำหรับผู้ค้าใช้เป็นที่ชุมนุมเพื่อจำหน่ายสินค้าดังกล่าวเป็นประจำหรือเป็นครั้งคราวหรือตามวันที่กำหนด</w:t>
        <w:br/>
        <w:t xml:space="preserve"/>
        <w:br/>
        <w:t xml:space="preserve"> พระราชบัญญัติการสาธารณสุข พ.ศ. 2535มาตรา34กำหนดว่า ห้ามมิให้ผู้ใดจัดตั้งตลาดเว้นแต่จะได้รับใบอนุญาตจากเจ้าพนักงานท้องถิ่นตามมาตรา56</w:t>
        <w:br/>
        <w:t xml:space="preserve"/>
        <w:br/>
        <w:t xml:space="preserve"> ซึ่งข้อกำหนดในมาตรา 34ไม่ได้บังคับใช้แก่กระทรวง ทบวง กรม ราชการส่วนท้องถิ่นที่ได้จัดตั้งตลาดขึ้นตามอำนาจหน้าที่ แต่ในการดำเนินกิจการตลาดจะต้องปฏิบัติเช่นเดียวกับผู้รับใบอนุญาตตามบทบัญญัติอื่นแห่งพระราชบัญญัตินี้ด้วย และให้เจ้าพนักงานท้องถิ่นมีอำนาจกำหนดเงื่อนไขเป็นหนังสือให้ผู้จัดตั้งตลาดตามข้อนี้ปฏิบัติเป็นการเฉพาะรายก็ได้</w:t>
        <w:br/>
        <w:t xml:space="preserve"/>
        <w:br/>
        <w:t xml:space="preserve">  ข้อบัญญัติกรุงเทพมหานคร เรื่อง ตลาด พ.ศ. 2546ได้มีข้อกำหนดเกี่ยวกับใบอนุญาตจัดตั้งตลาดดังนี้</w:t>
        <w:br/>
        <w:t xml:space="preserve"/>
        <w:br/>
        <w:t xml:space="preserve">  ข้อ39ผู้ใดประสงค์จะจัดตั้งตลาดให้ยื่นคำขอรับใบอนุญาตจากเจ้าพนักงานท้องถิ่นตามแบบพร้อมกับหลักฐานตามที่กรุงเทพมหานครกำหนด</w:t>
        <w:br/>
        <w:t xml:space="preserve"/>
        <w:br/>
        <w:t xml:space="preserve"> ตามกฎกระทรวงว่าด้วยสุขลักษณะของตลาด พ.ศ. 2551ได้แบ่งตลาดออกเป็น 2ประเภท</w:t>
        <w:br/>
        <w:t xml:space="preserve"/>
        <w:br/>
        <w:t xml:space="preserve">1. ตลาดประเภทที่1ได้แก่ ตลาดที่มีโครงสร้างอาคาร และมีลักษณะตามที่กำหนดไว้ในส่วนที่1</w:t>
        <w:br/>
        <w:t xml:space="preserve"/>
        <w:br/>
        <w:t xml:space="preserve">2. ตลาดประเภทที่2ได้แก่ ตลาดที่ไม่มีโครงสร้างอาคาร และมีลักษณะตามที่กำหนดไว้ในส่วนที่2</w:t>
        <w:br/>
        <w:t xml:space="preserve"/>
        <w:br/>
        <w:t xml:space="preserve">เงื่อนไขการยื่นคำขอรับใบแทนใบอนุญาต</w:t>
        <w:br/>
        <w:t xml:space="preserve"/>
        <w:br/>
        <w:t xml:space="preserve">  กรณีใบอนุญาตจัดตั้งตลาดสูญหาย ถูกทำลาย หรือชำรุดในสาระสำคัญ ผู้รับใบอนุญาตสามารถยื่นคำขอรับใบแทนใบอนุญาตต่อเจ้าพนักงานท้องถิ่น ณ ฝ่ายสิ่งแวดล้อมและสุขาภิบาล สำนักงานเขตที่สถานประกอบการตั้งอยู่ พร้อมเอกสารหลักฐานที่ถูกต้องและครบถ้วนตามรายการที่ระบุในคู่มือนี้ โดยต้องยื่นคำขอภายในสิบห้าวันนับแต่วันที่ได้ทราบถึงการสูญหาย ถูกทำลายหรือชำรุดเงื่อนไขและวิธีการได้รับใบอนุญาตและการชำระค่าธรรมเนียมให้เป็นไปตามที่กรุงเทพมหานครกำหนด</w:t>
        <w:br/>
        <w:t xml:space="preserve"/>
        <w:br/>
        <w:t xml:space="preserve">หมายเหตุ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ผู้รับใบอนุญาตยื่นคำขอรับใบแทนใบอนุญาตขอรับใบแทนใบอนุญาตจัดตั้งตลาด แบบ ต.5 พร้อมเอกสารและเจ้าหน้าที่ลงรับคำขอรับใบแทนใบอนุญาตพร้อมทั้งตรวจสอบเอกสาร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ใบสำคัญการเปลี่ยนชื่อ ทะเบียนสมรส เป็นต้น ในกรณีที่มีการเปลี่ยนแปลงชื่อตัว ชื่อสกุล หรือคำนำหน้านามให้ถ่ายสำเนาเอกสารพร้อมรับรองสำเนาถูกต้อง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สำเนาหนังสือรับรองการจดทะเบียนนิติบุคคล พร้อมสำเนาบัตรประจำตัวประชาชนของผู้แทนนิติบุคคลหรือหนังสือเดินทางหรือใบอนุญาตทำงาน (กรณีเป็นนิติบุคคล)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คำขอรับใบแทนใบอนุญาตจัดตั้งตลาด  ต.5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ใบอนุญาตจัดตั้งตลาดฉบับเดิม (กรณีใบอนุญาตชำรุดในสาระสำคัญ)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 และบัตรประจำตัวประชาชนของผู้มอบอำนาจและผู้รับมอบอำนาจ (กรณีเจ้าของไม่สามารถมายื่นคำขอด้วยตนเอง)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คำขอรับใบแทนใบอนุญาตขอรับใบแทนใบอนุญาตจัดตั้งตลาด ต.5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19. การแจ้งขยายผลการพิจารณา</w:t>
        <w:br/>
        <w:t xml:space="preserve"/>
        <w:br/>
        <w:t xml:space="preserve">1. ในกรณีที่มีเหตุจำเป็นที่เจ้าพนักงานท้องถิ่นไม่อาจออกใบแทนใบอนุญาตหรือยังไม่อาจมีคำสั่งไม่อนุญาตได้ภายในกำหนด 5 วัน ต้องมีหนังสือแจ้งการขยายเวลาและเหตุจำเป็นในแต่ละครั้งให้ผู้ขออนุญาตทราบก่อนสิ้นกำหนดตามที่ขยายเวลาไว้</w:t>
        <w:br/>
        <w:t xml:space="preserve"/>
        <w:br/>
        <w:t xml:space="preserve">2. ในกรณีที่เจ้าพนักงานท้องถิ่นพิจารณาคำขอรับใบแทนใบอนุญาตจัดตั้งตลาดไม่แล้วเสร็จภายในระยะเวลาตาม 1. ให้แจ้งขยายผลการพิจารณาคำขอให้ผู้รับใบแทนใบอนุญาตจัดตั้งตลาดทราบทุก 7 วัน นับจากวันที่รับคำขอจนกว่าจะพิจารณาแล้วเสร็จ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การออกใบแทนใบอนุญาตจัดตั้งตลาด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กฎกระทรวงว่าด้วยสุขลักษณะของตลาด พ.ศ. ๒๕๕๑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 ๒๕๕๖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ตลาด พ.ศ. ๒๕๔๖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 ๒๕๑๘ แก้ไขเพิ่มเติม (ฉบับที่3) พ.ศ.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ระเบียบกรุงเทพมหานครว่าด้วยการขอและการออกใบอนุญาตจัดตั้งตลาด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๒๕๔๙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การออกใบแทนใบอนุญาตจัดตั้งตลาด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