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การออกใบแทนใบอนุญาตเป็นผู้จำหน่ายสินค้าในที่หรือทางสาธารณะ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 มาตรา 41 กำหนดให้เจ้าพนักงานท้องถิ่น มีหน้าที่ควบคุมดูแลที่หรือทางสาธารณะ เพื่อประโยชน์ใช้สอยของประชาชนทั่วไป ซึ่งถือได้ว่าเป็นหน้าที่หลักที่เจ้าพนักงานท้องถิ่นจะต้องรักษาผลประโยชน์ของประชาชนผู้สัญจรไปมาเป็นสำคัญ การที่จะอนุญาตให้มีการจำหน่ายสินค้าในพื้นที่ใด จึงต้องพิจารณาโดยรอบคอบและเป็นประโยชน์แก่ประชาชนโดยส่วนรวม</w:t>
        <w:br/>
        <w:t xml:space="preserve"/>
        <w:br/>
        <w:t xml:space="preserve"> มาตรา 58 ในกรณีที่ใบอนุญาตสูญหาย ถูกทำลาย หรือชำรุดในสาระสำคัญ ให้ผู้รับใบอนุญาตยื่นคำขอรับใบแทนใบอนุญาตภายใน 15 วัน นับแต่วันที่ได้ทราบถึงการสูญหาย ถูกทำลาย หรือชำรุด</w:t>
        <w:br/>
        <w:t xml:space="preserve"/>
        <w:br/>
        <w:t xml:space="preserve"> การขอรับใบแทนใบอนุญาตและการออกใบแทนใบอนุญาต ให้เป็นไปตามหลักเกณฑ์ วิธีการ และเงื่อนไขที่กำหนดในข้อกำหนดของท้องถิ่น</w:t>
        <w:br/>
        <w:t xml:space="preserve"/>
        <w:br/>
        <w:t xml:space="preserve">ข้อบัญญัติกรุงเทพมหานคร เรื่อง การจำหน่ายสินค้าในที่หรือทางสาธารณะ พ.ศ. 2546 ข้อ 20 ในกรณีที่ใบอนุญาต บัตรประจำตัวผู้รับใบอนุญาต หรือบัตรประจำตัวผู้ช่วยจำหน่ายสินค้าสูญหาย ถูกทำลาย หรือชำรุดในสาระสำคัญ ผู้ได้รับใบอนุญาตจะต้องยื่นคำขอต่อเจ้าพนักงานท้องถิ่นตามแบบที่กรุงเทพมหานครกำหนด เพื่อขอรับใบแทนใบอนุญาต บัตรประจำตัวผู้ได้รับใบอนุญาต หรือบัตรประจำตัวผู้ช่วยจำหน่ายสินค้า แล้วแต่กรณี ภายใน 15 วัน นับแต่วันที่ได้ทราบถึงการสูญหาย ถูกทำลาย หรือชำรุดในสาระสำคัญ</w:t>
        <w:br/>
        <w:t xml:space="preserve"/>
        <w:br/>
        <w:t xml:space="preserve"/>
        <w:br/>
        <w:t xml:space="preserve"/>
        <w:br/>
        <w:t xml:space="preserve">ผู้ประสงค์จะขอรับใบแทนใบอนุญาตจำหน่ายสินค้าในที่หรือทางสาธารณะ ให้ยื่นคำขอรับใบแทนใบอนุญาตจำหน่ายสินค้า</w:t>
        <w:br/>
        <w:t xml:space="preserve"/>
        <w:br/>
        <w:t xml:space="preserve">ในที่หรือทางสาธารณะจากเจ้าพนักงานท้องถิ่นด้วยตนเอง ตามแบบพร้อมกับเอกสารหลักฐานตามรายการที่ระบุในคู่มือนี้</w:t>
        <w:br/>
        <w:t xml:space="preserve"/>
        <w:br/>
        <w:t xml:space="preserve">ณ ฝ่ายสิ่งแวดล้อมและสุขาภิบาล สำนักงานเขตที่สถานประกอบกิจการตั้งอยู่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(โทรศัพท์/โทรสาร ของฝ่ายสิ่งแวดล้อมและสุขาภิบาล สำนักงานเขต 50 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1.การตรวจสอบเอกสาร</w:t>
              <w:br/>
              <w:t xml:space="preserve">      1.1 .ผู้รับใบอนุญาตยื่นคำขอรับใบแทนใบอนุญาตจำหน่ายสินค้าในที่หรือทางสาธารณะ แบบ สณ.7 พร้อมเอกสารหลักฐาน   และเจ้าหน้าที่ลงรับคำขอรับใบแทนใบอนุญาต</w:t>
              <w:br/>
              <w:t xml:space="preserve"/>
              <w:br/>
              <w:t xml:space="preserve">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2.การพิจารณาอนุญาต/ไม่อนุญาต เจ้าหน้าที่พิจารณาคำขอตามหลักเกณฑ์เงื่อนไข </w:t>
              <w:br/>
              <w:t xml:space="preserve">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คำขอรับใบแทนใบอนุญาตเป็นผู้จำหน่ายสินค้าในที่หรือทางสาธารณะ แบบ สณ.6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ใบอนุญาตเป็นผู้จำหน่ายสินค้าในที่หรือทางสาธารณะฉบับเดิม (กรณีใบอนุญาตชำรุดในสาระสำคัญ)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3.</w:t>
              <w:tab/>
              <w:t xml:space="preserve">รูปถ่ายหน้าตรงครึ่งตัวไม่สวมหมวก ไม่สวมแว่นตาดำ ขนาด 1 x 1.5 นิ้ว ถ่ายไว้ไม่เกิน 60 วันของผู้ขอรับใบอนุญาต พร้อมเขียนชื่อ – สกุลของเจ้าของรูปไว้ด้านหลังรูปถ่ายทุกใบ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(จำนวน 2 รูป)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กทม. 1555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คำขอรับใบแทนใบอนุญาตเป็นผู้จำหน่ายสินค้าในที่หรือทางสาธารณะ แบบ สณ.6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การแจ้งขยายผลการพิจารณา</w:t>
        <w:br/>
        <w:t xml:space="preserve"/>
        <w:br/>
        <w:t xml:space="preserve">1.ในกรณีที่มีเหตุจำเป็นที่เจ้าพนักงานท้องถิ่น ไม่อาจออกใบอนุญาตหรือยังไม่อาจมีคำสั่งไม่อนุญาตได้ภายในกำหนด 5 วัน ให้ขยายเวลาออกไปได้อีกไม่เกิน 2 ครั้งๆละไม่เกิน 15 วัน แต่ต้องมีหนังสือแจ้งการขยายเวลาและเหตุจำเป็นในแต่ละครั้งให้ผู้ขออนุญาตทราบ ก่อนสิ้นกำหนด 5 วัน หรือตามที่ขยายเวลาไว้แล้วนั้น แล้วแต่กรณี</w:t>
        <w:br/>
        <w:t xml:space="preserve"/>
        <w:br/>
        <w:t xml:space="preserve">2.ในกรณีที่เจ้าพนักงานท้องถิ่น พิจารณาคำขอให้ผู้รับใบอนุญาตไม่แล้วเสร็จภายในระยะเวลาตาม 1.ให้แจ้งขยายผลการพิจารณาคำขอให้ผู้รับใบอนุญาตทราบทุก 7 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การออกใบแทนใบอนุญาตเป็นผู้จำหน่ายสินค้าในที่หรือทางสาธารณะ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(ฉบับที่2)พ.ศ.2548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ว่าด้วยหลักเกณฑ์ในการจำหน่ายสินค้าในที่หรือทางสาธารณะ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ประกาศกรุงเทพมหานคร เรื่อง กำหนดจุดผ่อนผันให้ทำการค้าหาบเร่ – แผงลอย ลงวันที่ 31 พฤษภาคม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(ฉบับที่ 2)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การออกใบแทนใบอนุญาตเป็นผู้จำหน่ายสินค้าในที่หรือทางสาธารณะ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