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การอนุญาตขุดล้อมย้ายต้นไม้ในที่สาธารณะเพื่อเปิดทางเข้าออกอาคารและสถานที่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064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กรุงเทพมหานครมีหน้าที่ในการดูแลรักษาสนามหญ้าและต้นไม้ในถนนและสถานสาธารณะ ซึ่งห้ามมิให้ผู้ใดโค่นต้นไม้ ตัด เด็ด หรือกระทำด้วยประการใดๆ ให้เกิดความเสียหายหรือน่าจะเป็นอันตรายแก่ต้นไม้ หรือใบดอก ผลหรือส่วนใดส่วนหนึ่งของต้นไม้ที่ปลูกไว้หรือขึ้นเองตามธรรมชาติในที่สาธารณะหรือสถานสาธารณะ แต่มิให้ใช้บังคับแก่การกระทำของผู้ได้รับมอบหมายจากพนักงาน เจ้าหน้าที่ หรือผู้ได้รับอนุญาตเป็นหนังสือให้โค่นหรือตัดต้นไม้จากเจ้าพนักงานท้องถิ่น 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การขุดล้อมย้ายต้นไม้ในที่สาธารณะเพื่อเปิดทางเข้าออกอาคารและสถานที่ จึงเป็นการดำเนินการของสำนักงานสวนสาธารณะ หรือสำนักงานเขตพื้นที่ผู้รับผิดชอบ แล้วแต่กรณี 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3108/2528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เรื่องข้อปฏิบัติเกี่ยวกับการก่อสร้างที่อาจทำให้ต้นไม้เสียหาย และคำสั่งกรุงเทพมหานครที่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370/2556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 มอบอำนาจให้ข้าราชการกรุงเทพมหานครปฏิบัติราชการแทนผู้ว่าราชการกรุงเทพมหานครลงวันที่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มกราคม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2556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ซึ่งผู้ขอรับบริการสามารถขอรับบริการได้ตามข้อบัญญัติและระเบียบที่กำหนด โดยแจ้งความประสงค์ด้วยการติดต่อด้วยตนเองหรือมีหนังสือแจ้งความประสงค์ถึงสำนักงานสวนสาธารณะ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สำนักสิ่งแวดล้อมหรือสำนักงานเขตพื้นที่ ที่อาคารหรือสถานที่นั้นตั้งอยู่ ซึ่งการให้บริการดังกล่าวจะพิจารณาดำเนินการตามลำดับวันที่ขอรับบริการ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สำนักสิ่งแวดล้อม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๑๐๔๐๐ โทร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๒๒๔๘ ๑๕๓๔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๒๒๔๘ ๑๕๓๓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5873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0 2521 1285)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 ยื่นหนังสือแจ้งความประสงค์ด้วยตนเอง ณ ฝ่ายรักษาความสะอาด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และสวนสาธารณะ สำนักงานเขตบางเขน รายละเอียดช่องทางการติดต่ออยู่ในข้อ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ผู้ขอใช้บริการยื่นหนังสือแจ้งความประสงค์พร้อมเอกสารที่เกี่ยวข้อง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สำนักงานสวนสาธารณะ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สำนักงานสวนสาธารณะ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ผู้ขอใช้บริการนำใบนัดหมายการขอรับบริการฯ ติดต่อขอรับหนังสืออนุญาต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ไม่อนุญาต ตามนัดหมาย ณ สำนักงานสวนสาธารณะ หรือ สำนักงานเขตในพื้นที่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ภาพถ่ายของต้นไม้ที่ขออนุมัติขุดล้อมย้าย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แผนที่แสดงตำแหน่งของสถานที่ดำเนินการตามคำขออนุมัติขุดล้อมย้ายต้นไม้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หนังสือขออนุญาตเปิดทางเท้าและคันหินจากสำนักการโยธา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64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1 - 9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10 - 19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20 - 29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30 - 39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40 - 49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50 - 99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ประเภทไม้ยืนต้น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1 - 9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10 - 19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20 - 29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30 - 39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40 - 49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50 - 99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ประเภทไม้พุ่ม ขนาดรอบโคนต้น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ในกรณีที่มีลำต้นมากกว่า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ลำต้น ให้วัดเส้นรอบวงของลำต้นที่ใหญ่ที่สุด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ประเภทไม้ดอกไม้ประดับ กรณีเป็นต้นคิดค่าเสียหายต้นละ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ประเภทไม้ดอกไม้ประดับ กรณีเป็นแปลง เป็นกอหนา เป็นรูปทรง คิดค่าเสียหาย 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ประเภทไม้คลุมดิน คิดค่าเสียหาย 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ประเภทหญ้า คิดค่าเสียหาย 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 ณ สำนักงานเขตบางเขน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 โทรศัพท์แจ้งฝ่ายรักษาความสะอาดและสวนสาธารณะ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สำนักงานเขตบางเขน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5873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2521 1285))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สำนักสิ่งแวดล้อม ศาลาว่าการกรุงเทพมหานคร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เขตดินแดง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.10400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 โทรศัพท์แจ้ง สำนักงานสวนสาธารณะ สำนักสิ่งแวดล้อม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ใบติดต่อขออนุญาตขุดล้อมย้ายต้นไม้ในที่สาธารณะเพื่อเปิดทางเข้าออกอาคารและสถานที่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รายละเอียดช่องทางการติดต่อขอรับบริการ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ฝ่ายปลูกบำรุงรักษา สำนักงานสวนสาธารณะ สำนักสิ่งแวดล้อม ศาลาว่าการกรุงเทพมหานคร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ถนนมิตรไมตรี แขวงดินแดง เขตดินแดง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 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0-2248 2534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0-2248 1533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 สำนักงานเขต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เขตคลองสาน </w:t>
      </w:r>
      <w:r w:rsidRPr="00527864">
        <w:rPr>
          <w:rFonts w:ascii="Tahoma" w:hAnsi="Tahoma" w:cs="Tahoma"/>
          <w:noProof/>
          <w:sz w:val="20"/>
          <w:szCs w:val="20"/>
        </w:rPr>
        <w:t xml:space="preserve">861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ถนนลาดหญ้า แขวงคลองสาน เขตคลองสาน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0-2437-9995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เขตคลองสามวา </w:t>
      </w:r>
      <w:r w:rsidRPr="00527864">
        <w:rPr>
          <w:rFonts w:ascii="Tahoma" w:hAnsi="Tahoma" w:cs="Tahoma"/>
          <w:noProof/>
          <w:sz w:val="20"/>
          <w:szCs w:val="20"/>
        </w:rPr>
        <w:t xml:space="preserve">111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ถนนเลียบคลองสอง แขวงบางชัน เขตคลองสามวา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0-2548-0337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5126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เขตคลองเตย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599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สามแยกกล้วยน้ำไท แขวงคลองเตย เขตคลองเตย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0-2240-2486, 0-2240-2489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เขตคันนายาว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01 </w:t>
      </w:r>
      <w:r w:rsidRPr="00527864">
        <w:rPr>
          <w:rFonts w:ascii="Tahoma" w:hAnsi="Tahoma" w:cs="Tahoma"/>
          <w:noProof/>
          <w:sz w:val="20"/>
          <w:szCs w:val="20"/>
          <w:cs/>
        </w:rPr>
        <w:t>กาญจนาภิเษก</w:t>
      </w:r>
      <w:r w:rsidRPr="00527864">
        <w:rPr>
          <w:rFonts w:ascii="Tahoma" w:hAnsi="Tahoma" w:cs="Tahoma"/>
          <w:noProof/>
          <w:sz w:val="20"/>
          <w:szCs w:val="20"/>
        </w:rPr>
        <w:t xml:space="preserve">11/5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ถนนกาญจนาภิเษก แขวงคันนายาว เขตคันนายาว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0-2379-9948-9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เขตจตุจักร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ซอยวิภาวดีรังสิต </w:t>
      </w:r>
      <w:r w:rsidRPr="00527864">
        <w:rPr>
          <w:rFonts w:ascii="Tahoma" w:hAnsi="Tahoma" w:cs="Tahoma"/>
          <w:noProof/>
          <w:sz w:val="20"/>
          <w:szCs w:val="20"/>
        </w:rPr>
        <w:t xml:space="preserve">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แขวงจตุจักร เขตจตุจักร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10900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0-2511-2658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  <w:t xml:space="preserve"> 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เขตจอมทอง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38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แขวงบางมด เขตจอมทอง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0 2427 8421, 0 2427 7919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เขตดอนเมือง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เชิดวุฒากาศ แขวงดอนเมือง เขตดอนเมือง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0-2565-9414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8.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เขตดินแดง </w:t>
      </w:r>
      <w:r w:rsidRPr="00527864">
        <w:rPr>
          <w:rFonts w:ascii="Tahoma" w:hAnsi="Tahoma" w:cs="Tahoma"/>
          <w:noProof/>
          <w:sz w:val="20"/>
          <w:szCs w:val="20"/>
        </w:rPr>
        <w:t xml:space="preserve">99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มิตรไมตรี แขวงดินแดง เขตดินแดง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0-2245-3376, 0-22452656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เขตดุสิต </w:t>
      </w:r>
      <w:r w:rsidRPr="00527864">
        <w:rPr>
          <w:rFonts w:ascii="Tahoma" w:hAnsi="Tahoma" w:cs="Tahoma"/>
          <w:noProof/>
          <w:sz w:val="20"/>
          <w:szCs w:val="20"/>
        </w:rPr>
        <w:t xml:space="preserve">317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สุโขทัย เขตดุสิต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0-2585-9983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เขตตลิ่งชัน </w:t>
      </w:r>
      <w:r w:rsidRPr="00527864">
        <w:rPr>
          <w:rFonts w:ascii="Tahoma" w:hAnsi="Tahoma" w:cs="Tahoma"/>
          <w:noProof/>
          <w:sz w:val="20"/>
          <w:szCs w:val="20"/>
        </w:rPr>
        <w:t xml:space="preserve">333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ถนนชักพระ แขวงคลองชักพระ เขตตลิ่งชันกรุงเทพมหานคร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10170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0-2433-2722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0-2424-9251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เขตทวีวัฒนา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ถนนอุทยาน 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แขวงทวีวัฒนา เขตทวีวัฒนา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10170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0-2441-4973-84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เขตทุ่งครุ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ซอยประชาอุทิศ </w:t>
      </w:r>
      <w:r w:rsidRPr="00527864">
        <w:rPr>
          <w:rFonts w:ascii="Tahoma" w:hAnsi="Tahoma" w:cs="Tahoma"/>
          <w:noProof/>
          <w:sz w:val="20"/>
          <w:szCs w:val="20"/>
        </w:rPr>
        <w:t xml:space="preserve">86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ถนนประชาอุทิศ เขตทุ่งครุ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0-2464-4392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เขตธนบุรี </w:t>
      </w:r>
      <w:r w:rsidRPr="00527864">
        <w:rPr>
          <w:rFonts w:ascii="Tahoma" w:hAnsi="Tahoma" w:cs="Tahoma"/>
          <w:noProof/>
          <w:sz w:val="20"/>
          <w:szCs w:val="20"/>
        </w:rPr>
        <w:t xml:space="preserve">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ถนนเทอดไทย แขวงบางยี่เรือ เขตธนบุรี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0-2465-0025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เขตบางกะปิ </w:t>
      </w:r>
      <w:r w:rsidRPr="00527864">
        <w:rPr>
          <w:rFonts w:ascii="Tahoma" w:hAnsi="Tahoma" w:cs="Tahoma"/>
          <w:noProof/>
          <w:sz w:val="20"/>
          <w:szCs w:val="20"/>
        </w:rPr>
        <w:t xml:space="preserve">189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ลาดพร้าว แขวงคลองจั่น เขตบากะปิ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0-2377-5494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15.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เขตบางกอกน้อย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31/1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ถนนจรัญสนิทวงศ์ </w:t>
      </w:r>
      <w:r w:rsidRPr="00527864">
        <w:rPr>
          <w:rFonts w:ascii="Tahoma" w:hAnsi="Tahoma" w:cs="Tahoma"/>
          <w:noProof/>
          <w:sz w:val="20"/>
          <w:szCs w:val="20"/>
        </w:rPr>
        <w:t xml:space="preserve">32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ศิริราช เขตบางกอกน้อย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10700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0-2435-0226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เขตบางกอกใหญ่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ถนนรัชดาภิเษก แขวงวัดท่าพระ เขตบางกอกใหญ่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10600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0-2457-0069 </w:t>
      </w:r>
      <w:r w:rsidRPr="00527864">
        <w:rPr>
          <w:rFonts w:ascii="Tahoma" w:hAnsi="Tahoma" w:cs="Tahoma"/>
          <w:noProof/>
          <w:sz w:val="20"/>
          <w:szCs w:val="20"/>
          <w:cs/>
        </w:rPr>
        <w:t>ต่อ</w:t>
      </w:r>
      <w:r w:rsidRPr="00527864">
        <w:rPr>
          <w:rFonts w:ascii="Tahoma" w:hAnsi="Tahoma" w:cs="Tahoma"/>
          <w:noProof/>
          <w:sz w:val="20"/>
          <w:szCs w:val="20"/>
        </w:rPr>
        <w:t xml:space="preserve">5722-5724, 0-2457 5624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0-2457 5624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เขตบางขุนเทียน เลขที่ตั้ง </w:t>
      </w:r>
      <w:r w:rsidRPr="00527864">
        <w:rPr>
          <w:rFonts w:ascii="Tahoma" w:hAnsi="Tahoma" w:cs="Tahoma"/>
          <w:noProof/>
          <w:sz w:val="20"/>
          <w:szCs w:val="20"/>
        </w:rPr>
        <w:t xml:space="preserve">164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แขวงแสมดำ เขตบางขุนเทียน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0-2415-0138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เขตบางเขน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หมู่ที่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ถนนพหลโยธิน แขวงอนุสาวรีย์ เขตบางเขน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0-2521-1285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เบอร์ภายใน </w:t>
      </w:r>
      <w:r w:rsidRPr="00527864">
        <w:rPr>
          <w:rFonts w:ascii="Tahoma" w:hAnsi="Tahoma" w:cs="Tahoma"/>
          <w:noProof/>
          <w:sz w:val="20"/>
          <w:szCs w:val="20"/>
        </w:rPr>
        <w:t>5873 - 5874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เขตบางคอแหลม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193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ถนนพระรามที่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แขวงบางคอแหลม เขตบางคอแหลม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0-2291-0287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เขตบางซื่อ </w:t>
      </w:r>
      <w:r w:rsidRPr="00527864">
        <w:rPr>
          <w:rFonts w:ascii="Tahoma" w:hAnsi="Tahoma" w:cs="Tahoma"/>
          <w:noProof/>
          <w:sz w:val="20"/>
          <w:szCs w:val="20"/>
        </w:rPr>
        <w:t xml:space="preserve">99 </w:t>
      </w:r>
      <w:r w:rsidRPr="00527864">
        <w:rPr>
          <w:rFonts w:ascii="Tahoma" w:hAnsi="Tahoma" w:cs="Tahoma"/>
          <w:noProof/>
          <w:sz w:val="20"/>
          <w:szCs w:val="20"/>
          <w:cs/>
        </w:rPr>
        <w:t>ซอยกานต์ประภา ถนนริมคลองประปา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แขวงบางซื่อ เขตบางซื่อ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10800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0-2585-9974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เขตบางนา </w:t>
      </w:r>
      <w:r w:rsidRPr="00527864">
        <w:rPr>
          <w:rFonts w:ascii="Tahoma" w:hAnsi="Tahoma" w:cs="Tahoma"/>
          <w:noProof/>
          <w:sz w:val="20"/>
          <w:szCs w:val="20"/>
        </w:rPr>
        <w:t xml:space="preserve">888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ถนนสรรพาวุธ แขวงบางนา เขตบางนา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>10260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0-2173 5269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0-2173 5269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เขตบางบอน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ซอยเอกชัย </w:t>
      </w:r>
      <w:r w:rsidRPr="00527864">
        <w:rPr>
          <w:rFonts w:ascii="Tahoma" w:hAnsi="Tahoma" w:cs="Tahoma"/>
          <w:noProof/>
          <w:sz w:val="20"/>
          <w:szCs w:val="20"/>
        </w:rPr>
        <w:t xml:space="preserve">135/1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แขวงบางบอน เขตบางบอน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10150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 xml:space="preserve">0-2450-3201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 xml:space="preserve">6114, 0-2450-3285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0-2450-3296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เขตบางพลัด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39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ถนนจรัญสนิทวงศ์ แขวงบางอ้อ เขตบางพลัด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10700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0-2433-6139, 0-2433-7436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24.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เขตบางรัก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นเรศ แขวงสี่พระยา เขตบางรัก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0-2234 3609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0-2234 3609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เขตบางแค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ถนนกาญจนาภิเษก </w:t>
      </w:r>
      <w:r w:rsidRPr="00527864">
        <w:rPr>
          <w:rFonts w:ascii="Tahoma" w:hAnsi="Tahoma" w:cs="Tahoma"/>
          <w:noProof/>
          <w:sz w:val="20"/>
          <w:szCs w:val="20"/>
        </w:rPr>
        <w:t xml:space="preserve">0010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แยก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แขวงบางแค เขตบางแค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 10160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0-2454-5808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0-2454-5808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26.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เขตบึงกุ่ม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ถนนเสรีไทย ซอยเสรีไทย </w:t>
      </w:r>
      <w:r w:rsidRPr="00527864">
        <w:rPr>
          <w:rFonts w:ascii="Tahoma" w:hAnsi="Tahoma" w:cs="Tahoma"/>
          <w:noProof/>
          <w:sz w:val="20"/>
          <w:szCs w:val="20"/>
        </w:rPr>
        <w:t xml:space="preserve">43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แขวงคลองกุ่ม เขตบึงกุ่ม กรุงเทพฯ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02-364-7419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02-</w:t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364-7419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เขตปทุมวัน </w:t>
      </w:r>
      <w:r w:rsidRPr="00527864">
        <w:rPr>
          <w:rFonts w:ascii="Tahoma" w:hAnsi="Tahoma" w:cs="Tahoma"/>
          <w:noProof/>
          <w:sz w:val="20"/>
          <w:szCs w:val="20"/>
        </w:rPr>
        <w:t xml:space="preserve">12/1-4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ซอยรองเมือง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แขวงรองเมือง เขตปทุมวัน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0-2214 1045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0-2214 1045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28.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เขตประเวศ </w:t>
      </w:r>
      <w:r w:rsidRPr="00527864">
        <w:rPr>
          <w:rFonts w:ascii="Tahoma" w:hAnsi="Tahoma" w:cs="Tahoma"/>
          <w:noProof/>
          <w:sz w:val="20"/>
          <w:szCs w:val="20"/>
        </w:rPr>
        <w:t xml:space="preserve">33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ถนนเฉลิมพระเกียรติ ร</w:t>
      </w:r>
      <w:r w:rsidRPr="00527864">
        <w:rPr>
          <w:rFonts w:ascii="Tahoma" w:hAnsi="Tahoma" w:cs="Tahoma"/>
          <w:noProof/>
          <w:sz w:val="20"/>
          <w:szCs w:val="20"/>
        </w:rPr>
        <w:t xml:space="preserve">.9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81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เฉลิมพระเกียรติ แขวง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เขตประเวศ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0-2328-7954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6374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เขตป้อมปราบศัตรูพ่าย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ถนนศุภมิตร แขวงวัดโสมนัส เขตป้อมปราบศัตรูพ่าย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0-2281-3012, 0-2282-5102, 0-2280-7857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30.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เขตพญาไท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ซอยอารีย์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ถนนพหลโยธิน แขวงสามเสนใน เขตพญาไท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02-279-4140-3, 02-279-4140, 02-279-3055, 02-279-6682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เขตพระนคร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78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ซอยสามเสน </w:t>
      </w:r>
      <w:r w:rsidRPr="00527864">
        <w:rPr>
          <w:rFonts w:ascii="Tahoma" w:hAnsi="Tahoma" w:cs="Tahoma"/>
          <w:noProof/>
          <w:sz w:val="20"/>
          <w:szCs w:val="20"/>
        </w:rPr>
        <w:t xml:space="preserve">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แขวงวัดสามพระยา เขตพระนคร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0-2621-0921, 0-2223-5089, 0-2224-2410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เขตพระโขนง </w:t>
      </w:r>
      <w:r w:rsidRPr="00527864">
        <w:rPr>
          <w:rFonts w:ascii="Tahoma" w:hAnsi="Tahoma" w:cs="Tahoma"/>
          <w:noProof/>
          <w:sz w:val="20"/>
          <w:szCs w:val="20"/>
        </w:rPr>
        <w:t xml:space="preserve">1792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ถนนสุขุมวิท แขวงบางจาก เขตพระโขนง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0-2332-9683, 0-2332-9682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เขตภาษีเจริญ เลขที่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46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ซอยเพชรเกษม </w:t>
      </w:r>
      <w:r w:rsidRPr="00527864">
        <w:rPr>
          <w:rFonts w:ascii="Tahoma" w:hAnsi="Tahoma" w:cs="Tahoma"/>
          <w:noProof/>
          <w:sz w:val="20"/>
          <w:szCs w:val="20"/>
        </w:rPr>
        <w:t xml:space="preserve">54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แขวงบางหว้า เขตภาษีเจริญ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10160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0-2413 0565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ภายใน </w:t>
      </w:r>
      <w:r w:rsidRPr="00527864">
        <w:rPr>
          <w:rFonts w:ascii="Tahoma" w:hAnsi="Tahoma" w:cs="Tahoma"/>
          <w:noProof/>
          <w:sz w:val="20"/>
          <w:szCs w:val="20"/>
        </w:rPr>
        <w:t>6624 - 6625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เขตมีนบุรี </w:t>
      </w:r>
      <w:r w:rsidRPr="00527864">
        <w:rPr>
          <w:rFonts w:ascii="Tahoma" w:hAnsi="Tahoma" w:cs="Tahoma"/>
          <w:noProof/>
          <w:sz w:val="20"/>
          <w:szCs w:val="20"/>
        </w:rPr>
        <w:t xml:space="preserve">333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ถนนสีหบุรานุกิจ แขวงมีนบุรี เขตมีนบุรี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0-2540-7175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0-2914-5836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เขตยานนาวา </w:t>
      </w:r>
      <w:r w:rsidRPr="00527864">
        <w:rPr>
          <w:rFonts w:ascii="Tahoma" w:hAnsi="Tahoma" w:cs="Tahoma"/>
          <w:noProof/>
          <w:sz w:val="20"/>
          <w:szCs w:val="20"/>
        </w:rPr>
        <w:t xml:space="preserve">209/1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นราธิวาสราชนครินทร์ </w:t>
      </w:r>
      <w:r w:rsidRPr="00527864">
        <w:rPr>
          <w:rFonts w:ascii="Tahoma" w:hAnsi="Tahoma" w:cs="Tahoma"/>
          <w:noProof/>
          <w:sz w:val="20"/>
          <w:szCs w:val="20"/>
        </w:rPr>
        <w:t xml:space="preserve">28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แขวงช่องนนทรี เขตยานนาวา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0-2294 2392,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. 0 2294 8778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เขตราชเทวี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พญาไท แขวงทุ่งพญาไท เขตราชเทวี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10400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0-2354-4197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37.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เขตราษฎร์บูรณะ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ราษฎร์บูรณะ แขวงราษฎร์บูรณะ เขตราษฎร์บูรณะ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0-2427-4719, 0-2428-0442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เขตลาดกระบัง </w:t>
      </w:r>
      <w:r w:rsidRPr="00527864">
        <w:rPr>
          <w:rFonts w:ascii="Tahoma" w:hAnsi="Tahoma" w:cs="Tahoma"/>
          <w:noProof/>
          <w:sz w:val="20"/>
          <w:szCs w:val="20"/>
        </w:rPr>
        <w:t xml:space="preserve">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ซอยลาดกระบัง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ลาดกระบัง แขวงลาดกระบัง เขตลาดกระบัง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0-2326-9013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39.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เขตลาดพร้าว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208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ถนนนาคนิวาส แขวงลาดพร้าว เขตลาดพร้าว กทม</w:t>
      </w:r>
      <w:r w:rsidRPr="00527864">
        <w:rPr>
          <w:rFonts w:ascii="Tahoma" w:hAnsi="Tahoma" w:cs="Tahoma"/>
          <w:noProof/>
          <w:sz w:val="20"/>
          <w:szCs w:val="20"/>
        </w:rPr>
        <w:t xml:space="preserve">.10230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แผนที่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10230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0-2539-8246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เขตวังทองหลาง อาคารบี สิริอุส พลาซ่า </w:t>
      </w:r>
      <w:r w:rsidRPr="00527864">
        <w:rPr>
          <w:rFonts w:ascii="Tahoma" w:hAnsi="Tahoma" w:cs="Tahoma"/>
          <w:noProof/>
          <w:sz w:val="20"/>
          <w:szCs w:val="20"/>
        </w:rPr>
        <w:t xml:space="preserve">2553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ซอยลาดพร้าว </w:t>
      </w:r>
      <w:r w:rsidRPr="00527864">
        <w:rPr>
          <w:rFonts w:ascii="Tahoma" w:hAnsi="Tahoma" w:cs="Tahoma"/>
          <w:noProof/>
          <w:sz w:val="20"/>
          <w:szCs w:val="20"/>
        </w:rPr>
        <w:t xml:space="preserve">85-87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ถนนลาดพร้าว แขวงคลองเจ้าคุณสิงห์ เขตวังทองหลาง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0-2538-5350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เขตวัฒนา </w:t>
      </w:r>
      <w:r w:rsidRPr="00527864">
        <w:rPr>
          <w:rFonts w:ascii="Tahoma" w:hAnsi="Tahoma" w:cs="Tahoma"/>
          <w:noProof/>
          <w:sz w:val="20"/>
          <w:szCs w:val="20"/>
        </w:rPr>
        <w:t xml:space="preserve">1000/29-34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อาคารลิเบอร์ตี้พลาซ่า ชั้น </w:t>
      </w:r>
      <w:r w:rsidRPr="00527864">
        <w:rPr>
          <w:rFonts w:ascii="Tahoma" w:hAnsi="Tahoma" w:cs="Tahoma"/>
          <w:noProof/>
          <w:sz w:val="20"/>
          <w:szCs w:val="20"/>
        </w:rPr>
        <w:t xml:space="preserve">6-8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ซอยสุขุมวิท </w:t>
      </w:r>
      <w:r w:rsidRPr="00527864">
        <w:rPr>
          <w:rFonts w:ascii="Tahoma" w:hAnsi="Tahoma" w:cs="Tahoma"/>
          <w:noProof/>
          <w:sz w:val="20"/>
          <w:szCs w:val="20"/>
        </w:rPr>
        <w:t>55 (</w:t>
      </w:r>
      <w:r w:rsidRPr="00527864">
        <w:rPr>
          <w:rFonts w:ascii="Tahoma" w:hAnsi="Tahoma" w:cs="Tahoma"/>
          <w:noProof/>
          <w:sz w:val="20"/>
          <w:szCs w:val="20"/>
          <w:cs/>
        </w:rPr>
        <w:t>ทองหล่อ</w:t>
      </w:r>
      <w:r w:rsidRPr="00527864">
        <w:rPr>
          <w:rFonts w:ascii="Tahoma" w:hAnsi="Tahoma" w:cs="Tahoma"/>
          <w:noProof/>
          <w:sz w:val="20"/>
          <w:szCs w:val="20"/>
        </w:rPr>
        <w:t xml:space="preserve">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ถนนสุขุมวิท แขวงคลองตันเหนือ เขตวัฒนา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0-2381 8930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ต่อ </w:t>
      </w:r>
      <w:r w:rsidRPr="00527864">
        <w:rPr>
          <w:rFonts w:ascii="Tahoma" w:hAnsi="Tahoma" w:cs="Tahoma"/>
          <w:noProof/>
          <w:sz w:val="20"/>
          <w:szCs w:val="20"/>
        </w:rPr>
        <w:t>7018-7019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เขตสะพานสูง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ซอยรามคำแหง </w:t>
      </w:r>
      <w:r w:rsidRPr="00527864">
        <w:rPr>
          <w:rFonts w:ascii="Tahoma" w:hAnsi="Tahoma" w:cs="Tahoma"/>
          <w:noProof/>
          <w:sz w:val="20"/>
          <w:szCs w:val="20"/>
        </w:rPr>
        <w:t xml:space="preserve">118 </w:t>
      </w:r>
      <w:r w:rsidRPr="00527864">
        <w:rPr>
          <w:rFonts w:ascii="Tahoma" w:hAnsi="Tahoma" w:cs="Tahoma"/>
          <w:noProof/>
          <w:sz w:val="20"/>
          <w:szCs w:val="20"/>
          <w:cs/>
        </w:rPr>
        <w:t>ถนนรามคำแหง แขวง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เขตสะพานสูง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10240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0-2372-2918-22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43.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เขตสาทร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59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ซอยจันทน์ </w:t>
      </w:r>
      <w:r w:rsidRPr="00527864">
        <w:rPr>
          <w:rFonts w:ascii="Tahoma" w:hAnsi="Tahoma" w:cs="Tahoma"/>
          <w:noProof/>
          <w:sz w:val="20"/>
          <w:szCs w:val="20"/>
        </w:rPr>
        <w:t>18/7 (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ซอยเซนต์หลุยส์ </w:t>
      </w:r>
      <w:r w:rsidRPr="00527864">
        <w:rPr>
          <w:rFonts w:ascii="Tahoma" w:hAnsi="Tahoma" w:cs="Tahoma"/>
          <w:noProof/>
          <w:sz w:val="20"/>
          <w:szCs w:val="20"/>
        </w:rPr>
        <w:t xml:space="preserve">3)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แขวงทุ่งวัดดอน เขตสาทร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0-2211-9479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44.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เขตสายไหม </w:t>
      </w:r>
      <w:r w:rsidRPr="00527864">
        <w:rPr>
          <w:rFonts w:ascii="Tahoma" w:hAnsi="Tahoma" w:cs="Tahoma"/>
          <w:noProof/>
          <w:sz w:val="20"/>
          <w:szCs w:val="20"/>
        </w:rPr>
        <w:t xml:space="preserve">222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สุขาภิบาล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แขวงออเงิน เขตสายไหม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10220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0-2158 7365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  <w:t xml:space="preserve"> 45.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เขตสัมพันธวงศ์ ถนนโยธา แขวงตลาดน้อย เขตสัมพันธวงศ์ กรุงเทพฯ </w:t>
      </w:r>
      <w:r w:rsidRPr="00527864">
        <w:rPr>
          <w:rFonts w:ascii="Tahoma" w:hAnsi="Tahoma" w:cs="Tahoma"/>
          <w:noProof/>
          <w:sz w:val="20"/>
          <w:szCs w:val="20"/>
        </w:rPr>
        <w:t xml:space="preserve">10100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0-2234 5905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0-2234 9687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46.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เขตสวนหลวง </w:t>
      </w:r>
      <w:r w:rsidRPr="00527864">
        <w:rPr>
          <w:rFonts w:ascii="Tahoma" w:hAnsi="Tahoma" w:cs="Tahoma"/>
          <w:noProof/>
          <w:sz w:val="20"/>
          <w:szCs w:val="20"/>
        </w:rPr>
        <w:t xml:space="preserve">2998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ถนนพัฒนาการ แขวงสวนหลวง เขตสวนหลวง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0-2322 4671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0 2322 4671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47.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เขตหนองจอก </w:t>
      </w:r>
      <w:r w:rsidRPr="00527864">
        <w:rPr>
          <w:rFonts w:ascii="Tahoma" w:hAnsi="Tahoma" w:cs="Tahoma"/>
          <w:noProof/>
          <w:sz w:val="20"/>
          <w:szCs w:val="20"/>
        </w:rPr>
        <w:t xml:space="preserve">16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ถนนเชื่อมสัมพันธ์ แขวงกระทุ่มราย เขตหนองจอก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10530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-0 2543 1478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48.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เขตหนองแขม </w:t>
      </w:r>
      <w:r w:rsidRPr="00527864">
        <w:rPr>
          <w:rFonts w:ascii="Tahoma" w:hAnsi="Tahoma" w:cs="Tahoma"/>
          <w:noProof/>
          <w:sz w:val="20"/>
          <w:szCs w:val="20"/>
        </w:rPr>
        <w:t xml:space="preserve">555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เพชรเกษม แขวงหนองค้างพลู เขตหนองแขม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10160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</w:t>
      </w:r>
      <w:r w:rsidRPr="00527864">
        <w:rPr>
          <w:rFonts w:ascii="Tahoma" w:hAnsi="Tahoma" w:cs="Tahoma"/>
          <w:noProof/>
          <w:sz w:val="20"/>
          <w:szCs w:val="20"/>
        </w:rPr>
        <w:t>-0 2421 8386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49.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เขตหลักสี่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999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หมู่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ซ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แจ้งวัฒนะ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ถ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แจ้งวัฒนะ แขวงทุ่งสองห้อง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10210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 xml:space="preserve">0-2982 2096-7 </w:t>
      </w:r>
      <w:r w:rsidRPr="00527864">
        <w:rPr>
          <w:rFonts w:ascii="Tahoma" w:hAnsi="Tahoma" w:cs="Tahoma"/>
          <w:noProof/>
          <w:sz w:val="20"/>
          <w:szCs w:val="20"/>
          <w:cs/>
        </w:rPr>
        <w:t>โทรสาร</w:t>
      </w:r>
      <w:r w:rsidRPr="00527864">
        <w:rPr>
          <w:rFonts w:ascii="Tahoma" w:hAnsi="Tahoma" w:cs="Tahoma"/>
          <w:noProof/>
          <w:sz w:val="20"/>
          <w:szCs w:val="20"/>
        </w:rPr>
        <w:t>0-2576 1393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50.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เขตห้วยขวาง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ถนนประชาอุทิศ แขวงห้วยขวาง เขตห้วยขวาง กรุงเทพมหานคร </w:t>
      </w:r>
      <w:r w:rsidRPr="00527864">
        <w:rPr>
          <w:rFonts w:ascii="Tahoma" w:hAnsi="Tahoma" w:cs="Tahoma"/>
          <w:noProof/>
          <w:sz w:val="20"/>
          <w:szCs w:val="20"/>
        </w:rPr>
        <w:t xml:space="preserve">10310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 </w:t>
      </w:r>
      <w:r w:rsidRPr="00527864">
        <w:rPr>
          <w:rFonts w:ascii="Tahoma" w:hAnsi="Tahoma" w:cs="Tahoma"/>
          <w:noProof/>
          <w:sz w:val="20"/>
          <w:szCs w:val="20"/>
        </w:rPr>
        <w:t>0-2275-6786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0645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Pr="00586D86" w:rsidRDefault="00A364B4" w:rsidP="00A364B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การอนุญาตขุดล้อมย้ายต้นไม้ในที่สาธารณะเพื่อเปิดทางเข้าออกอาคารและสถานที่</w:t>
      </w:r>
    </w:p>
    <w:p w:rsidR="00A364B4" w:rsidRPr="00586D86" w:rsidRDefault="00A364B4" w:rsidP="00A364B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364B4" w:rsidRPr="00586D86" w:rsidRDefault="00A364B4" w:rsidP="00A36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364B4" w:rsidRPr="00513AE8" w:rsidRDefault="00A364B4" w:rsidP="00A364B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364B4" w:rsidRPr="00E8524B" w:rsidTr="002A42F8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หนังสือหรือใบคำร้องแจ้งความประสงค์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ภาพถ่ายของต้นไม้ที่ขออนุมัติขุดล้อมย้าย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แผนที่แสดงตำแหน่งของสถานที่ดำเนินการตามคำขออนุมัติขุดล้อมย้ายต้นไม้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หนังสือขออนุญาตเปิดทางเท้าและคันหินจากสำนักการโยธา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364B4" w:rsidRDefault="00A364B4" w:rsidP="00A364B4">
      <w:pPr>
        <w:spacing w:after="0"/>
        <w:rPr>
          <w:rFonts w:ascii="Tahoma" w:hAnsi="Tahoma" w:cs="Tahoma"/>
          <w:sz w:val="16"/>
          <w:szCs w:val="20"/>
        </w:rPr>
      </w:pPr>
    </w:p>
    <w:p w:rsidR="00A364B4" w:rsidRPr="00513AE8" w:rsidRDefault="00A364B4" w:rsidP="00A364B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364B4" w:rsidRPr="00E8524B" w:rsidTr="002A42F8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364B4" w:rsidRPr="00E8524B" w:rsidTr="002A42F8">
        <w:tc>
          <w:tcPr>
            <w:tcW w:w="562" w:type="dxa"/>
          </w:tcPr>
          <w:p w:rsidR="00A364B4" w:rsidRPr="00E8524B" w:rsidRDefault="00A364B4" w:rsidP="002A42F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364B4" w:rsidRPr="0018011C" w:rsidRDefault="00A364B4" w:rsidP="002A42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ใบติดต่อขออนุญาตขุดล้อมย้ายต้นไม้ในที่สาธารณะเพื่อเปิดทางเข้าออกอาคารและสถานที่</w:t>
            </w:r>
          </w:p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64B4" w:rsidRPr="00E8524B" w:rsidRDefault="00A364B4" w:rsidP="002A4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364B4" w:rsidRPr="00BC3022" w:rsidRDefault="00A364B4" w:rsidP="002A42F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364B4" w:rsidRDefault="00A364B4" w:rsidP="00A364B4">
      <w:pPr>
        <w:spacing w:after="0"/>
        <w:rPr>
          <w:rFonts w:ascii="Tahoma" w:hAnsi="Tahoma" w:cs="Tahoma"/>
          <w:sz w:val="16"/>
          <w:szCs w:val="20"/>
          <w:cs/>
        </w:rPr>
      </w:pPr>
    </w:p>
    <w:p w:rsidR="00A364B4" w:rsidRPr="0018011C" w:rsidRDefault="00A364B4" w:rsidP="00A364B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364B4" w:rsidRPr="0018011C" w:rsidRDefault="00A364B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364B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0645F"/>
    <w:rsid w:val="00812105"/>
    <w:rsid w:val="00815F25"/>
    <w:rsid w:val="008B4E9A"/>
    <w:rsid w:val="008D6120"/>
    <w:rsid w:val="00974646"/>
    <w:rsid w:val="009A04E3"/>
    <w:rsid w:val="00A3213F"/>
    <w:rsid w:val="00A36052"/>
    <w:rsid w:val="00A364B4"/>
    <w:rsid w:val="00B4081B"/>
    <w:rsid w:val="00B424FF"/>
    <w:rsid w:val="00B86199"/>
    <w:rsid w:val="00C14D7A"/>
    <w:rsid w:val="00CA3FE9"/>
    <w:rsid w:val="00CC02C2"/>
    <w:rsid w:val="00CD595C"/>
    <w:rsid w:val="00D72874"/>
    <w:rsid w:val="00DF19F7"/>
    <w:rsid w:val="00E269AE"/>
    <w:rsid w:val="00E73DC4"/>
    <w:rsid w:val="00E8524B"/>
    <w:rsid w:val="00EF7A46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64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811F9"/>
    <w:rsid w:val="008B7B0C"/>
    <w:rsid w:val="009B4526"/>
    <w:rsid w:val="00DB33A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7A54-BDEF-4AB5-A831-E537CA7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2015-12-11T02:59:00Z</dcterms:created>
  <dcterms:modified xsi:type="dcterms:W3CDTF">2015-12-11T02:59:00Z</dcterms:modified>
</cp:coreProperties>
</file>