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BCEEF" w14:textId="03B11C36" w:rsidR="002316D2" w:rsidRPr="00DB221E" w:rsidRDefault="004400B0" w:rsidP="00DB221E">
      <w:pPr>
        <w:spacing w:after="0"/>
        <w:jc w:val="center"/>
        <w:rPr>
          <w:rFonts w:ascii="TH Sarabun New" w:hAnsi="TH Sarabun New" w:cs="TH Sarabun New"/>
          <w:sz w:val="28"/>
        </w:rPr>
      </w:pPr>
      <w:r w:rsidRPr="00DB221E">
        <w:rPr>
          <w:rFonts w:ascii="TH Sarabun New" w:hAnsi="TH Sarabun New" w:cs="TH Sarabun New"/>
          <w:sz w:val="28"/>
          <w:cs/>
        </w:rPr>
        <w:t>สรุปผลการจัดซื้อจัดจ้างรายเดือน</w:t>
      </w:r>
    </w:p>
    <w:p w14:paraId="3C93F286" w14:textId="0C62D5F8" w:rsidR="004400B0" w:rsidRPr="00DB221E" w:rsidRDefault="004400B0" w:rsidP="00DB221E">
      <w:pPr>
        <w:spacing w:after="0"/>
        <w:jc w:val="center"/>
        <w:rPr>
          <w:rFonts w:ascii="TH Sarabun New" w:hAnsi="TH Sarabun New" w:cs="TH Sarabun New"/>
          <w:sz w:val="28"/>
        </w:rPr>
      </w:pPr>
      <w:r w:rsidRPr="00DB221E">
        <w:rPr>
          <w:rFonts w:ascii="TH Sarabun New" w:hAnsi="TH Sarabun New" w:cs="TH Sarabun New"/>
          <w:sz w:val="28"/>
          <w:cs/>
        </w:rPr>
        <w:t>สรุปผลการดำเนินการจัดซื้อจัดจ้างในรอบเดือน</w:t>
      </w:r>
      <w:r w:rsidR="001F77E4" w:rsidRPr="00DB221E">
        <w:rPr>
          <w:rFonts w:ascii="TH Sarabun New" w:hAnsi="TH Sarabun New" w:cs="TH Sarabun New"/>
          <w:sz w:val="28"/>
          <w:cs/>
        </w:rPr>
        <w:t>มกราคม 2568</w:t>
      </w:r>
    </w:p>
    <w:p w14:paraId="01111A86" w14:textId="4B50F263" w:rsidR="004400B0" w:rsidRPr="00DB221E" w:rsidRDefault="004400B0" w:rsidP="00DB221E">
      <w:pPr>
        <w:spacing w:after="0"/>
        <w:jc w:val="center"/>
        <w:rPr>
          <w:rFonts w:ascii="TH Sarabun New" w:hAnsi="TH Sarabun New" w:cs="TH Sarabun New"/>
          <w:sz w:val="28"/>
        </w:rPr>
      </w:pPr>
      <w:r w:rsidRPr="00DB221E">
        <w:rPr>
          <w:rFonts w:ascii="TH Sarabun New" w:hAnsi="TH Sarabun New" w:cs="TH Sarabun New"/>
          <w:sz w:val="28"/>
          <w:cs/>
        </w:rPr>
        <w:t>สำนักงานเขตวัฒนา</w:t>
      </w:r>
    </w:p>
    <w:p w14:paraId="7B6F8C17" w14:textId="5294B03F" w:rsidR="004400B0" w:rsidRPr="00DB221E" w:rsidRDefault="004400B0" w:rsidP="00DB221E">
      <w:pPr>
        <w:spacing w:after="0"/>
        <w:jc w:val="center"/>
        <w:rPr>
          <w:rFonts w:ascii="TH Sarabun New" w:hAnsi="TH Sarabun New" w:cs="TH Sarabun New"/>
          <w:sz w:val="28"/>
        </w:rPr>
      </w:pPr>
      <w:r w:rsidRPr="00DB221E">
        <w:rPr>
          <w:rFonts w:ascii="TH Sarabun New" w:hAnsi="TH Sarabun New" w:cs="TH Sarabun New"/>
          <w:sz w:val="28"/>
          <w:cs/>
        </w:rPr>
        <w:t xml:space="preserve">วันที่ 31 </w:t>
      </w:r>
      <w:r w:rsidR="00DB221E">
        <w:rPr>
          <w:rFonts w:ascii="TH Sarabun New" w:hAnsi="TH Sarabun New" w:cs="TH Sarabun New" w:hint="cs"/>
          <w:sz w:val="28"/>
          <w:cs/>
        </w:rPr>
        <w:t>มกราคม 2568</w:t>
      </w:r>
    </w:p>
    <w:tbl>
      <w:tblPr>
        <w:tblStyle w:val="a3"/>
        <w:tblW w:w="14722" w:type="dxa"/>
        <w:tblInd w:w="-998" w:type="dxa"/>
        <w:tblLook w:val="04A0" w:firstRow="1" w:lastRow="0" w:firstColumn="1" w:lastColumn="0" w:noHBand="0" w:noVBand="1"/>
      </w:tblPr>
      <w:tblGrid>
        <w:gridCol w:w="320"/>
        <w:gridCol w:w="784"/>
        <w:gridCol w:w="1316"/>
        <w:gridCol w:w="719"/>
        <w:gridCol w:w="810"/>
        <w:gridCol w:w="843"/>
        <w:gridCol w:w="855"/>
        <w:gridCol w:w="1362"/>
        <w:gridCol w:w="958"/>
        <w:gridCol w:w="958"/>
        <w:gridCol w:w="882"/>
        <w:gridCol w:w="1081"/>
        <w:gridCol w:w="777"/>
        <w:gridCol w:w="777"/>
        <w:gridCol w:w="1108"/>
        <w:gridCol w:w="1172"/>
      </w:tblGrid>
      <w:tr w:rsidR="00DB221E" w:rsidRPr="00DB221E" w14:paraId="3A818B61" w14:textId="77777777" w:rsidTr="00DB221E">
        <w:tc>
          <w:tcPr>
            <w:tcW w:w="320" w:type="dxa"/>
          </w:tcPr>
          <w:p w14:paraId="08033524" w14:textId="7BEAFAD5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ที่</w:t>
            </w:r>
          </w:p>
        </w:tc>
        <w:tc>
          <w:tcPr>
            <w:tcW w:w="784" w:type="dxa"/>
          </w:tcPr>
          <w:p w14:paraId="6F6230CC" w14:textId="77777777" w:rsidR="003717ED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ปีงบ</w:t>
            </w:r>
          </w:p>
          <w:p w14:paraId="7E1A4D1D" w14:textId="44C25C78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ประมาณ</w:t>
            </w:r>
          </w:p>
        </w:tc>
        <w:tc>
          <w:tcPr>
            <w:tcW w:w="1316" w:type="dxa"/>
          </w:tcPr>
          <w:p w14:paraId="520D5AB8" w14:textId="3786F771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ชื่อหน่วยงาน</w:t>
            </w:r>
          </w:p>
        </w:tc>
        <w:tc>
          <w:tcPr>
            <w:tcW w:w="719" w:type="dxa"/>
          </w:tcPr>
          <w:p w14:paraId="7520B6C8" w14:textId="7F4C9FBC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เขต</w:t>
            </w:r>
          </w:p>
        </w:tc>
        <w:tc>
          <w:tcPr>
            <w:tcW w:w="810" w:type="dxa"/>
          </w:tcPr>
          <w:p w14:paraId="7132797D" w14:textId="1F8C6979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จังหวัด</w:t>
            </w:r>
          </w:p>
        </w:tc>
        <w:tc>
          <w:tcPr>
            <w:tcW w:w="843" w:type="dxa"/>
          </w:tcPr>
          <w:p w14:paraId="52C61815" w14:textId="608519E3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กระทรวง</w:t>
            </w:r>
          </w:p>
        </w:tc>
        <w:tc>
          <w:tcPr>
            <w:tcW w:w="855" w:type="dxa"/>
          </w:tcPr>
          <w:p w14:paraId="0260AF7B" w14:textId="636572B2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ประเภทหน่วยงาน</w:t>
            </w:r>
          </w:p>
        </w:tc>
        <w:tc>
          <w:tcPr>
            <w:tcW w:w="1362" w:type="dxa"/>
          </w:tcPr>
          <w:p w14:paraId="7ABC39E5" w14:textId="2246D0EF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ชื่อรายการของงานที่จัดซื้อจัดจ้าง</w:t>
            </w:r>
          </w:p>
        </w:tc>
        <w:tc>
          <w:tcPr>
            <w:tcW w:w="958" w:type="dxa"/>
          </w:tcPr>
          <w:p w14:paraId="2574F117" w14:textId="76A868C0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วงเงิน</w:t>
            </w:r>
            <w:r w:rsidR="00DC68C9"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งบประมาณที่ได้รับจัดสรร</w:t>
            </w:r>
          </w:p>
        </w:tc>
        <w:tc>
          <w:tcPr>
            <w:tcW w:w="958" w:type="dxa"/>
          </w:tcPr>
          <w:p w14:paraId="655E25E0" w14:textId="7B054BCB" w:rsidR="004400B0" w:rsidRPr="00DB221E" w:rsidRDefault="00DC68C9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แหล่งที่มาของงบประมาณ</w:t>
            </w:r>
          </w:p>
        </w:tc>
        <w:tc>
          <w:tcPr>
            <w:tcW w:w="882" w:type="dxa"/>
          </w:tcPr>
          <w:p w14:paraId="67DFE4D4" w14:textId="3B774E4E" w:rsidR="004400B0" w:rsidRPr="00DB221E" w:rsidRDefault="00DC68C9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สถานนะการจัดซื้อจัดจ้าง</w:t>
            </w:r>
          </w:p>
        </w:tc>
        <w:tc>
          <w:tcPr>
            <w:tcW w:w="1081" w:type="dxa"/>
          </w:tcPr>
          <w:p w14:paraId="135A8CC8" w14:textId="2690AE51" w:rsidR="004400B0" w:rsidRPr="00DB221E" w:rsidRDefault="00DC68C9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วิธีการจัดซื้อจัดจ้าง</w:t>
            </w:r>
          </w:p>
        </w:tc>
        <w:tc>
          <w:tcPr>
            <w:tcW w:w="777" w:type="dxa"/>
          </w:tcPr>
          <w:p w14:paraId="13D7A07D" w14:textId="3D215FDC" w:rsidR="004400B0" w:rsidRPr="00DB221E" w:rsidRDefault="00DC68C9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ราคากลาง(บาท)</w:t>
            </w:r>
          </w:p>
        </w:tc>
        <w:tc>
          <w:tcPr>
            <w:tcW w:w="777" w:type="dxa"/>
          </w:tcPr>
          <w:p w14:paraId="523487FE" w14:textId="09B661DC" w:rsidR="004400B0" w:rsidRPr="00DB221E" w:rsidRDefault="00DC68C9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ราคาที่ตกลงซื้อหรือจ้าง(บาท)</w:t>
            </w:r>
          </w:p>
        </w:tc>
        <w:tc>
          <w:tcPr>
            <w:tcW w:w="1108" w:type="dxa"/>
          </w:tcPr>
          <w:p w14:paraId="4451F809" w14:textId="602A7880" w:rsidR="004400B0" w:rsidRPr="00DB221E" w:rsidRDefault="00DC68C9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รายชื่อผู้ประกอบการที่ได้รับการคัดเลือก</w:t>
            </w:r>
          </w:p>
        </w:tc>
        <w:tc>
          <w:tcPr>
            <w:tcW w:w="1172" w:type="dxa"/>
          </w:tcPr>
          <w:p w14:paraId="17A5462B" w14:textId="2860F940" w:rsidR="004400B0" w:rsidRPr="00DB221E" w:rsidRDefault="00DC68C9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เลขที่โครงการในระบบ</w:t>
            </w:r>
            <w:r w:rsidRPr="00DB221E">
              <w:rPr>
                <w:rFonts w:ascii="TH Sarabun New" w:hAnsi="TH Sarabun New" w:cs="TH Sarabun New"/>
                <w:sz w:val="24"/>
                <w:szCs w:val="24"/>
              </w:rPr>
              <w:t>e-Gp</w:t>
            </w:r>
          </w:p>
        </w:tc>
      </w:tr>
      <w:tr w:rsidR="00DB221E" w:rsidRPr="00DB221E" w14:paraId="4AC08353" w14:textId="77777777" w:rsidTr="00DB221E">
        <w:tc>
          <w:tcPr>
            <w:tcW w:w="320" w:type="dxa"/>
          </w:tcPr>
          <w:p w14:paraId="16CCE514" w14:textId="5825FC91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/>
                <w:sz w:val="24"/>
                <w:szCs w:val="24"/>
              </w:rPr>
              <w:t>1</w:t>
            </w:r>
          </w:p>
        </w:tc>
        <w:tc>
          <w:tcPr>
            <w:tcW w:w="784" w:type="dxa"/>
          </w:tcPr>
          <w:p w14:paraId="4D7CE5C4" w14:textId="14D92D88" w:rsidR="004400B0" w:rsidRPr="00DB221E" w:rsidRDefault="003717E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2568</w:t>
            </w:r>
          </w:p>
        </w:tc>
        <w:tc>
          <w:tcPr>
            <w:tcW w:w="1316" w:type="dxa"/>
          </w:tcPr>
          <w:p w14:paraId="4B875E34" w14:textId="1D726BE7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โรงเรียนวัดธาตุทอง</w:t>
            </w:r>
          </w:p>
        </w:tc>
        <w:tc>
          <w:tcPr>
            <w:tcW w:w="719" w:type="dxa"/>
          </w:tcPr>
          <w:p w14:paraId="3E8D6B5D" w14:textId="74D6A6DC" w:rsidR="004400B0" w:rsidRPr="00DB221E" w:rsidRDefault="003717E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6FBA1DB" w14:textId="74AEE639" w:rsidR="004400B0" w:rsidRPr="00DB221E" w:rsidRDefault="003717E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3" w:type="dxa"/>
          </w:tcPr>
          <w:p w14:paraId="73FB146B" w14:textId="4E3062F6" w:rsidR="004400B0" w:rsidRPr="00DB221E" w:rsidRDefault="003717E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620114CB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62" w:type="dxa"/>
          </w:tcPr>
          <w:p w14:paraId="5C4CE125" w14:textId="68D3768D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จ้างเหมาซ่อมแซมโรงเรียน</w:t>
            </w:r>
          </w:p>
        </w:tc>
        <w:tc>
          <w:tcPr>
            <w:tcW w:w="958" w:type="dxa"/>
          </w:tcPr>
          <w:p w14:paraId="67261A6E" w14:textId="1284BA4B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247,984</w:t>
            </w:r>
          </w:p>
        </w:tc>
        <w:tc>
          <w:tcPr>
            <w:tcW w:w="958" w:type="dxa"/>
          </w:tcPr>
          <w:p w14:paraId="2335CE1A" w14:textId="21E26EE1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งบกลาง</w:t>
            </w:r>
          </w:p>
        </w:tc>
        <w:tc>
          <w:tcPr>
            <w:tcW w:w="882" w:type="dxa"/>
          </w:tcPr>
          <w:p w14:paraId="623093C9" w14:textId="3DE479F2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ระหว่างดำเนินการ</w:t>
            </w:r>
          </w:p>
        </w:tc>
        <w:tc>
          <w:tcPr>
            <w:tcW w:w="1081" w:type="dxa"/>
          </w:tcPr>
          <w:p w14:paraId="7CA265C6" w14:textId="27ADAFFB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77" w:type="dxa"/>
          </w:tcPr>
          <w:p w14:paraId="7D276260" w14:textId="434A173C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247,984</w:t>
            </w:r>
          </w:p>
        </w:tc>
        <w:tc>
          <w:tcPr>
            <w:tcW w:w="777" w:type="dxa"/>
          </w:tcPr>
          <w:p w14:paraId="6AF5EA0B" w14:textId="248B524D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247,984</w:t>
            </w:r>
          </w:p>
        </w:tc>
        <w:tc>
          <w:tcPr>
            <w:tcW w:w="1108" w:type="dxa"/>
          </w:tcPr>
          <w:p w14:paraId="77209ADC" w14:textId="3E336763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บ.28 พลัส บิลดิ้ง โซลูชั่น จำกัด</w:t>
            </w:r>
          </w:p>
        </w:tc>
        <w:tc>
          <w:tcPr>
            <w:tcW w:w="1172" w:type="dxa"/>
          </w:tcPr>
          <w:p w14:paraId="38E1D54B" w14:textId="1CF7DF71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68019538017</w:t>
            </w:r>
          </w:p>
        </w:tc>
      </w:tr>
      <w:tr w:rsidR="00DB221E" w:rsidRPr="00DB221E" w14:paraId="2A1A0003" w14:textId="77777777" w:rsidTr="00DB221E">
        <w:tc>
          <w:tcPr>
            <w:tcW w:w="320" w:type="dxa"/>
          </w:tcPr>
          <w:p w14:paraId="567AE244" w14:textId="44573C63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/>
                <w:sz w:val="24"/>
                <w:szCs w:val="24"/>
              </w:rPr>
              <w:t>2</w:t>
            </w:r>
          </w:p>
        </w:tc>
        <w:tc>
          <w:tcPr>
            <w:tcW w:w="784" w:type="dxa"/>
          </w:tcPr>
          <w:p w14:paraId="43471FBF" w14:textId="1D1A6B64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316" w:type="dxa"/>
          </w:tcPr>
          <w:p w14:paraId="1A99C273" w14:textId="2ED9DBA0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ฝ่ายพัฒนาชุมชน</w:t>
            </w:r>
          </w:p>
        </w:tc>
        <w:tc>
          <w:tcPr>
            <w:tcW w:w="719" w:type="dxa"/>
          </w:tcPr>
          <w:p w14:paraId="46B296D4" w14:textId="263332CB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2E75F16A" w14:textId="0D642E8F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3" w:type="dxa"/>
          </w:tcPr>
          <w:p w14:paraId="1E571DF6" w14:textId="75D749F7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15AF77E0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62" w:type="dxa"/>
          </w:tcPr>
          <w:p w14:paraId="45CACF7E" w14:textId="2FA0BFC7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วัสดุค่าใช้จ่ายโครงการเปิดโลกกว้างสร้างเส้นทางสู่อาชีพ</w:t>
            </w:r>
          </w:p>
        </w:tc>
        <w:tc>
          <w:tcPr>
            <w:tcW w:w="958" w:type="dxa"/>
          </w:tcPr>
          <w:p w14:paraId="58E337B7" w14:textId="171DCDA2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159,280</w:t>
            </w:r>
          </w:p>
        </w:tc>
        <w:tc>
          <w:tcPr>
            <w:tcW w:w="958" w:type="dxa"/>
          </w:tcPr>
          <w:p w14:paraId="17C56403" w14:textId="6E94F299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882" w:type="dxa"/>
          </w:tcPr>
          <w:p w14:paraId="0A9A7D57" w14:textId="410416C6" w:rsidR="004400B0" w:rsidRPr="00DB221E" w:rsidRDefault="00DB221E" w:rsidP="00DB221E">
            <w:pPr>
              <w:rPr>
                <w:rFonts w:ascii="TH Sarabun New" w:hAnsi="TH Sarabun New" w:cs="TH Sarabun New" w:hint="cs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เสร็จสิ้นโครงการ</w:t>
            </w:r>
          </w:p>
        </w:tc>
        <w:tc>
          <w:tcPr>
            <w:tcW w:w="1081" w:type="dxa"/>
          </w:tcPr>
          <w:p w14:paraId="63C73990" w14:textId="7A3D2B47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77" w:type="dxa"/>
          </w:tcPr>
          <w:p w14:paraId="6CF823AC" w14:textId="1D4F49E6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159,280</w:t>
            </w:r>
          </w:p>
        </w:tc>
        <w:tc>
          <w:tcPr>
            <w:tcW w:w="777" w:type="dxa"/>
          </w:tcPr>
          <w:p w14:paraId="067D7FF0" w14:textId="386A5048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159,280</w:t>
            </w:r>
          </w:p>
        </w:tc>
        <w:tc>
          <w:tcPr>
            <w:tcW w:w="1108" w:type="dxa"/>
          </w:tcPr>
          <w:p w14:paraId="17A1D6CF" w14:textId="143E9829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บริษัท เดอะ แฮปปี้ เอ็ม จำกัด</w:t>
            </w:r>
          </w:p>
        </w:tc>
        <w:tc>
          <w:tcPr>
            <w:tcW w:w="1172" w:type="dxa"/>
          </w:tcPr>
          <w:p w14:paraId="36BA74A7" w14:textId="7E00A3B4" w:rsidR="004400B0" w:rsidRPr="00DB221E" w:rsidRDefault="001F77E4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68019268735</w:t>
            </w:r>
          </w:p>
        </w:tc>
      </w:tr>
      <w:tr w:rsidR="00DB221E" w:rsidRPr="00DB221E" w14:paraId="5CFE7359" w14:textId="77777777" w:rsidTr="00DB221E">
        <w:tc>
          <w:tcPr>
            <w:tcW w:w="320" w:type="dxa"/>
          </w:tcPr>
          <w:p w14:paraId="427F48A8" w14:textId="61B48984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/>
                <w:sz w:val="24"/>
                <w:szCs w:val="24"/>
              </w:rPr>
              <w:t>3</w:t>
            </w:r>
          </w:p>
        </w:tc>
        <w:tc>
          <w:tcPr>
            <w:tcW w:w="784" w:type="dxa"/>
          </w:tcPr>
          <w:p w14:paraId="28133F82" w14:textId="7CF9402A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316" w:type="dxa"/>
          </w:tcPr>
          <w:p w14:paraId="057815FA" w14:textId="179A1DC3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ฝ่ายทะเบียน</w:t>
            </w:r>
          </w:p>
        </w:tc>
        <w:tc>
          <w:tcPr>
            <w:tcW w:w="719" w:type="dxa"/>
          </w:tcPr>
          <w:p w14:paraId="5D51604D" w14:textId="6E7273BE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3A39C66" w14:textId="679D9601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3" w:type="dxa"/>
          </w:tcPr>
          <w:p w14:paraId="1FE9DECA" w14:textId="3A9886C2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3600E55B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62" w:type="dxa"/>
          </w:tcPr>
          <w:p w14:paraId="21E780F2" w14:textId="1F6B3562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จ้างเหมาตัดเย็บเครื่องแต่งกายสำหรับเจ้าหน้าที่ที่ปฏิบัติงานประจำศูนย์บริหารราชการ ฉับไวใสสะอาด (</w:t>
            </w:r>
            <w:r w:rsidRPr="00DB221E">
              <w:rPr>
                <w:rFonts w:ascii="TH Sarabun New" w:hAnsi="TH Sarabun New" w:cs="TH Sarabun New"/>
                <w:sz w:val="24"/>
                <w:szCs w:val="24"/>
              </w:rPr>
              <w:t>Bangkok Fast &amp; Clear : BFC)</w:t>
            </w:r>
          </w:p>
        </w:tc>
        <w:tc>
          <w:tcPr>
            <w:tcW w:w="958" w:type="dxa"/>
          </w:tcPr>
          <w:p w14:paraId="05E91AEC" w14:textId="223AF590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271,000</w:t>
            </w:r>
          </w:p>
        </w:tc>
        <w:tc>
          <w:tcPr>
            <w:tcW w:w="958" w:type="dxa"/>
          </w:tcPr>
          <w:p w14:paraId="6AEFD0B0" w14:textId="1BCA50A8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882" w:type="dxa"/>
          </w:tcPr>
          <w:p w14:paraId="0D25EAF9" w14:textId="62CEDF10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ระหว่างดำเนินการ</w:t>
            </w:r>
          </w:p>
        </w:tc>
        <w:tc>
          <w:tcPr>
            <w:tcW w:w="1081" w:type="dxa"/>
          </w:tcPr>
          <w:p w14:paraId="02B40FD4" w14:textId="0A0736C6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77" w:type="dxa"/>
          </w:tcPr>
          <w:p w14:paraId="50CFE26D" w14:textId="76FD2FFD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259,444</w:t>
            </w:r>
          </w:p>
        </w:tc>
        <w:tc>
          <w:tcPr>
            <w:tcW w:w="777" w:type="dxa"/>
          </w:tcPr>
          <w:p w14:paraId="522E4218" w14:textId="1BDC1701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259,444</w:t>
            </w:r>
          </w:p>
        </w:tc>
        <w:tc>
          <w:tcPr>
            <w:tcW w:w="1108" w:type="dxa"/>
          </w:tcPr>
          <w:p w14:paraId="53AA8309" w14:textId="38BDBBBA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  <w:cs/>
              </w:rPr>
              <w:t>บริษัท สูทซาร่า บางเขน จำกัด</w:t>
            </w:r>
          </w:p>
        </w:tc>
        <w:tc>
          <w:tcPr>
            <w:tcW w:w="1172" w:type="dxa"/>
          </w:tcPr>
          <w:p w14:paraId="4F71D4D3" w14:textId="19F6FE8B" w:rsidR="004400B0" w:rsidRPr="00DB221E" w:rsidRDefault="00DB221E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DB221E">
              <w:rPr>
                <w:rFonts w:ascii="TH Sarabun New" w:hAnsi="TH Sarabun New" w:cs="TH Sarabun New"/>
                <w:sz w:val="24"/>
                <w:szCs w:val="24"/>
              </w:rPr>
              <w:t>67119399876</w:t>
            </w:r>
          </w:p>
        </w:tc>
      </w:tr>
      <w:tr w:rsidR="00DB221E" w:rsidRPr="00DB221E" w14:paraId="77AA326C" w14:textId="77777777" w:rsidTr="00DB221E">
        <w:tc>
          <w:tcPr>
            <w:tcW w:w="320" w:type="dxa"/>
          </w:tcPr>
          <w:p w14:paraId="289C0F3A" w14:textId="4C9F98E0" w:rsidR="004400B0" w:rsidRPr="00DB221E" w:rsidRDefault="003B135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4</w:t>
            </w:r>
          </w:p>
        </w:tc>
        <w:tc>
          <w:tcPr>
            <w:tcW w:w="784" w:type="dxa"/>
          </w:tcPr>
          <w:p w14:paraId="0600DB25" w14:textId="7302E54B" w:rsidR="004400B0" w:rsidRPr="00DB221E" w:rsidRDefault="003B135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316" w:type="dxa"/>
          </w:tcPr>
          <w:p w14:paraId="69E3E152" w14:textId="03E21003" w:rsidR="004400B0" w:rsidRPr="00DB221E" w:rsidRDefault="003B135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ฝ่ายรักษา</w:t>
            </w:r>
          </w:p>
        </w:tc>
        <w:tc>
          <w:tcPr>
            <w:tcW w:w="719" w:type="dxa"/>
          </w:tcPr>
          <w:p w14:paraId="0B75891E" w14:textId="2FFB93DD" w:rsidR="004400B0" w:rsidRPr="00DB221E" w:rsidRDefault="003B135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3407CA15" w14:textId="76E17273" w:rsidR="004400B0" w:rsidRPr="00DB221E" w:rsidRDefault="003B135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3" w:type="dxa"/>
          </w:tcPr>
          <w:p w14:paraId="363B9748" w14:textId="046FB5D7" w:rsidR="004400B0" w:rsidRPr="00DB221E" w:rsidRDefault="003B135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4CCA446D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62" w:type="dxa"/>
          </w:tcPr>
          <w:p w14:paraId="49996014" w14:textId="6302F985" w:rsidR="004400B0" w:rsidRPr="00DB221E" w:rsidRDefault="00C37036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C37036">
              <w:rPr>
                <w:rFonts w:ascii="TH Sarabun New" w:hAnsi="TH Sarabun New" w:cs="TH Sarabun New"/>
                <w:sz w:val="24"/>
                <w:szCs w:val="24"/>
                <w:cs/>
              </w:rPr>
              <w:t>จัดซื้อวัสดุในการรักษาความสะอาด</w:t>
            </w:r>
          </w:p>
        </w:tc>
        <w:tc>
          <w:tcPr>
            <w:tcW w:w="958" w:type="dxa"/>
          </w:tcPr>
          <w:p w14:paraId="40739E59" w14:textId="38763B68" w:rsidR="004400B0" w:rsidRPr="00DB221E" w:rsidRDefault="00C37036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C37036">
              <w:rPr>
                <w:rFonts w:ascii="TH Sarabun New" w:hAnsi="TH Sarabun New" w:cs="TH Sarabun New"/>
                <w:sz w:val="24"/>
                <w:szCs w:val="24"/>
              </w:rPr>
              <w:t>399,800</w:t>
            </w:r>
          </w:p>
        </w:tc>
        <w:tc>
          <w:tcPr>
            <w:tcW w:w="958" w:type="dxa"/>
          </w:tcPr>
          <w:p w14:paraId="6648008C" w14:textId="206BB432" w:rsidR="004400B0" w:rsidRPr="00DB221E" w:rsidRDefault="003B135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882" w:type="dxa"/>
          </w:tcPr>
          <w:p w14:paraId="7349DB11" w14:textId="4ABF9C73" w:rsidR="004400B0" w:rsidRPr="00DB221E" w:rsidRDefault="003B135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ระหว่างดำเนินการ</w:t>
            </w:r>
          </w:p>
        </w:tc>
        <w:tc>
          <w:tcPr>
            <w:tcW w:w="1081" w:type="dxa"/>
          </w:tcPr>
          <w:p w14:paraId="7365FDB4" w14:textId="26739AEB" w:rsidR="004400B0" w:rsidRPr="00DB221E" w:rsidRDefault="003B135D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77" w:type="dxa"/>
          </w:tcPr>
          <w:p w14:paraId="2AC2DD33" w14:textId="53E1039B" w:rsidR="004400B0" w:rsidRPr="00DB221E" w:rsidRDefault="00C37036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C37036">
              <w:rPr>
                <w:rFonts w:ascii="TH Sarabun New" w:hAnsi="TH Sarabun New" w:cs="TH Sarabun New"/>
                <w:sz w:val="24"/>
                <w:szCs w:val="24"/>
              </w:rPr>
              <w:t>399,775</w:t>
            </w:r>
          </w:p>
        </w:tc>
        <w:tc>
          <w:tcPr>
            <w:tcW w:w="777" w:type="dxa"/>
          </w:tcPr>
          <w:p w14:paraId="10ACBC48" w14:textId="4D29199E" w:rsidR="004400B0" w:rsidRPr="00DB221E" w:rsidRDefault="00C37036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C37036">
              <w:rPr>
                <w:rFonts w:ascii="TH Sarabun New" w:hAnsi="TH Sarabun New" w:cs="TH Sarabun New"/>
                <w:sz w:val="24"/>
                <w:szCs w:val="24"/>
              </w:rPr>
              <w:t>399,775</w:t>
            </w:r>
          </w:p>
        </w:tc>
        <w:tc>
          <w:tcPr>
            <w:tcW w:w="1108" w:type="dxa"/>
          </w:tcPr>
          <w:p w14:paraId="4DBFC5F6" w14:textId="5B3714AB" w:rsidR="004400B0" w:rsidRPr="00DB221E" w:rsidRDefault="00C37036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C37036">
              <w:rPr>
                <w:rFonts w:ascii="TH Sarabun New" w:hAnsi="TH Sarabun New" w:cs="TH Sarabun New"/>
                <w:sz w:val="24"/>
                <w:szCs w:val="24"/>
                <w:cs/>
              </w:rPr>
              <w:t>มิตรแท้พัฒนา</w:t>
            </w:r>
          </w:p>
        </w:tc>
        <w:tc>
          <w:tcPr>
            <w:tcW w:w="1172" w:type="dxa"/>
          </w:tcPr>
          <w:p w14:paraId="511A43DC" w14:textId="7D7870B2" w:rsidR="004400B0" w:rsidRPr="00DB221E" w:rsidRDefault="00C37036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C37036">
              <w:rPr>
                <w:rFonts w:ascii="TH Sarabun New" w:hAnsi="TH Sarabun New" w:cs="TH Sarabun New"/>
                <w:sz w:val="24"/>
                <w:szCs w:val="24"/>
              </w:rPr>
              <w:t>68019263863</w:t>
            </w:r>
          </w:p>
        </w:tc>
      </w:tr>
      <w:tr w:rsidR="00DB221E" w:rsidRPr="00DB221E" w14:paraId="15474338" w14:textId="77777777" w:rsidTr="00DB221E">
        <w:tc>
          <w:tcPr>
            <w:tcW w:w="320" w:type="dxa"/>
          </w:tcPr>
          <w:p w14:paraId="575D61D4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84" w:type="dxa"/>
          </w:tcPr>
          <w:p w14:paraId="347EE0F3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16" w:type="dxa"/>
          </w:tcPr>
          <w:p w14:paraId="0288A971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19" w:type="dxa"/>
          </w:tcPr>
          <w:p w14:paraId="78C40019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0" w:type="dxa"/>
          </w:tcPr>
          <w:p w14:paraId="1CDD6EBD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43" w:type="dxa"/>
          </w:tcPr>
          <w:p w14:paraId="300F1C05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5" w:type="dxa"/>
          </w:tcPr>
          <w:p w14:paraId="23A3FDA6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362" w:type="dxa"/>
          </w:tcPr>
          <w:p w14:paraId="6CE54E8B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314EAEB3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4FD8FB63" w14:textId="2E8EA4A2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82" w:type="dxa"/>
          </w:tcPr>
          <w:p w14:paraId="5230ECAB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081" w:type="dxa"/>
          </w:tcPr>
          <w:p w14:paraId="39F43596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77" w:type="dxa"/>
          </w:tcPr>
          <w:p w14:paraId="68B890AF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77" w:type="dxa"/>
          </w:tcPr>
          <w:p w14:paraId="0B937793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08" w:type="dxa"/>
          </w:tcPr>
          <w:p w14:paraId="335EE864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72" w:type="dxa"/>
          </w:tcPr>
          <w:p w14:paraId="5B0621B0" w14:textId="77777777" w:rsidR="004400B0" w:rsidRPr="00DB221E" w:rsidRDefault="004400B0" w:rsidP="00DB221E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</w:tr>
    </w:tbl>
    <w:p w14:paraId="6194BC24" w14:textId="77777777" w:rsidR="004400B0" w:rsidRPr="00DB221E" w:rsidRDefault="004400B0" w:rsidP="00DB221E">
      <w:pPr>
        <w:spacing w:after="0"/>
        <w:rPr>
          <w:rFonts w:ascii="TH Sarabun New" w:hAnsi="TH Sarabun New" w:cs="TH Sarabun New"/>
          <w:sz w:val="24"/>
          <w:szCs w:val="24"/>
          <w:cs/>
        </w:rPr>
      </w:pPr>
    </w:p>
    <w:sectPr w:rsidR="004400B0" w:rsidRPr="00DB221E" w:rsidSect="004400B0">
      <w:pgSz w:w="15840" w:h="12240" w:orient="landscape" w:code="1"/>
      <w:pgMar w:top="567" w:right="567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0B0"/>
    <w:rsid w:val="00152A07"/>
    <w:rsid w:val="001F6C8C"/>
    <w:rsid w:val="001F77E4"/>
    <w:rsid w:val="002316D2"/>
    <w:rsid w:val="00321E31"/>
    <w:rsid w:val="003717ED"/>
    <w:rsid w:val="003B135D"/>
    <w:rsid w:val="004400B0"/>
    <w:rsid w:val="006F42B0"/>
    <w:rsid w:val="00931371"/>
    <w:rsid w:val="00AA16B0"/>
    <w:rsid w:val="00C37036"/>
    <w:rsid w:val="00DB221E"/>
    <w:rsid w:val="00DC68C9"/>
    <w:rsid w:val="00E6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230FC4"/>
  <w15:chartTrackingRefBased/>
  <w15:docId w15:val="{0A8CB870-EBA0-47CD-9FB5-0348067C4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0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Chatchai Meekaew</dc:creator>
  <cp:keywords/>
  <dc:description/>
  <cp:lastModifiedBy>Chatchai Meekaew</cp:lastModifiedBy>
  <cp:revision>4</cp:revision>
  <dcterms:created xsi:type="dcterms:W3CDTF">2025-04-09T09:07:00Z</dcterms:created>
  <dcterms:modified xsi:type="dcterms:W3CDTF">2025-04-09T12:04:00Z</dcterms:modified>
</cp:coreProperties>
</file>