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96" w:rsidRPr="002F1FD4" w:rsidRDefault="00863B96" w:rsidP="001B710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  <w:cs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  <w:cs/>
        </w:rPr>
        <w:t>การจัดการทรัพย์สินของราชการ ของบริจาค</w:t>
      </w:r>
    </w:p>
    <w:p w:rsidR="00470249" w:rsidRPr="002F1FD4" w:rsidRDefault="005B0E96" w:rsidP="00E80B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  <w:cs/>
        </w:rPr>
        <w:t>ทรัพย์สินของราชการ</w:t>
      </w:r>
      <w:r w:rsidR="006D7647"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หมายถึง พัสดุที่อยู่ในความครอบครองดูแลของส่วนราชการหรือ หน่วยงานนั้น ๆ และต้องมีการบริหารพัสดุ ตามมาตรา 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</w:rPr>
        <w:t>113 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ของพระราชบัญญัติการจัดซื้อจัดจ้างและบริหารพัสดุภาครัฐ พ.ศ. 2560</w:t>
      </w:r>
    </w:p>
    <w:p w:rsidR="007F365E" w:rsidRPr="002F1FD4" w:rsidRDefault="007F365E" w:rsidP="005F27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พัสดุ</w:t>
      </w:r>
      <w:r w:rsidRPr="002F1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2721" w:rsidRPr="002F1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2721" w:rsidRPr="002F1FD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สินค้า งานบริการ งานก่อสร้าง งานจ้างที่ปรึกษาและงานจ้างออกแบบหรือควบคุมงานก่อสร้าง </w:t>
      </w:r>
    </w:p>
    <w:p w:rsidR="007F365E" w:rsidRPr="002F1FD4" w:rsidRDefault="007F365E" w:rsidP="007F365E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วัสดุ</w:t>
      </w:r>
      <w:r w:rsidRPr="002F1F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color w:val="auto"/>
          <w:sz w:val="32"/>
          <w:szCs w:val="32"/>
          <w:cs/>
        </w:rPr>
        <w:t>หมายถึง สิ่งของที่มีลักษณะโดยสภาพไม่คงทนถาวร หรือตามปกติที่มีอายุการใช้งาน</w:t>
      </w:r>
      <w:r w:rsidR="00806578" w:rsidRPr="002F1F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</w:t>
      </w:r>
      <w:r w:rsidRPr="002F1FD4">
        <w:rPr>
          <w:rFonts w:ascii="TH SarabunIT๙" w:hAnsi="TH SarabunIT๙" w:cs="TH SarabunIT๙"/>
          <w:color w:val="auto"/>
          <w:sz w:val="32"/>
          <w:szCs w:val="32"/>
          <w:cs/>
        </w:rPr>
        <w:t>ไม่ยืนนาน สิ้นเปลือง หมดไป หรือเปลี่ยนสภาพไปในระยะเวลาอันสั้น ตามการจำแนกประเภทรายจ่ายตามงบประมาณที่สานักงบประมาณก</w:t>
      </w:r>
      <w:r w:rsidR="00806578" w:rsidRPr="002F1FD4">
        <w:rPr>
          <w:rFonts w:ascii="TH SarabunIT๙" w:hAnsi="TH SarabunIT๙" w:cs="TH SarabunIT๙"/>
          <w:color w:val="auto"/>
          <w:sz w:val="32"/>
          <w:szCs w:val="32"/>
          <w:cs/>
        </w:rPr>
        <w:t>ำ</w:t>
      </w:r>
      <w:r w:rsidRPr="002F1F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หนด </w:t>
      </w:r>
    </w:p>
    <w:p w:rsidR="007F365E" w:rsidRPr="002F1FD4" w:rsidRDefault="007F365E" w:rsidP="007F365E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ครุภัณฑ์</w:t>
      </w:r>
      <w:r w:rsidRPr="002F1F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color w:val="auto"/>
          <w:sz w:val="32"/>
          <w:szCs w:val="32"/>
          <w:cs/>
        </w:rPr>
        <w:t>หมายถึง สิ่งของที่มีลักษณะโดยสภาพคงทนถาวร หรือตามปกติมีอายุการใช้งาน</w:t>
      </w:r>
      <w:r w:rsidR="00D21193" w:rsidRPr="002F1F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</w:t>
      </w:r>
      <w:r w:rsidRPr="002F1FD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ยืนนาน ไม่สิ้นเปลือง หมดไป หรือเปลี่ยนสภาพไปในระยะเวลาอันสั้น ตามการจำแนกประเภทรายจ่ายตามงบประมาณที่สานักงบประมาณกาหนด </w:t>
      </w:r>
    </w:p>
    <w:p w:rsidR="00B827E3" w:rsidRPr="002F1FD4" w:rsidRDefault="00B827E3" w:rsidP="001C215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การบริหารพัสดุ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49C0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หมายความว่า การเก็บ การบันทึก การเบิกจ่าย การยืม การตรวจสอบ</w:t>
      </w:r>
      <w:r w:rsidR="001C2151" w:rsidRPr="002F1FD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F1FD4">
        <w:rPr>
          <w:rFonts w:ascii="TH SarabunIT๙" w:hAnsi="TH SarabunIT๙" w:cs="TH SarabunIT๙"/>
          <w:sz w:val="32"/>
          <w:szCs w:val="32"/>
          <w:cs/>
        </w:rPr>
        <w:t>การบำรุงรักษา และการจำหน่ายพัสดุ</w:t>
      </w:r>
    </w:p>
    <w:p w:rsidR="00CA20AB" w:rsidRPr="002F1FD4" w:rsidRDefault="00AC6814" w:rsidP="00AC681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CA20AB"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การจำแนกประเภททรัพย์สินของราชการ</w:t>
      </w:r>
      <w:r w:rsidR="00CA20AB" w:rsidRPr="002F1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A20AB" w:rsidRPr="002F1FD4">
        <w:rPr>
          <w:rFonts w:ascii="TH SarabunIT๙" w:hAnsi="TH SarabunIT๙" w:cs="TH SarabunIT๙"/>
          <w:sz w:val="32"/>
          <w:szCs w:val="32"/>
          <w:cs/>
        </w:rPr>
        <w:t>จำแนกตามหลักการและนโยบายบัญชีของ</w:t>
      </w:r>
      <w:r w:rsidR="00127F41" w:rsidRPr="002F1FD4"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  <w:r w:rsidR="00CA20AB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634B7" w:rsidRPr="002F1FD4">
        <w:rPr>
          <w:rFonts w:ascii="TH SarabunIT๙" w:hAnsi="TH SarabunIT๙" w:cs="TH SarabunIT๙"/>
          <w:sz w:val="32"/>
          <w:szCs w:val="32"/>
          <w:cs/>
        </w:rPr>
        <w:t>ซึ่งแบ่งทรัพย์สินเป็น 5 ประเภท ดังนี้</w:t>
      </w:r>
    </w:p>
    <w:p w:rsidR="00C634B7" w:rsidRPr="002F1FD4" w:rsidRDefault="00C634B7" w:rsidP="007F365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ที่ดิน</w:t>
      </w:r>
    </w:p>
    <w:p w:rsidR="00C634B7" w:rsidRPr="002F1FD4" w:rsidRDefault="00C634B7" w:rsidP="007F365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อาคาร (ประเภท 01-03)</w:t>
      </w:r>
    </w:p>
    <w:p w:rsidR="00C634B7" w:rsidRPr="002F1FD4" w:rsidRDefault="00C634B7" w:rsidP="007F365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ครุภัณฑ์ (ประเภท 04-19)</w:t>
      </w:r>
    </w:p>
    <w:p w:rsidR="00C634B7" w:rsidRPr="002F1FD4" w:rsidRDefault="00C634B7" w:rsidP="007F365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สินทรัพย์โครงสร้างพื้นฐาน (ประเภท 20)</w:t>
      </w:r>
    </w:p>
    <w:p w:rsidR="00C634B7" w:rsidRPr="002F1FD4" w:rsidRDefault="00C634B7" w:rsidP="007F365E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สินทรัพย์ไม่มีตัวตน (ประเภท 21)</w:t>
      </w:r>
    </w:p>
    <w:p w:rsidR="005C3AD1" w:rsidRPr="002F1FD4" w:rsidRDefault="005C3AD1" w:rsidP="005C3AD1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3AD1" w:rsidRPr="002F1FD4" w:rsidRDefault="005C3AD1" w:rsidP="005C3A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แนวทางการควบคุม กำกับ ดูแลรักษาทรัพย์สินของราชการและของบริจาค</w:t>
      </w:r>
    </w:p>
    <w:p w:rsidR="006E45F8" w:rsidRPr="002F1FD4" w:rsidRDefault="009D2494" w:rsidP="002D4876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 การเบิกจ่าย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E1B" w:rsidRPr="002F1FD4">
        <w:rPr>
          <w:rFonts w:ascii="TH SarabunIT๙" w:hAnsi="TH SarabunIT๙" w:cs="TH SarabunIT๙"/>
          <w:sz w:val="32"/>
          <w:szCs w:val="32"/>
          <w:cs/>
        </w:rPr>
        <w:t>พัสดุของส่วนราชการไม่ว่าจะได้มาด้วยประการใด ให้อยู่ในความควบคุม</w:t>
      </w:r>
      <w:r w:rsidR="003F44C9" w:rsidRPr="002F1FD4">
        <w:rPr>
          <w:rFonts w:ascii="TH SarabunIT๙" w:hAnsi="TH SarabunIT๙" w:cs="TH SarabunIT๙"/>
          <w:sz w:val="32"/>
          <w:szCs w:val="32"/>
          <w:cs/>
        </w:rPr>
        <w:t xml:space="preserve"> การควบคุมเป็นส่วนหนึ่งของวงจรการบริหารงานพัสดุ</w:t>
      </w:r>
      <w:r w:rsidR="008A3012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4C9" w:rsidRPr="002F1FD4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มีวัตถุประสงค์เพื่อให้ทราบถึงจำนวนพัสดุที่หน่วยงานมีไว้ใช้ในราชการ โดยการจัดทำบัญชีหรือทะเบียนจำแนกประเภท และรายการของพัสดุ พร้อมทั้งให้มีหลักฐานการรับจ่ายพัสดุที่ได้บันทึกในบัญชีหรือทะเบียนไว้ประกอบการตรวจสอบ เพื่อใช้เป็นข้อมูลทางการบริหารเกี่ยวกับ</w:t>
      </w:r>
      <w:r w:rsidR="00F44CC2" w:rsidRPr="002F1FD4">
        <w:rPr>
          <w:rFonts w:ascii="TH SarabunIT๙" w:hAnsi="TH SarabunIT๙" w:cs="TH SarabunIT๙" w:hint="cs"/>
          <w:sz w:val="32"/>
          <w:szCs w:val="32"/>
          <w:cs/>
        </w:rPr>
        <w:t>การจัดหาพัสดุ</w:t>
      </w:r>
      <w:r w:rsidR="003F44C9" w:rsidRPr="002F1FD4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="00580F61">
        <w:rPr>
          <w:rFonts w:ascii="TH SarabunIT๙" w:hAnsi="TH SarabunIT๙" w:cs="TH SarabunIT๙" w:hint="cs"/>
          <w:sz w:val="32"/>
          <w:szCs w:val="32"/>
          <w:cs/>
        </w:rPr>
        <w:t xml:space="preserve"> และป้องกันการนำทรัพย์สินของราชการและของบริจาคไปใช้เพื่อประโยชน์ส่วนตน</w:t>
      </w:r>
      <w:r w:rsidR="003F44C9" w:rsidRPr="002F1FD4">
        <w:rPr>
          <w:rFonts w:ascii="TH SarabunIT๙" w:hAnsi="TH SarabunIT๙" w:cs="TH SarabunIT๙"/>
          <w:sz w:val="32"/>
          <w:szCs w:val="32"/>
          <w:cs/>
        </w:rPr>
        <w:t xml:space="preserve"> นอกจากนั้นการควบคุมยังช่วยในการเก็บดูแลบำรุงรักษาพัสดุให้อยู่ในสภาพใช้งานได้ดีอยู่เสมอ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และทำให้ทราบว่าพัสดุใดหากใช้ต่อไปจะทำให้เกิดความสูญเสียค่าใช้จ่ายในการดูแลบำรุงรักษา หรือหมดความจำเป็น สมควรที่จะจำหน่ายและจัดหาพัสดุมาทดแทน</w:t>
      </w:r>
      <w:r w:rsidR="00993E1B" w:rsidRPr="002F1FD4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พ.ศ. 2560 </w:t>
      </w:r>
      <w:r w:rsidR="00A1244B" w:rsidRPr="002F1FD4">
        <w:rPr>
          <w:rFonts w:ascii="TH SarabunIT๙" w:hAnsi="TH SarabunIT๙" w:cs="TH SarabunIT๙"/>
          <w:sz w:val="32"/>
          <w:szCs w:val="32"/>
          <w:cs/>
        </w:rPr>
        <w:t>กำหนดว่า</w:t>
      </w:r>
      <w:r w:rsidR="00993E1B" w:rsidRPr="002F1FD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15246" w:rsidRPr="002F1FD4" w:rsidRDefault="006E45F8" w:rsidP="002D4876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</w:t>
      </w:r>
      <w:r w:rsidR="00993E1B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0386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E1B" w:rsidRPr="002F1FD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E15246" w:rsidRPr="002F1FD4" w:rsidRDefault="00E15246" w:rsidP="002D487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เมื่อเจ้าหน้าที่ได้รับมอบพัสดุแล้ว ให้ดำเนินการ ดังต่อไปนี้</w:t>
      </w:r>
    </w:p>
    <w:p w:rsidR="00E15246" w:rsidRPr="002F1FD4" w:rsidRDefault="00E15246" w:rsidP="00F858D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(๑) ลงบัญชีหรือทะเบียนเพื่อควบคุมพัสดุ แล้วแต่กรณี แยกเป็นชนิด และแสดงรายการตามตัวอย่างที่คณะกรรมการนโยบายกำหนด โดยให้มีหลักฐานการรับเข้าบัญชีหรือทะเบียนไว้ประกอบรายการด้วย</w:t>
      </w:r>
    </w:p>
    <w:p w:rsidR="00E15246" w:rsidRPr="002F1FD4" w:rsidRDefault="00E15246" w:rsidP="002D487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(๒) เก็บรักษาพัสดุให้เป็นระเบียบเรียบร้อย ปลอดภัย และให้ครบถ้วนถูกต้องตรงตามบัญชีหรือทะเบียน</w:t>
      </w:r>
    </w:p>
    <w:p w:rsidR="00AE0386" w:rsidRPr="002F1FD4" w:rsidRDefault="00AE0386" w:rsidP="00F44CC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537" w:rsidRDefault="00733537" w:rsidP="00AE038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E0386" w:rsidRPr="002F1FD4" w:rsidRDefault="00AE0386" w:rsidP="00AE038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lastRenderedPageBreak/>
        <w:t>- 2 -</w:t>
      </w:r>
    </w:p>
    <w:p w:rsidR="00AE0386" w:rsidRPr="002F1FD4" w:rsidRDefault="00AE0386" w:rsidP="002732B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962C9" w:rsidRPr="002F1FD4" w:rsidRDefault="00AE0386" w:rsidP="002732B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ขั้นตอนการและวิธีการลงทะเบียนคุมทรัพย์สิน</w:t>
      </w:r>
    </w:p>
    <w:p w:rsidR="00CE5ABB" w:rsidRPr="002F1FD4" w:rsidRDefault="00AE0386" w:rsidP="00AE03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แยกชนิด ประเภทของพัสดุ</w:t>
      </w:r>
    </w:p>
    <w:p w:rsidR="00AE0386" w:rsidRPr="002F1FD4" w:rsidRDefault="00AE0386" w:rsidP="00AE03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ตรวจสอบเอกสารการได้มา</w:t>
      </w:r>
    </w:p>
    <w:p w:rsidR="00AE0386" w:rsidRPr="002F1FD4" w:rsidRDefault="00AE0386" w:rsidP="00AE03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บันทึกข้อมูลการรับทรัพย์สิน เพื่อให้ได้หมายเลขทะเบียนทรัพย์สิน</w:t>
      </w:r>
    </w:p>
    <w:p w:rsidR="00AE0386" w:rsidRPr="002F1FD4" w:rsidRDefault="00AE0386" w:rsidP="00AE03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เขียนหรือ</w:t>
      </w:r>
      <w:r w:rsidR="00CE03CE">
        <w:rPr>
          <w:rFonts w:ascii="TH SarabunIT๙" w:hAnsi="TH SarabunIT๙" w:cs="TH SarabunIT๙" w:hint="cs"/>
          <w:sz w:val="32"/>
          <w:szCs w:val="32"/>
          <w:cs/>
        </w:rPr>
        <w:t>พ่น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เลขทะเบียนทรัพย์สิน ที่ตัวครุภัณฑ์</w:t>
      </w:r>
    </w:p>
    <w:p w:rsidR="0064001B" w:rsidRPr="002F1FD4" w:rsidRDefault="0064001B" w:rsidP="003C3C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 xml:space="preserve">การควบคุมพัสดุของทางราชการไม่ว่าจะได้มาด้วยประการใด ให้อยู่ในความควบคุมของระเบียบเว้นแต่มีระเบียบของทางราชการกำหนดไว้เป็นอย่างอื่น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 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ให้ลงบัญชีหรือทะเบียนเพื่อควบคุมพัส</w:t>
      </w:r>
      <w:r w:rsidR="009A3B1B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ดุ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โดยให้มีหลักฐานการรับเข้าบัญ</w:t>
      </w:r>
      <w:r w:rsidR="009A3B1B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ชี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หรือลงทะเบียนไว้ประกอบรายการด้วย</w:t>
      </w:r>
    </w:p>
    <w:p w:rsidR="0064001B" w:rsidRPr="002F1FD4" w:rsidRDefault="0064001B" w:rsidP="00F61D9C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เอกสารประกอบการลงคุมทะเบียนคุมทรัพย์สิน</w:t>
      </w:r>
    </w:p>
    <w:p w:rsidR="0064001B" w:rsidRPr="002F1FD4" w:rsidRDefault="00F14D6F" w:rsidP="003C3C2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4001B" w:rsidRPr="002F1FD4">
        <w:rPr>
          <w:rFonts w:ascii="TH SarabunIT๙" w:hAnsi="TH SarabunIT๙" w:cs="TH SarabunIT๙"/>
          <w:sz w:val="32"/>
          <w:szCs w:val="32"/>
          <w:cs/>
        </w:rPr>
        <w:t>ใบรายงานขอซื้อขอจ้าง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/อนุมัติสั่งซื้อสั่งจ้าง</w:t>
      </w:r>
      <w:r w:rsidR="0002740E" w:rsidRPr="002F1FD4">
        <w:rPr>
          <w:rFonts w:ascii="TH SarabunIT๙" w:hAnsi="TH SarabunIT๙" w:cs="TH SarabunIT๙" w:hint="cs"/>
          <w:sz w:val="32"/>
          <w:szCs w:val="32"/>
          <w:cs/>
        </w:rPr>
        <w:t>/หลักฐานการรับบริจาค ฯลฯ</w:t>
      </w:r>
    </w:p>
    <w:p w:rsidR="0064001B" w:rsidRPr="002F1FD4" w:rsidRDefault="00F14D6F" w:rsidP="003C3C2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C3C2B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01B" w:rsidRPr="002F1FD4">
        <w:rPr>
          <w:rFonts w:ascii="TH SarabunIT๙" w:hAnsi="TH SarabunIT๙" w:cs="TH SarabunIT๙"/>
          <w:sz w:val="32"/>
          <w:szCs w:val="32"/>
          <w:cs/>
        </w:rPr>
        <w:t>ใบสั่งซื้อสั่งจ้าง/สัญญา/ข้อตกลง</w:t>
      </w:r>
    </w:p>
    <w:p w:rsidR="0064001B" w:rsidRPr="002F1FD4" w:rsidRDefault="00F14D6F" w:rsidP="003C3C2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F61D9C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01B" w:rsidRPr="002F1FD4">
        <w:rPr>
          <w:rFonts w:ascii="TH SarabunIT๙" w:hAnsi="TH SarabunIT๙" w:cs="TH SarabunIT๙"/>
          <w:sz w:val="32"/>
          <w:szCs w:val="32"/>
          <w:cs/>
        </w:rPr>
        <w:t>ใบส่งมอบพัสดุ</w:t>
      </w:r>
    </w:p>
    <w:p w:rsidR="0064001B" w:rsidRPr="002F1FD4" w:rsidRDefault="00F14D6F" w:rsidP="003C3C2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64001B" w:rsidRPr="002F1FD4">
        <w:rPr>
          <w:rFonts w:ascii="TH SarabunIT๙" w:hAnsi="TH SarabunIT๙" w:cs="TH SarabunIT๙"/>
          <w:sz w:val="32"/>
          <w:szCs w:val="32"/>
          <w:cs/>
        </w:rPr>
        <w:t xml:space="preserve"> ใบตรวจรับพัสดุ</w:t>
      </w:r>
    </w:p>
    <w:p w:rsidR="0064001B" w:rsidRPr="002F1FD4" w:rsidRDefault="00F14D6F" w:rsidP="003C3C2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4001B" w:rsidRPr="002F1FD4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รายงานผลการตรวจรับพัสดุ</w:t>
      </w:r>
    </w:p>
    <w:p w:rsidR="0064001B" w:rsidRPr="002F1FD4" w:rsidRDefault="00F14D6F" w:rsidP="003C3C2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64001B" w:rsidRPr="002F1FD4">
        <w:rPr>
          <w:rFonts w:ascii="TH SarabunIT๙" w:hAnsi="TH SarabunIT๙" w:cs="TH SarabunIT๙"/>
          <w:sz w:val="32"/>
          <w:szCs w:val="32"/>
          <w:cs/>
        </w:rPr>
        <w:t xml:space="preserve"> เอกสารการตรวจรับในระบบ </w:t>
      </w:r>
      <w:r w:rsidR="003C3C2B" w:rsidRPr="002F1FD4">
        <w:rPr>
          <w:rFonts w:ascii="TH SarabunIT๙" w:hAnsi="TH SarabunIT๙" w:cs="TH SarabunIT๙"/>
          <w:sz w:val="32"/>
          <w:szCs w:val="32"/>
        </w:rPr>
        <w:t>MIS2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 และระบบการจัดซื้อจัดจ้างภาครัฐ </w:t>
      </w:r>
      <w:r w:rsidRPr="002F1FD4">
        <w:rPr>
          <w:rFonts w:ascii="TH SarabunIT๙" w:hAnsi="TH SarabunIT๙" w:cs="TH SarabunIT๙"/>
          <w:sz w:val="32"/>
          <w:szCs w:val="32"/>
        </w:rPr>
        <w:t>EGP</w:t>
      </w:r>
    </w:p>
    <w:p w:rsidR="0064001B" w:rsidRPr="002F1FD4" w:rsidRDefault="0064001B" w:rsidP="00F61D9C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ข้อควรทราบเกี่ยวกับทะเบียนคุมทรัพย์สิน</w:t>
      </w:r>
    </w:p>
    <w:p w:rsidR="0064001B" w:rsidRPr="002F1FD4" w:rsidRDefault="0064001B" w:rsidP="003C3C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1. ครุภัณฑ์มูลค่าต่ำกว่าเกณฑ์ ให้บันทึกการควบคุมในทะเบียนทรัพย์สิน แต่ไม่คิดค่าเสื่อมราคาตามหนังสือกรมบัญชีกลางที่ กค 04103/ว 48 ลงวันที่ 13 กันยายน 2549</w:t>
      </w:r>
    </w:p>
    <w:p w:rsidR="0064001B" w:rsidRPr="002F1FD4" w:rsidRDefault="0064001B" w:rsidP="00D16C8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2.</w:t>
      </w:r>
      <w:r w:rsidR="00D16C8E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เมื่อได้รับครุภัณฑ์และกำหน</w:t>
      </w:r>
      <w:r w:rsidR="00D16C8E" w:rsidRPr="002F1FD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F1FD4">
        <w:rPr>
          <w:rFonts w:ascii="TH SarabunIT๙" w:hAnsi="TH SarabunIT๙" w:cs="TH SarabunIT๙"/>
          <w:sz w:val="32"/>
          <w:szCs w:val="32"/>
          <w:cs/>
        </w:rPr>
        <w:t>รหัสครุภัณฑ์แล้ว ให้เขียน</w:t>
      </w:r>
      <w:r w:rsidR="00D16C8E" w:rsidRPr="002F1FD4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F1FD4">
        <w:rPr>
          <w:rFonts w:ascii="TH SarabunIT๙" w:hAnsi="TH SarabunIT๙" w:cs="TH SarabunIT๙"/>
          <w:sz w:val="32"/>
          <w:szCs w:val="32"/>
          <w:cs/>
        </w:rPr>
        <w:t>หัสครุภัณฑ์ที่ตัวครุภัณฑ์ด้วยเพื่อสามารถควบคุมและตรวจสอบได้</w:t>
      </w:r>
    </w:p>
    <w:p w:rsidR="0064001B" w:rsidRPr="002F1FD4" w:rsidRDefault="0064001B" w:rsidP="001E01F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3. ทรัพย์สินที่ได้รับจากการบริจาคจะต้องตำเนินการ</w:t>
      </w:r>
      <w:r w:rsidR="00D16C8E" w:rsidRPr="002F1FD4">
        <w:rPr>
          <w:rFonts w:ascii="TH SarabunIT๙" w:hAnsi="TH SarabunIT๙" w:cs="TH SarabunIT๙" w:hint="cs"/>
          <w:sz w:val="32"/>
          <w:szCs w:val="32"/>
          <w:cs/>
        </w:rPr>
        <w:t>ตาม ข้อ 8 และข้อ 9 แห่งข้อบัญญัติทรัพย์สินกรุงเทพมหานคร พ.ศ. 2538 และ</w:t>
      </w:r>
      <w:r w:rsidR="00524C74"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แนวทางปฏิบัติเกี่ยวกับการรับโอนทรัพย์สินจากส่วนราชการอื่นหรือหน่วยงานภายนอกและการรับบริจาคทรัพย์สิน ตามหนังสือ ที่ </w:t>
      </w:r>
      <w:proofErr w:type="spellStart"/>
      <w:r w:rsidR="00524C74"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กท</w:t>
      </w:r>
      <w:proofErr w:type="spellEnd"/>
      <w:r w:rsidR="00524C74"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1307/7115 ลงวันที่</w:t>
      </w:r>
      <w:r w:rsidR="00C36291" w:rsidRPr="002F1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F61D9C" w:rsidRPr="002F1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</w:t>
      </w:r>
      <w:r w:rsidR="00524C74"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12 พฤศจิกายน 2563</w:t>
      </w:r>
      <w:r w:rsidR="00D16C8E" w:rsidRPr="002F1FD4"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</w:p>
    <w:p w:rsidR="008449B4" w:rsidRPr="002F1FD4" w:rsidRDefault="008449B4" w:rsidP="008449B4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การบริจาค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หมายถึง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การให้โดยบุคคลหรือนิติบุคคล เพื่อวัตถุประสงค์การกุศลและ/หรือเพื่อสงเคราะห์เหตุอย่างใดอย่างหนึ่ง การบริจาคมีได้หลายรูปแบบ รวมถึงการเสนอเงินสด บริการ สินค้าใหม่หรือใช้แล้ว เช่น เสื้อผ้า ของเล่น อาหารและยานพาหนะ การบริจาคอาจประกอบด้วยของฉุกเฉิน บรรเทาทุกข์หรือช่วยเหลือทางมนุษยธรรม การสนับสนุนการช่วยเหลือพัฒนา </w:t>
      </w:r>
      <w:r w:rsidR="00BA5CC7" w:rsidRPr="002F1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เพื่อประโยชน์ของทางราชการ 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โดยกรุงเทพมหานครได้มีแนวทางปฏิบัติเกี่ยวกับการรับโอนทรัพย์สินจากส่วนราชการอื่นหรือหน่วยงานภายนอกและการรับบริจาคทรัพย์สิน ตามหนังสือ ที่ </w:t>
      </w:r>
      <w:proofErr w:type="spellStart"/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กท</w:t>
      </w:r>
      <w:proofErr w:type="spellEnd"/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1307/7115 ลงวันที่ 12 พฤศจิกายน 2563</w:t>
      </w:r>
    </w:p>
    <w:p w:rsidR="009D2494" w:rsidRPr="002F1FD4" w:rsidRDefault="00A07E1D" w:rsidP="00106091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</w:t>
      </w:r>
      <w:r w:rsidR="009D2494"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ารเบิกจ่ายพัสดุ</w:t>
      </w:r>
    </w:p>
    <w:p w:rsidR="0083520C" w:rsidRPr="002F1FD4" w:rsidRDefault="009D2494" w:rsidP="0064001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การเบิกพัสดุจากหน่วยพัสดุของหน่วยงานของรัฐ ให้หัวหน้างานที่ต้องใช้พัสดุนั้นเป็นผู้เบิก</w:t>
      </w:r>
    </w:p>
    <w:p w:rsidR="009D2494" w:rsidRPr="002F1FD4" w:rsidRDefault="009D2494" w:rsidP="0064001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การจ่ายพัสดุ ให้หัวหน้าหน่วยพัสดุที่มีหน้าที่เกี่ยวกับการควบคุมพัสดุหรือผู้ที่ได้รับมอบหมายจากหัวหน้าหน่วยงานของรัฐเป็นหัวหน้าหน่วยพัสดุ เป็นผู้สั่งจ่ายพัสดุ</w:t>
      </w:r>
    </w:p>
    <w:p w:rsidR="009D2494" w:rsidRPr="002F1FD4" w:rsidRDefault="009D2494" w:rsidP="0064001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ผู้จ่ายพัสดุต้องตรวจสอบความถูกต้องของใบเบิกและเอกสารประกอบ (ถ้ามี) แล้วลงบัญชีหรือทะเบียนทุกครั้งที่มีการจ่าย และเก็บใบเบิกจ่ายไว้เป็นหลักฐานด้วย</w:t>
      </w:r>
    </w:p>
    <w:p w:rsidR="00106091" w:rsidRDefault="00106091" w:rsidP="0064001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C6F" w:rsidRPr="002F1FD4" w:rsidRDefault="00412C6F" w:rsidP="0064001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6091" w:rsidRPr="002F1FD4" w:rsidRDefault="00106091" w:rsidP="0010609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106091" w:rsidRPr="002F1FD4" w:rsidRDefault="00106091" w:rsidP="0010609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33869" w:rsidRPr="002F1FD4" w:rsidRDefault="00B33869" w:rsidP="0064001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แนวทางการเบิก จ่ายวัสดุ</w:t>
      </w:r>
    </w:p>
    <w:p w:rsidR="00B33869" w:rsidRPr="002F1FD4" w:rsidRDefault="00930826" w:rsidP="00B3386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. การเบิกวัสดุ</w:t>
      </w:r>
    </w:p>
    <w:p w:rsidR="00B33869" w:rsidRPr="002F1FD4" w:rsidRDefault="00930826" w:rsidP="00804DC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ในการควบคุมการใช้วัสดุนั้น อยู่ในความรับผิ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ชอบของ</w:t>
      </w:r>
      <w:r w:rsidR="00AF3370" w:rsidRPr="002F1FD4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804DC2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3869" w:rsidRPr="002F1FD4">
        <w:rPr>
          <w:rFonts w:ascii="TH SarabunIT๙" w:hAnsi="TH SarabunIT๙" w:cs="TH SarabunIT๙"/>
          <w:spacing w:val="-8"/>
          <w:sz w:val="32"/>
          <w:szCs w:val="32"/>
          <w:cs/>
        </w:rPr>
        <w:t>ให้หัวหน้า</w:t>
      </w:r>
      <w:r w:rsidR="006D7969" w:rsidRPr="002F1FD4">
        <w:rPr>
          <w:rFonts w:ascii="TH SarabunIT๙" w:hAnsi="TH SarabunIT๙" w:cs="TH SarabunIT๙" w:hint="cs"/>
          <w:spacing w:val="-8"/>
          <w:sz w:val="32"/>
          <w:szCs w:val="32"/>
          <w:cs/>
        </w:rPr>
        <w:t>งาน</w:t>
      </w:r>
      <w:r w:rsidR="00B33869" w:rsidRPr="002F1FD4">
        <w:rPr>
          <w:rFonts w:ascii="TH SarabunIT๙" w:hAnsi="TH SarabunIT๙" w:cs="TH SarabunIT๙"/>
          <w:spacing w:val="-8"/>
          <w:sz w:val="32"/>
          <w:szCs w:val="32"/>
          <w:cs/>
        </w:rPr>
        <w:t>เป็นผู้เ</w:t>
      </w:r>
      <w:r w:rsidRPr="002F1FD4">
        <w:rPr>
          <w:rFonts w:ascii="TH SarabunIT๙" w:hAnsi="TH SarabunIT๙" w:cs="TH SarabunIT๙" w:hint="cs"/>
          <w:spacing w:val="-8"/>
          <w:sz w:val="32"/>
          <w:szCs w:val="32"/>
          <w:cs/>
        </w:rPr>
        <w:t>บิ</w:t>
      </w:r>
      <w:r w:rsidR="00B33869" w:rsidRPr="002F1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 </w:t>
      </w:r>
    </w:p>
    <w:p w:rsidR="00B33869" w:rsidRPr="002F1FD4" w:rsidRDefault="006D7969" w:rsidP="006D79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การจ่ายวัสดุ</w:t>
      </w:r>
    </w:p>
    <w:p w:rsidR="00B33869" w:rsidRPr="002F1FD4" w:rsidRDefault="008A1CA8" w:rsidP="006D796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D7969" w:rsidRPr="002F1FD4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เจ้าหน้าที่พัสดุ ต้องตรวจสอบใบ</w:t>
      </w:r>
      <w:r w:rsidR="00A110CC" w:rsidRPr="002F1FD4">
        <w:rPr>
          <w:rFonts w:ascii="TH SarabunIT๙" w:hAnsi="TH SarabunIT๙" w:cs="TH SarabunIT๙" w:hint="cs"/>
          <w:sz w:val="32"/>
          <w:szCs w:val="32"/>
          <w:cs/>
        </w:rPr>
        <w:t>เบิ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ก</w:t>
      </w:r>
      <w:r w:rsidR="00A110CC" w:rsidRPr="002F1FD4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ว่าได้รับอนุมัติสั่งจ่ายจากหัวหน้าหน่วยพัสดุแล้วให้จ่ายวัสดุตามรายการในใบเบิก และลงเลขที่เอกสารในใบเบิกวัสดุ เพื่อใช้เป็นเอกสารอ้างอิงในการลงบัญชีจ่ายวัสดุต่อไป</w:t>
      </w:r>
    </w:p>
    <w:p w:rsidR="006D7969" w:rsidRPr="002F1FD4" w:rsidRDefault="006D7969" w:rsidP="006D796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2.2 </w:t>
      </w:r>
      <w:r w:rsidRPr="002F1FD4">
        <w:rPr>
          <w:rFonts w:ascii="TH SarabunIT๙" w:hAnsi="TH SarabunIT๙" w:cs="TH SarabunIT๙"/>
          <w:sz w:val="32"/>
          <w:szCs w:val="32"/>
          <w:cs/>
        </w:rPr>
        <w:t>หัวหน้าหน่วยพัสดุเป็นผู้สั่งจ่าย โดยพิจารณาว่าผู้เบิกใช้โดยประหยัด คุ้มค่า เหมาะสมหรือไม่</w:t>
      </w:r>
    </w:p>
    <w:p w:rsidR="00B33869" w:rsidRPr="002F1FD4" w:rsidRDefault="001440AB" w:rsidP="004D795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. ขั้นตอนและวิธีการลงบัญชีวัสดุ</w:t>
      </w:r>
    </w:p>
    <w:p w:rsidR="00B33869" w:rsidRPr="002F1FD4" w:rsidRDefault="001440AB" w:rsidP="00B3386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3.1 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จัดทำบัญชีวัส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ดุ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 xml:space="preserve"> ตามแบบที่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>กำหนด โดยแยกประเภทของวัสดุตามที่กำหนดในหนังสือการจำแนกประเภทรายจ่ายตามงบประมาณของสำนักงบประมาณ</w:t>
      </w:r>
      <w:r w:rsidR="006C6C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3869" w:rsidRPr="002F1FD4">
        <w:rPr>
          <w:rFonts w:ascii="TH SarabunIT๙" w:hAnsi="TH SarabunIT๙" w:cs="TH SarabunIT๙"/>
          <w:sz w:val="32"/>
          <w:szCs w:val="32"/>
          <w:cs/>
        </w:rPr>
        <w:t xml:space="preserve"> เช่น วัสดุสำนักงาน วัสดุ</w:t>
      </w:r>
      <w:r w:rsidR="00B33869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คอมพิวเตอร์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33869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วัสดุงานบ้านงานครัว เป็นต้น และแยกช</w:t>
      </w:r>
      <w:r w:rsidR="006C6CCC">
        <w:rPr>
          <w:rFonts w:ascii="TH SarabunIT๙" w:hAnsi="TH SarabunIT๙" w:cs="TH SarabunIT๙" w:hint="cs"/>
          <w:spacing w:val="-4"/>
          <w:sz w:val="32"/>
          <w:szCs w:val="32"/>
          <w:cs/>
        </w:rPr>
        <w:t>นิ</w:t>
      </w:r>
      <w:r w:rsidR="00B33869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ดของวัสดุ เช่น กระดาษถ่ายเอกสาร กระดาษปกสี เป็น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ต้น</w:t>
      </w:r>
      <w:r w:rsidR="006C6CC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C6CCC" w:rsidRPr="00E862E2">
        <w:rPr>
          <w:rFonts w:ascii="TH SarabunIT๙" w:hAnsi="TH SarabunIT๙" w:cs="TH SarabunIT๙"/>
          <w:sz w:val="32"/>
          <w:szCs w:val="32"/>
          <w:cs/>
        </w:rPr>
        <w:t>บันท</w:t>
      </w:r>
      <w:r w:rsidR="006C6CCC" w:rsidRPr="00E862E2"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6C6CCC" w:rsidRPr="00E862E2">
        <w:rPr>
          <w:rFonts w:ascii="TH SarabunIT๙" w:hAnsi="TH SarabunIT๙" w:cs="TH SarabunIT๙"/>
          <w:sz w:val="32"/>
          <w:szCs w:val="32"/>
          <w:cs/>
        </w:rPr>
        <w:t>กรับวัสดุใน</w:t>
      </w:r>
      <w:r w:rsidR="006C6CCC">
        <w:rPr>
          <w:rFonts w:ascii="TH SarabunIT๙" w:hAnsi="TH SarabunIT๙" w:cs="TH SarabunIT๙" w:hint="cs"/>
          <w:sz w:val="32"/>
          <w:szCs w:val="32"/>
          <w:cs/>
        </w:rPr>
        <w:t>ระบบคลัง</w:t>
      </w:r>
      <w:r w:rsidR="006C6CCC" w:rsidRPr="00E862E2">
        <w:rPr>
          <w:rFonts w:ascii="TH SarabunIT๙" w:hAnsi="TH SarabunIT๙" w:cs="TH SarabunIT๙"/>
          <w:sz w:val="32"/>
          <w:szCs w:val="32"/>
          <w:cs/>
        </w:rPr>
        <w:t>วัสดุ ได้แก่ วันเดือนปีที่ได้รับวัสดุ ชื่อผู้ขาย เลขที่เอกสาร ราคาต่อหน่วย (ราคารวมภาษีมูลค่าเพิ่ม) และจำนวนวัสดุที่รับ</w:t>
      </w:r>
    </w:p>
    <w:p w:rsidR="00611885" w:rsidRPr="002F1FD4" w:rsidRDefault="00611885" w:rsidP="00E862E2">
      <w:pPr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3.</w:t>
      </w:r>
      <w:r w:rsidR="00DB3034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เมื่อได้รับวัส</w:t>
      </w:r>
      <w:r w:rsidR="00BD11BD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ดุ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และหลักฐานการรับวัสดุแล้ว ให้เจ้าหน้าที่</w:t>
      </w:r>
      <w:r w:rsidR="00BD11BD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พั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สดุ</w:t>
      </w:r>
      <w:r w:rsidR="00BF30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ออกเลขที่รับ 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เลขที่รับเอกสารให้เรียงลำดับตามวัน เวลาที่ได้รับ เป็นลำ</w:t>
      </w:r>
      <w:r w:rsidR="00BD11BD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ดับ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ไปตาม</w:t>
      </w:r>
      <w:r w:rsidR="00BD11BD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ลำดับ</w:t>
      </w: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แยกเป็นปีงบประมาณ เพื่อเป็นเลขที่อ้างอิงในการบันทึกบัญชีวัสดุ หรืออาจอ้างอิงเลขที่ใบส่งของผู้ขายก็ได้</w:t>
      </w:r>
    </w:p>
    <w:p w:rsidR="00611885" w:rsidRPr="002F1FD4" w:rsidRDefault="00BD11BD" w:rsidP="006118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62E2">
        <w:rPr>
          <w:rFonts w:ascii="TH SarabunIT๙" w:hAnsi="TH SarabunIT๙" w:cs="TH SarabunIT๙"/>
          <w:sz w:val="32"/>
          <w:szCs w:val="32"/>
          <w:cs/>
        </w:rPr>
        <w:tab/>
      </w:r>
      <w:r w:rsidRPr="00E862E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11885" w:rsidRPr="00E862E2">
        <w:rPr>
          <w:rFonts w:ascii="TH SarabunIT๙" w:hAnsi="TH SarabunIT๙" w:cs="TH SarabunIT๙"/>
          <w:sz w:val="32"/>
          <w:szCs w:val="32"/>
          <w:cs/>
        </w:rPr>
        <w:t xml:space="preserve">.๔ 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เมื่อจ่ายพัสดุแล้ว ให้บันทึกจ่ายวัส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ดุ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ในบัญชีวัสดุ</w:t>
      </w:r>
      <w:r w:rsidR="00EE5598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และระบบคลังวัสดุ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ต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ามรายการใน</w:t>
      </w:r>
      <w:r w:rsidR="009813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ใบเบิก ได้แก่</w:t>
      </w:r>
      <w:r w:rsidR="000B02BD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วันเดือนปี ที่จ่ายวัสดุ ชื่อผู้เบิก และจำนวนที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จ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่า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ย เพื่อสะดวกในการค</w:t>
      </w:r>
      <w:r w:rsidR="000B02BD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้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นหาและตรวจสอบได้ และเพื่อให้</w:t>
      </w:r>
      <w:r w:rsidR="00544D93"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ท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>ราบว่ารายการนี้ได้ลงบัญชีแล้ว</w:t>
      </w:r>
    </w:p>
    <w:p w:rsidR="00611885" w:rsidRPr="002F1FD4" w:rsidRDefault="00544D93" w:rsidP="006118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>3.6</w:t>
      </w:r>
      <w:r w:rsidR="00611885" w:rsidRPr="002F1F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11885" w:rsidRPr="002F1FD4">
        <w:rPr>
          <w:rFonts w:ascii="TH SarabunIT๙" w:hAnsi="TH SarabunIT๙" w:cs="TH SarabunIT๙"/>
          <w:spacing w:val="-6"/>
          <w:sz w:val="32"/>
          <w:szCs w:val="32"/>
          <w:cs/>
        </w:rPr>
        <w:t>ทุกสิ้นปีงบประมาณให้ทำการตรวจสอบพัสดุประจำปี และรายงานวัสดุคงเหลือ โดยสรุป</w:t>
      </w: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และรายงานวัสดุคงเหลือ </w:t>
      </w:r>
      <w:r w:rsidR="00611885" w:rsidRPr="002F1FD4">
        <w:rPr>
          <w:rFonts w:ascii="TH SarabunIT๙" w:hAnsi="TH SarabunIT๙" w:cs="TH SarabunIT๙"/>
          <w:sz w:val="32"/>
          <w:szCs w:val="32"/>
          <w:cs/>
        </w:rPr>
        <w:t>โดยสรุปรายการรับ - จ่ายวัสดุ จำนวนคงเหลือ และมูลค่าของวัสดุคงเหลือในแต่ละรายการ เพื่อส่งให้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611885" w:rsidRPr="002F1FD4"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ของหน่วยงานตรวจสอบ และ</w:t>
      </w:r>
      <w:r w:rsidR="00611885" w:rsidRPr="002F1FD4">
        <w:rPr>
          <w:rFonts w:ascii="TH SarabunIT๙" w:hAnsi="TH SarabunIT๙" w:cs="TH SarabunIT๙"/>
          <w:sz w:val="32"/>
          <w:szCs w:val="32"/>
          <w:cs/>
        </w:rPr>
        <w:t>ดำเนินการปรับปรุงบัญชีวัสดุคงคลัง</w:t>
      </w:r>
    </w:p>
    <w:p w:rsidR="00611885" w:rsidRPr="002F1FD4" w:rsidRDefault="00611885" w:rsidP="0099402B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ข้อควรทราบเกี่ยวกับบัญชีวัสดุ</w:t>
      </w:r>
    </w:p>
    <w:p w:rsidR="00611885" w:rsidRPr="002F1FD4" w:rsidRDefault="00611885" w:rsidP="006118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๑. บัญชีวัสดุให้จัดทำแต่ละปีงบประมาณ เมื่อขึ้นปีงบประมาณใหม</w:t>
      </w:r>
      <w:r w:rsidR="00544D93" w:rsidRPr="002F1FD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F1FD4">
        <w:rPr>
          <w:rFonts w:ascii="TH SarabunIT๙" w:hAnsi="TH SarabunIT๙" w:cs="TH SarabunIT๙"/>
          <w:sz w:val="32"/>
          <w:szCs w:val="32"/>
          <w:cs/>
        </w:rPr>
        <w:t>ให้ขึ้นแผ่นใหม่ทุกครั้ง หากมีวัสดุคงเหลือให้ยกยอดคงเหลือเป็นยอดยกมา</w:t>
      </w:r>
      <w:r w:rsidR="00544D93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11885" w:rsidRPr="002F1FD4" w:rsidRDefault="00544D93" w:rsidP="006118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11885" w:rsidRPr="002F1FD4">
        <w:rPr>
          <w:rFonts w:ascii="TH SarabunIT๙" w:hAnsi="TH SarabunIT๙" w:cs="TH SarabunIT๙"/>
          <w:sz w:val="32"/>
          <w:szCs w:val="32"/>
          <w:cs/>
        </w:rPr>
        <w:t>บัญชีวัสดุแต่ละบัญชี (แต่ละแผ่น) ให้ควบคุมวัสดุ ๑ รายการ</w:t>
      </w:r>
    </w:p>
    <w:p w:rsidR="00847331" w:rsidRPr="002F1FD4" w:rsidRDefault="00611885" w:rsidP="006118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 xml:space="preserve">๓. การลงบัญชีวัสดุ ให้ลงทุกครั้งที่มีการรับหรือจ่ายตามระเบียบกระทรวงการคลังว่าด้วยการจัดซื้อจัดจ้างและการบริหารพัสดุภาครัฐ พ.ศ. ๒๕๖๐ หมวด ๙ การบริหารพัสดุ ข้อ ๒๐๔-๒๐๕ </w:t>
      </w:r>
    </w:p>
    <w:p w:rsidR="0099402B" w:rsidRPr="002F1FD4" w:rsidRDefault="00611885" w:rsidP="00A848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๔. ราคาต่อหน่วยจะต้องเป็นราคาที่รวมภาษีมูลค่าเพิ่มแล้ว</w:t>
      </w:r>
    </w:p>
    <w:p w:rsidR="00A848E0" w:rsidRPr="002F1FD4" w:rsidRDefault="00A848E0" w:rsidP="002B110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11885" w:rsidRPr="002F1FD4">
        <w:rPr>
          <w:rFonts w:ascii="TH SarabunIT๙" w:hAnsi="TH SarabunIT๙" w:cs="TH SarabunIT๙"/>
          <w:sz w:val="32"/>
          <w:szCs w:val="32"/>
          <w:cs/>
        </w:rPr>
        <w:t>. การลงบัญชีวัสดุ จะต้องกระทำด้วยความละเอียดร</w:t>
      </w:r>
      <w:r w:rsidR="002B1103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11885" w:rsidRPr="002F1FD4">
        <w:rPr>
          <w:rFonts w:ascii="TH SarabunIT๙" w:hAnsi="TH SarabunIT๙" w:cs="TH SarabunIT๙"/>
          <w:sz w:val="32"/>
          <w:szCs w:val="32"/>
          <w:cs/>
        </w:rPr>
        <w:t>บคอบจำเป็นต้อง รวดเร็ว ทันเวลา เพื่อให้ยอดวัสดุคงเหลือถูกต้องตามจริง</w:t>
      </w:r>
    </w:p>
    <w:p w:rsidR="00225D97" w:rsidRPr="002F1FD4" w:rsidRDefault="00225D97" w:rsidP="00225D97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การตรวจสอบ</w:t>
      </w:r>
      <w:r w:rsidR="00663F25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พัสดุ</w:t>
      </w: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</w:t>
      </w:r>
    </w:p>
    <w:p w:rsidR="00993E1B" w:rsidRDefault="00B339B6" w:rsidP="00B339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Pr="002F1FD4">
        <w:rPr>
          <w:rFonts w:ascii="TH SarabunIT๙" w:hAnsi="TH SarabunIT๙" w:cs="TH SarabunIT๙"/>
          <w:sz w:val="32"/>
          <w:szCs w:val="32"/>
          <w:cs/>
        </w:rPr>
        <w:tab/>
        <w:t>ภายในเดือนสุดท้ายก่อนสิ้นปีงบประมาณของทุกปี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เพื่อตรวจสอบการรับจ่ายพัสดุในงวด ๑ ปีที่ผ่านมา และตรวจนับพัสดุประเภทที่</w:t>
      </w:r>
      <w:r w:rsidR="00654453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คงเหลืออยู่เพียงวันสิ้นงวดนั้น</w:t>
      </w:r>
    </w:p>
    <w:p w:rsidR="00C34E02" w:rsidRDefault="00C34E02" w:rsidP="00B339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E02" w:rsidRDefault="00C34E02" w:rsidP="00B339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E02" w:rsidRDefault="00C34E02" w:rsidP="00C34E0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34E02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4E02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34E02" w:rsidRPr="00C34E02" w:rsidRDefault="00C34E02" w:rsidP="00C34E0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339B6" w:rsidRPr="002F1FD4" w:rsidRDefault="00B339B6" w:rsidP="00B339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Pr="002F1FD4">
        <w:rPr>
          <w:rFonts w:ascii="TH SarabunIT๙" w:hAnsi="TH SarabunIT๙" w:cs="TH SarabunIT๙"/>
          <w:sz w:val="32"/>
          <w:szCs w:val="32"/>
          <w:cs/>
        </w:rPr>
        <w:tab/>
        <w:t>ในการตรวจสอบตามวรรคหนึ่ง ให้เริ่มดำเนินการตรวจสอบพัสดุในวันเปิดทำการวันแรกของปีงบประมาณเป็นต้นไป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พัสดุคงเหลือมีตัวอยู่ตรงตามบัญชีหรือทะเบียนหรือไม่</w:t>
      </w:r>
      <w:r w:rsidR="00E3115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มีพัสดุใดชำรุด เสื่อมคุณภาพ หรือสูญไปเพราะเหตุใด หรือพัสดุใดไม่จำเป็นต้องใช้ในหน่วยงานของรัฐต่อไป แล้วให้เสนอรายงานผลการตรวจสอบดังกล่าวต่อผู้แต่งตั้งภายใน</w:t>
      </w:r>
      <w:r w:rsidR="000A0FC9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๓๐ วันทำการ นับแต่วันเริ่มดำเนินการตรวจสอบพัสดุนั้น</w:t>
      </w:r>
    </w:p>
    <w:p w:rsidR="00B339B6" w:rsidRPr="002F1FD4" w:rsidRDefault="00B339B6" w:rsidP="00B339B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ให้เสนอหัวหน้าหน่วยงานของรัฐ๑ ชุด และส่งสำเนารายงานไปยังสำนักงานการตรวจเงินแผ่นดิน ๑ ชุด พร้อมทั้งส่งสำเนารายงานไปยังหน่วยงานต้นสังกัด (ถ้ามี) ๑ ชุด ด้วย</w:t>
      </w:r>
    </w:p>
    <w:p w:rsidR="00B339B6" w:rsidRPr="002F1FD4" w:rsidRDefault="00B339B6" w:rsidP="001665D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เมื่อผู้แต่งตั้งได้รับรายงานจากผู้รับผิดชอบในการตรวจสอบพัสดุและปรากฏว่ามีพัสดุชำรุด เสื่อมสภาพ หรือสูญไป หรือไม่จำเป็นต้องใช้ในหน่วยงานของรัฐต่อไปก็ให้แต่งตั้งคณะกรรมการสอบหาข้อเท็จจริงขึ้นคณะหนึ่ง โดยให้นำความในข้อ ๒๖ และข้อ ๒๗ มาใช้บังคับโดยอนุโลม เว้นแต่กรณีที่เห็นได้อย่างชัดเจนว่า เป็นการเสื่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ถ้าผลการพิจารณาปรากฏว่า จะต้องหาตัวผู้รับผิดด้วย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</w:t>
      </w:r>
    </w:p>
    <w:p w:rsidR="005F5665" w:rsidRPr="002F1FD4" w:rsidRDefault="00307D4B" w:rsidP="00307D4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</w:t>
      </w:r>
      <w:r w:rsidR="005F5665"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การยืม</w:t>
      </w:r>
      <w:r w:rsidR="002D5FD5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ทรัพย์สินของทางราชการ</w:t>
      </w:r>
    </w:p>
    <w:p w:rsidR="009038FB" w:rsidRPr="002F1FD4" w:rsidRDefault="009038FB" w:rsidP="009038FB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pacing w:val="-10"/>
          <w:sz w:val="32"/>
          <w:szCs w:val="32"/>
          <w:cs/>
        </w:rPr>
        <w:t>หมายถึง หน่วยงานของรัฐหรือเจ้าหน้าที่ของรัฐ ซึ่งยืมพัสดุไปใช้เพื่อประโยชน์ของทางราชการ</w:t>
      </w:r>
    </w:p>
    <w:p w:rsidR="00A4302E" w:rsidRPr="002F1FD4" w:rsidRDefault="00DC420B" w:rsidP="0083639D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พัสดุประเภทใช้คงรูป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หมายถึง พัสดุที่มีลักษณะคงทนถาวร อายุการใช้งานยืนนาน ไม่สิ้นเปลืองหมดไป หรือเปลี่ยนสภาพไปในระยะเวลาอันสั้น เมื่อเกิดการชำรุดเสียหายแล้วสามารถซ่อมแซมให้ใช้งานได้ดังเดิม ได้แก่ ครุภัณฑ์สำนักงาน ครุภัณฑ์คอมพิวเตอร์ เป็นต้น</w:t>
      </w:r>
    </w:p>
    <w:p w:rsidR="00DC420B" w:rsidRPr="002F1FD4" w:rsidRDefault="00DC420B" w:rsidP="0083639D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พัสดุประเภทใช้สิ้นเปลือง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หมายถึง พัสดุที่มีลักษณะโดยสภาพเมื่อใช้งานแล้วสิ้นเปลืองหมดไป หรือไม่คงสภาพเดิมอีกต่อไป เช่น วัสดุสำนักงาน วัสดุคอมพิวเตอร์ เป็นต้น</w:t>
      </w:r>
    </w:p>
    <w:p w:rsidR="003538B4" w:rsidRPr="002F1FD4" w:rsidRDefault="009A7E3C" w:rsidP="00470DD3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แนวทางปฏิบัติในการยืมพัสดุ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ให้ผู้ยืมทำหลักฐานการยืมเป็นลายลักษณ์อักษร แสดงเหตุผลความจำเป็น และสถานที่ที่จะนำพัสดุไปใช้ พร้อมทั้งกำหนดเวลาที่จะส่งคืนพัสดุ </w:t>
      </w:r>
    </w:p>
    <w:p w:rsidR="00A07E1D" w:rsidRPr="002F1FD4" w:rsidRDefault="00A07E1D" w:rsidP="003538B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B66DBD">
        <w:rPr>
          <w:rFonts w:ascii="TH SarabunIT๙" w:hAnsi="TH SarabunIT๙" w:cs="TH SarabunIT๙" w:hint="cs"/>
          <w:sz w:val="32"/>
          <w:szCs w:val="32"/>
          <w:cs/>
        </w:rPr>
        <w:t>ผู้ยืมทำหนังสือแจ้งความป</w:t>
      </w:r>
      <w:r w:rsidRPr="002F1FD4">
        <w:rPr>
          <w:rFonts w:ascii="TH SarabunIT๙" w:hAnsi="TH SarabunIT๙" w:cs="TH SarabunIT๙"/>
          <w:sz w:val="32"/>
          <w:szCs w:val="32"/>
          <w:cs/>
        </w:rPr>
        <w:t>ระสงค์</w:t>
      </w:r>
      <w:r w:rsidR="00B66DB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2F1FD4">
        <w:rPr>
          <w:rFonts w:ascii="TH SarabunIT๙" w:hAnsi="TH SarabunIT๙" w:cs="TH SarabunIT๙"/>
          <w:sz w:val="32"/>
          <w:szCs w:val="32"/>
          <w:cs/>
        </w:rPr>
        <w:t>ยืม</w:t>
      </w:r>
      <w:r w:rsidR="00B66DBD">
        <w:rPr>
          <w:rFonts w:ascii="TH SarabunIT๙" w:hAnsi="TH SarabunIT๙" w:cs="TH SarabunIT๙" w:hint="cs"/>
          <w:sz w:val="32"/>
          <w:szCs w:val="32"/>
          <w:cs/>
        </w:rPr>
        <w:t>พัสดุ</w:t>
      </w:r>
    </w:p>
    <w:p w:rsidR="00A07E1D" w:rsidRPr="00D66EA4" w:rsidRDefault="00A07E1D" w:rsidP="00FC18D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D66EA4">
        <w:rPr>
          <w:rFonts w:ascii="TH SarabunIT๙" w:hAnsi="TH SarabunIT๙" w:cs="TH SarabunIT๙"/>
          <w:spacing w:val="-6"/>
          <w:sz w:val="32"/>
          <w:szCs w:val="32"/>
          <w:cs/>
        </w:rPr>
        <w:t>หน่วยงานผู้ให้ยืมพิจารณาอนุญาต/ไม่อนุญาตให้ยืม แล้วแจ้งกลับผู้ประสงค์ที่</w:t>
      </w:r>
      <w:r w:rsidR="006528F4">
        <w:rPr>
          <w:rFonts w:ascii="TH SarabunIT๙" w:hAnsi="TH SarabunIT๙" w:cs="TH SarabunIT๙" w:hint="cs"/>
          <w:spacing w:val="-6"/>
          <w:sz w:val="32"/>
          <w:szCs w:val="32"/>
          <w:cs/>
        </w:rPr>
        <w:t>0</w:t>
      </w:r>
      <w:r w:rsidRPr="00D66EA4">
        <w:rPr>
          <w:rFonts w:ascii="TH SarabunIT๙" w:hAnsi="TH SarabunIT๙" w:cs="TH SarabunIT๙"/>
          <w:spacing w:val="-6"/>
          <w:sz w:val="32"/>
          <w:szCs w:val="32"/>
          <w:cs/>
        </w:rPr>
        <w:t>จะยืมเพื่อทราบ</w:t>
      </w:r>
    </w:p>
    <w:p w:rsidR="00470DD3" w:rsidRPr="002F1FD4" w:rsidRDefault="00FC18DF" w:rsidP="0000556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07E1D" w:rsidRPr="002F1FD4">
        <w:rPr>
          <w:rFonts w:ascii="TH SarabunIT๙" w:hAnsi="TH SarabunIT๙" w:cs="TH SarabunIT๙"/>
          <w:sz w:val="32"/>
          <w:szCs w:val="32"/>
          <w:cs/>
        </w:rPr>
        <w:t>ในกรณีอนุญาตให้ยืม ให้ผู้ยืมและผู้ให้ยืมจัดทำหลักฐานการยืมเป็นลายลักษณ์อักษรไว้</w:t>
      </w:r>
      <w:r w:rsidR="00D77798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07E1D" w:rsidRPr="002F1FD4">
        <w:rPr>
          <w:rFonts w:ascii="TH SarabunIT๙" w:hAnsi="TH SarabunIT๙" w:cs="TH SarabunIT๙"/>
          <w:sz w:val="32"/>
          <w:szCs w:val="32"/>
          <w:cs/>
        </w:rPr>
        <w:t>ต่อกันพร้อมระบุระยะเวลาการส่งคืนไว้ด้ว</w:t>
      </w:r>
      <w:r w:rsidR="00470DD3" w:rsidRPr="002F1FD4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A07E1D" w:rsidRPr="002F1FD4" w:rsidRDefault="00FC18DF" w:rsidP="00FC18D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07E1D" w:rsidRPr="002F1FD4">
        <w:rPr>
          <w:rFonts w:ascii="TH SarabunIT๙" w:hAnsi="TH SarabunIT๙" w:cs="TH SarabunIT๙"/>
          <w:sz w:val="32"/>
          <w:szCs w:val="32"/>
          <w:cs/>
        </w:rPr>
        <w:t xml:space="preserve">. เมื่อครบกำหนดยืม ให้ผู้ให้ยืมหรือผู้รับหน้าที่แทนติดตามพัสดุที่ให้ยืมไปคืนภายใน </w:t>
      </w:r>
      <w:r w:rsidR="00D77798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07E1D" w:rsidRPr="002F1FD4">
        <w:rPr>
          <w:rFonts w:ascii="TH SarabunIT๙" w:hAnsi="TH SarabunIT๙" w:cs="TH SarabunIT๙"/>
          <w:sz w:val="32"/>
          <w:szCs w:val="32"/>
          <w:cs/>
        </w:rPr>
        <w:t>๗</w:t>
      </w:r>
      <w:r w:rsidR="00E2474F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E1D" w:rsidRPr="002F1FD4">
        <w:rPr>
          <w:rFonts w:ascii="TH SarabunIT๙" w:hAnsi="TH SarabunIT๙" w:cs="TH SarabunIT๙"/>
          <w:sz w:val="32"/>
          <w:szCs w:val="32"/>
          <w:cs/>
        </w:rPr>
        <w:t>วัน นับแต่วันครบกำหนด</w:t>
      </w:r>
    </w:p>
    <w:p w:rsidR="00A07E1D" w:rsidRDefault="00A07E1D" w:rsidP="007A5D01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</w:t>
      </w:r>
      <w:r w:rsidR="00A5550D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</w:t>
      </w: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="00A5550D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ดุ</w:t>
      </w: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</w:t>
      </w:r>
      <w:r w:rsidR="00A5550D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</w:t>
      </w: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ทใช้คงรูป (ครุภัณฑ์)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จะต้องนำพัส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ดุ</w:t>
      </w:r>
      <w:r w:rsidRPr="002F1FD4">
        <w:rPr>
          <w:rFonts w:ascii="TH SarabunIT๙" w:hAnsi="TH SarabunIT๙" w:cs="TH SarabunIT๙"/>
          <w:sz w:val="32"/>
          <w:szCs w:val="32"/>
          <w:cs/>
        </w:rPr>
        <w:t>นั้นมาส่ง</w:t>
      </w:r>
      <w:r w:rsidR="00B934AE" w:rsidRPr="002F1FD4">
        <w:rPr>
          <w:rFonts w:ascii="TH SarabunIT๙" w:hAnsi="TH SarabunIT๙" w:cs="TH SarabunIT๙" w:hint="cs"/>
          <w:sz w:val="32"/>
          <w:szCs w:val="32"/>
          <w:cs/>
        </w:rPr>
        <w:t>คื</w:t>
      </w:r>
      <w:r w:rsidRPr="002F1FD4">
        <w:rPr>
          <w:rFonts w:ascii="TH SarabunIT๙" w:hAnsi="TH SarabunIT๙" w:cs="TH SarabunIT๙"/>
          <w:sz w:val="32"/>
          <w:szCs w:val="32"/>
          <w:cs/>
        </w:rPr>
        <w:t>นให้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F1FD4">
        <w:rPr>
          <w:rFonts w:ascii="TH SarabunIT๙" w:hAnsi="TH SarabunIT๙" w:cs="TH SarabunIT๙"/>
          <w:sz w:val="32"/>
          <w:szCs w:val="32"/>
          <w:cs/>
        </w:rPr>
        <w:t>สภาพที่ใช้การได้เรียบร้อยหากเกิดชำรุดเสียหาย หรือใช้การไม่ใด้ ห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รือ</w:t>
      </w:r>
      <w:r w:rsidRPr="002F1FD4">
        <w:rPr>
          <w:rFonts w:ascii="TH SarabunIT๙" w:hAnsi="TH SarabunIT๙" w:cs="TH SarabunIT๙"/>
          <w:sz w:val="32"/>
          <w:szCs w:val="32"/>
          <w:cs/>
        </w:rPr>
        <w:t>สูญหายไป ให้ผู้ยืมจัดการแก้ใ</w:t>
      </w:r>
      <w:r w:rsidR="00B934AE" w:rsidRPr="002F1FD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F1FD4">
        <w:rPr>
          <w:rFonts w:ascii="TH SarabunIT๙" w:hAnsi="TH SarabunIT๙" w:cs="TH SarabunIT๙"/>
          <w:sz w:val="32"/>
          <w:szCs w:val="32"/>
          <w:cs/>
        </w:rPr>
        <w:t>ซ่อมแซมให้คงสภาพเดิม โดยเสียค</w:t>
      </w:r>
      <w:r w:rsidR="00B934AE" w:rsidRPr="002F1FD4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2F1FD4">
        <w:rPr>
          <w:rFonts w:ascii="TH SarabunIT๙" w:hAnsi="TH SarabunIT๙" w:cs="TH SarabunIT๙"/>
          <w:sz w:val="32"/>
          <w:szCs w:val="32"/>
          <w:cs/>
        </w:rPr>
        <w:t>ใช้จ่ายของตนเอ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F1FD4">
        <w:rPr>
          <w:rFonts w:ascii="TH SarabunIT๙" w:hAnsi="TH SarabunIT๙" w:cs="TH SarabunIT๙"/>
          <w:sz w:val="32"/>
          <w:szCs w:val="32"/>
          <w:cs/>
        </w:rPr>
        <w:t>หรือชดใช้เป็นพัส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ดุ</w:t>
      </w:r>
      <w:r w:rsidRPr="002F1FD4">
        <w:rPr>
          <w:rFonts w:ascii="TH SarabunIT๙" w:hAnsi="TH SarabunIT๙" w:cs="TH SarabunIT๙"/>
          <w:sz w:val="32"/>
          <w:szCs w:val="32"/>
          <w:cs/>
        </w:rPr>
        <w:t>ประเภท ชนิด ขนา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ลักษณะและคุณภาพอย่างเดียวกัน หรือ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2F1FD4">
        <w:rPr>
          <w:rFonts w:ascii="TH SarabunIT๙" w:hAnsi="TH SarabunIT๙" w:cs="TH SarabunIT๙"/>
          <w:sz w:val="32"/>
          <w:szCs w:val="32"/>
          <w:cs/>
        </w:rPr>
        <w:t>ดใช้เป็นเงินตามราคาที่เป็นอยู่ในขณะยืม</w:t>
      </w:r>
    </w:p>
    <w:p w:rsidR="0037179D" w:rsidRDefault="0037179D" w:rsidP="007A5D01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179D" w:rsidRDefault="0037179D" w:rsidP="007A5D01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179D" w:rsidRPr="000D2168" w:rsidRDefault="000D2168" w:rsidP="000D2168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D216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247" w:rsidRPr="000D216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D21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247" w:rsidRPr="000D216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07E1D" w:rsidRPr="002F1FD4" w:rsidRDefault="00A07E1D" w:rsidP="007A5D01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A5550D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ยืม</w:t>
      </w: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พัสดุประเภทใช้สิ้นเปลือง (วัส</w:t>
      </w:r>
      <w:r w:rsidR="00A5550D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ดุ</w:t>
      </w:r>
      <w:r w:rsidR="002A5A91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  <w:r w:rsidR="002A5A91" w:rsidRPr="002F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โ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F1FD4">
        <w:rPr>
          <w:rFonts w:ascii="TH SarabunIT๙" w:hAnsi="TH SarabunIT๙" w:cs="TH SarabunIT๙"/>
          <w:sz w:val="32"/>
          <w:szCs w:val="32"/>
          <w:cs/>
        </w:rPr>
        <w:t>ยปกต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2F1FD4">
        <w:rPr>
          <w:rFonts w:ascii="TH SarabunIT๙" w:hAnsi="TH SarabunIT๙" w:cs="TH SarabunIT๙"/>
          <w:sz w:val="32"/>
          <w:szCs w:val="32"/>
          <w:cs/>
        </w:rPr>
        <w:t>หน่ว</w:t>
      </w:r>
      <w:r w:rsidR="00A5550D" w:rsidRPr="002F1FD4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2F1FD4">
        <w:rPr>
          <w:rFonts w:ascii="TH SarabunIT๙" w:hAnsi="TH SarabunIT๙" w:cs="TH SarabunIT๙"/>
          <w:sz w:val="32"/>
          <w:szCs w:val="32"/>
          <w:cs/>
        </w:rPr>
        <w:t>งานผู้ยืมจะต้องจัดหา</w:t>
      </w:r>
      <w:r w:rsidR="00B17EC7" w:rsidRPr="002F1FD4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Pr="002F1FD4">
        <w:rPr>
          <w:rFonts w:ascii="TH SarabunIT๙" w:hAnsi="TH SarabunIT๙" w:cs="TH SarabunIT๙"/>
          <w:sz w:val="32"/>
          <w:szCs w:val="32"/>
          <w:cs/>
        </w:rPr>
        <w:t>สดุเป็นประเภทชนิด และปริมาณ เช่นเดียวกันส่งคืนให้หน่วยงานขอารัฐผู้ให้ยืม</w:t>
      </w:r>
    </w:p>
    <w:p w:rsidR="004512AA" w:rsidRPr="002F1FD4" w:rsidRDefault="004512AA" w:rsidP="00932245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แนวทางการปฏิบัติในการคืนพัสดุ</w:t>
      </w:r>
    </w:p>
    <w:p w:rsidR="004512AA" w:rsidRPr="002F1FD4" w:rsidRDefault="004512AA" w:rsidP="007A5D01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ผู้ยืมจะต้องนำพัสดุนั้นมาส่งคืนในสภาพที่ใช้การได้เรียบร้อย หาก</w:t>
      </w:r>
      <w:r w:rsidRPr="003804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เกิดชำรุดเสียหาย หรือใช้การไม่ใด้ หรือสูญหายไป ให้ผู้ยืมจัดการแก้ไข ซ่อมแซมให้คงสภาพเติม </w:t>
      </w:r>
      <w:r w:rsidR="00FB7588" w:rsidRPr="00380456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โดยเสียค่าใช้จ่ายเอง</w:t>
      </w:r>
      <w:r w:rsidR="00FB7588">
        <w:rPr>
          <w:rFonts w:ascii="TH SarabunIT๙" w:hAnsi="TH SarabunIT๙" w:cs="TH SarabunIT๙" w:hint="cs"/>
          <w:sz w:val="32"/>
          <w:szCs w:val="32"/>
          <w:cs/>
        </w:rPr>
        <w:t xml:space="preserve"> หรือชดใช้เป็นพัสดุประเภท ชนิด ขนาด ลักษณะและคุณภาพอย่างเดียวกัน หรือชดใช้เป็นเงินตามราคา</w:t>
      </w:r>
      <w:r w:rsidR="0085760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B7588">
        <w:rPr>
          <w:rFonts w:ascii="TH SarabunIT๙" w:hAnsi="TH SarabunIT๙" w:cs="TH SarabunIT๙" w:hint="cs"/>
          <w:sz w:val="32"/>
          <w:szCs w:val="32"/>
          <w:cs/>
        </w:rPr>
        <w:t>ที่เป็นอยู่ในขณะยืม</w:t>
      </w:r>
      <w:r w:rsidR="003B4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12AA" w:rsidRPr="002F1FD4" w:rsidRDefault="004512AA" w:rsidP="007A5D01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พัส</w:t>
      </w:r>
      <w:r w:rsidR="00932245" w:rsidRPr="002F1FD4">
        <w:rPr>
          <w:rFonts w:ascii="TH SarabunIT๙" w:hAnsi="TH SarabunIT๙" w:cs="TH SarabunIT๙" w:hint="cs"/>
          <w:sz w:val="32"/>
          <w:szCs w:val="32"/>
          <w:cs/>
        </w:rPr>
        <w:t>ดุ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ประเภทใช้สิ้นเปลือง </w:t>
      </w:r>
      <w:r w:rsidR="00573AC6">
        <w:rPr>
          <w:rFonts w:ascii="TH SarabunIT๙" w:hAnsi="TH SarabunIT๙" w:cs="TH SarabunIT๙" w:hint="cs"/>
          <w:sz w:val="32"/>
          <w:szCs w:val="32"/>
          <w:cs/>
        </w:rPr>
        <w:t>โดยปกติ</w:t>
      </w:r>
      <w:r w:rsidRPr="002F1FD4">
        <w:rPr>
          <w:rFonts w:ascii="TH SarabunIT๙" w:hAnsi="TH SarabunIT๙" w:cs="TH SarabunIT๙"/>
          <w:sz w:val="32"/>
          <w:szCs w:val="32"/>
          <w:cs/>
        </w:rPr>
        <w:t>ผู้ยืมจะต้องจัดหาพัสดุประเภท ชนิด และปริมาณเดียวกั</w:t>
      </w:r>
      <w:r w:rsidR="00EE2C7B" w:rsidRPr="002F1FD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ส่งคืนให้ผู้ให้ยืมภายในระยะเวลาที่กำหนด </w:t>
      </w:r>
    </w:p>
    <w:p w:rsidR="004512AA" w:rsidRPr="002F1FD4" w:rsidRDefault="004512AA" w:rsidP="007A5D01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ขั้นตอนการยืมและการคืนพัสดุ</w:t>
      </w:r>
    </w:p>
    <w:p w:rsidR="004512AA" w:rsidRPr="002F1FD4" w:rsidRDefault="00F870AF" w:rsidP="00F870A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กรณีการย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มระหว่างหน่วยงานของรัฐ มี</w:t>
      </w:r>
      <w:r w:rsidR="00D11163" w:rsidRPr="002F1FD4">
        <w:rPr>
          <w:rFonts w:ascii="TH SarabunIT๙" w:hAnsi="TH SarabunIT๙" w:cs="TH SarabunIT๙" w:hint="cs"/>
          <w:sz w:val="32"/>
          <w:szCs w:val="32"/>
          <w:cs/>
        </w:rPr>
        <w:t>ขั้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นตอนการดำเนินงาน ดังนี้</w:t>
      </w:r>
    </w:p>
    <w:p w:rsidR="004512AA" w:rsidRPr="002F1FD4" w:rsidRDefault="00F74FB6" w:rsidP="007943E4">
      <w:pPr>
        <w:tabs>
          <w:tab w:val="left" w:pos="1701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๑.๑ หน่วยงานของรัฐที่มีความประสงค์ย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มพัสดุ ทำหนังสือส่งเรื่องมายังหน่วยงาน</w:t>
      </w:r>
      <w:r w:rsidR="007943E4" w:rsidRPr="002F1FD4">
        <w:rPr>
          <w:rFonts w:ascii="TH SarabunIT๙" w:hAnsi="TH SarabunIT๙" w:cs="TH SarabunIT๙" w:hint="cs"/>
          <w:sz w:val="32"/>
          <w:szCs w:val="32"/>
          <w:cs/>
        </w:rPr>
        <w:t>ผู้ให้ยืม</w:t>
      </w:r>
    </w:p>
    <w:p w:rsidR="004512AA" w:rsidRPr="002F1FD4" w:rsidRDefault="007943E4" w:rsidP="007943E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Pr="002F1FD4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ผู้ให้ยืม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ที่รับผิดชอบพัสดุนั้น ได้รับหนังสือยืมพัสดุให้ตรวจสอบพัสดุและ เสนอเรื่องให้ผู้บังคับบัญชา เพื่อพิจารณาตามลำดับต่อไป</w:t>
      </w:r>
    </w:p>
    <w:p w:rsidR="004512AA" w:rsidRPr="002F1FD4" w:rsidRDefault="007943E4" w:rsidP="000203E8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๑.๓ เมื่อหัวหน้าหน่วยงานของรัฐผู้ให้ยืม ได้ลงนามอนุมัติการยืมแล้ว ให้เจ้าหน้าที่พัสดุของหน่วยงานที่รับผิดชอบพัสดุนั้น ประสานงานกับหน่วยงานของรัฐที่ยืมพัสด</w:t>
      </w:r>
      <w:r w:rsidR="006E7885" w:rsidRPr="002F1FD4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 xml:space="preserve"> และส่งมอบพัสดุที่ยืมพร้อม</w:t>
      </w:r>
      <w:r w:rsidR="00C329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A7260">
        <w:rPr>
          <w:rFonts w:ascii="TH SarabunIT๙" w:hAnsi="TH SarabunIT๙" w:cs="TH SarabunIT๙" w:hint="cs"/>
          <w:sz w:val="32"/>
          <w:szCs w:val="32"/>
          <w:cs/>
        </w:rPr>
        <w:t>หลักฐานการยืม</w:t>
      </w:r>
    </w:p>
    <w:p w:rsidR="004512AA" w:rsidRPr="002F1FD4" w:rsidRDefault="005C2BA2" w:rsidP="005C2BA2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="004512AA" w:rsidRPr="002F1FD4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 w:rsidR="00C32973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4512AA" w:rsidRPr="002F1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เมื่อหน่วยงานของรัฐที่ยืมพัสดุ นำพัสดุที่ยืมมาส่งคืนยังหน่วยงานผู้ให้ยืม เมื่อครบกำหนด</w:t>
      </w:r>
    </w:p>
    <w:p w:rsidR="0096037F" w:rsidRPr="002F1FD4" w:rsidRDefault="003374F7" w:rsidP="00331149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="00F344AE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๑.</w:t>
      </w:r>
      <w:r w:rsidR="0009164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F37ED" w:rsidRPr="002F1FD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512AA" w:rsidRPr="002F1FD4">
        <w:rPr>
          <w:rFonts w:ascii="TH SarabunIT๙" w:hAnsi="TH SarabunIT๙" w:cs="TH SarabunIT๙"/>
          <w:sz w:val="32"/>
          <w:szCs w:val="32"/>
          <w:cs/>
        </w:rPr>
        <w:t>๑ เจ้าหน้าที่พัสดุของหน่วยงานที่รับผิดชอบ ตรวจสอบพัสดุที่คืนว่าอยู่ในสภาพ</w:t>
      </w:r>
      <w:r w:rsidR="00416C5C">
        <w:rPr>
          <w:rFonts w:ascii="TH SarabunIT๙" w:hAnsi="TH SarabunIT๙" w:cs="TH SarabunIT๙" w:hint="cs"/>
          <w:sz w:val="32"/>
          <w:szCs w:val="32"/>
          <w:cs/>
        </w:rPr>
        <w:t>ที่ใช้การได้เรียบร้อย</w:t>
      </w:r>
      <w:r w:rsidR="0089324F">
        <w:rPr>
          <w:rFonts w:ascii="TH SarabunIT๙" w:hAnsi="TH SarabunIT๙" w:cs="TH SarabunIT๙" w:hint="cs"/>
          <w:sz w:val="32"/>
          <w:szCs w:val="32"/>
          <w:cs/>
        </w:rPr>
        <w:t>หรือไม่ ใช้การได้หรือไม่ หากเกิดชำรุดเสียหาย หรือสูญไป ให้ผู้ยืมจัดการแก้ไขซ่อมแซมให้คงสภาพเดิม โดยเสียค่าใช้จ่ายเอง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:rsidR="00AE349D" w:rsidRPr="002F1FD4" w:rsidRDefault="003374F7" w:rsidP="008D4C1B">
      <w:pPr>
        <w:tabs>
          <w:tab w:val="left" w:pos="1701"/>
          <w:tab w:val="left" w:pos="1843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="00F344AE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D4C1B" w:rsidRPr="002F1FD4">
        <w:rPr>
          <w:rFonts w:ascii="TH SarabunIT๙" w:hAnsi="TH SarabunIT๙" w:cs="TH SarabunIT๙"/>
          <w:sz w:val="32"/>
          <w:szCs w:val="32"/>
          <w:cs/>
        </w:rPr>
        <w:tab/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4491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.2 เมื่อเจ้าหน้าที่พัสดุได้ตรวจสอบ</w:t>
      </w:r>
      <w:r w:rsidR="00D5506D">
        <w:rPr>
          <w:rFonts w:ascii="TH SarabunIT๙" w:hAnsi="TH SarabunIT๙" w:cs="TH SarabunIT๙" w:hint="cs"/>
          <w:sz w:val="32"/>
          <w:szCs w:val="32"/>
          <w:cs/>
        </w:rPr>
        <w:t>สภาพ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พัสดุเรียบร้อย</w:t>
      </w:r>
    </w:p>
    <w:p w:rsidR="00AE349D" w:rsidRPr="002F1FD4" w:rsidRDefault="00AE349D" w:rsidP="004F37ED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 กรณีการให้บุคคลยืมใช้ภายในหน่วยงาน หรือยืมไปใช้นอกสถานที่ของ</w:t>
      </w:r>
      <w:r w:rsidR="004F37ED" w:rsidRPr="002F1FD4">
        <w:rPr>
          <w:rFonts w:ascii="TH SarabunIT๙" w:hAnsi="TH SarabunIT๙" w:cs="TH SarabunIT๙" w:hint="cs"/>
          <w:sz w:val="32"/>
          <w:szCs w:val="32"/>
          <w:cs/>
        </w:rPr>
        <w:t xml:space="preserve">กรุงเทพมหานคร            </w:t>
      </w:r>
      <w:r w:rsidRPr="002F1FD4">
        <w:rPr>
          <w:rFonts w:ascii="TH SarabunIT๙" w:hAnsi="TH SarabunIT๙" w:cs="TH SarabunIT๙"/>
          <w:sz w:val="32"/>
          <w:szCs w:val="32"/>
          <w:cs/>
        </w:rPr>
        <w:t>มีขั้นตอนการดำเนินงาน ดังนี้</w:t>
      </w:r>
    </w:p>
    <w:p w:rsidR="00AE349D" w:rsidRPr="002F1FD4" w:rsidRDefault="00AE349D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๒.๑ บุคคลยืมใช้ภายในหน่วยงาน หรือยืมไปใช้นอกสถานที่ของ</w:t>
      </w:r>
      <w:r w:rsidR="004F37ED" w:rsidRPr="002F1FD4"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332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F1FD4">
        <w:rPr>
          <w:rFonts w:ascii="TH SarabunIT๙" w:hAnsi="TH SarabunIT๙" w:cs="TH SarabunIT๙"/>
          <w:sz w:val="32"/>
          <w:szCs w:val="32"/>
          <w:cs/>
        </w:rPr>
        <w:t>ที่มีความประสงค์ยืมพัสดุ ให้</w:t>
      </w:r>
      <w:r w:rsidR="00D840F4" w:rsidRPr="002F1FD4">
        <w:rPr>
          <w:rFonts w:ascii="TH SarabunIT๙" w:hAnsi="TH SarabunIT๙" w:cs="TH SarabunIT๙" w:hint="cs"/>
          <w:sz w:val="32"/>
          <w:szCs w:val="32"/>
          <w:cs/>
        </w:rPr>
        <w:t>ทำบันทึกเป็นหนังสือ</w:t>
      </w:r>
      <w:r w:rsidR="005827B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051D0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การยืม</w:t>
      </w:r>
      <w:r w:rsidRPr="002F1FD4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:rsidR="00AE349D" w:rsidRPr="002F1FD4" w:rsidRDefault="00AE349D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๒.๒ เมื่อหน่วยงานที่รับผิดชอบพัสดุนั้น ได้รับ</w:t>
      </w:r>
      <w:r w:rsidR="00C051D0" w:rsidRPr="002F1FD4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C051D0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การยืม</w:t>
      </w:r>
      <w:r w:rsidR="00C051D0" w:rsidRPr="002F1FD4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2F1FD4">
        <w:rPr>
          <w:rFonts w:ascii="TH SarabunIT๙" w:hAnsi="TH SarabunIT๙" w:cs="TH SarabunIT๙"/>
          <w:sz w:val="32"/>
          <w:szCs w:val="32"/>
          <w:cs/>
        </w:rPr>
        <w:t>ให้ตรวจสอบพัสดุและเสนอเรื่องให้ผู้บังคับบัญชา เพื่อพิจารณาตามลำดับต่อไป</w:t>
      </w:r>
    </w:p>
    <w:p w:rsidR="00C051D0" w:rsidRDefault="00AE349D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๒.๓ เมื่อหัวหน้าหน่วยงานผู้ให้ยืม หรือหัวหน้าหน่วยงานของรัฐผู้ให้ยืม ได้ลงนามอนุมัติแล้ว ให้เจ้าหน้าที่พัสดุของหน่วยงานที่รับผิดชอบนั้น ดำเนินการจัดเตรียมพัสดุตาม</w:t>
      </w:r>
      <w:r w:rsidR="00C051D0" w:rsidRPr="002F1FD4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C051D0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การยืม</w:t>
      </w:r>
      <w:r w:rsidR="00C051D0" w:rsidRPr="002F1FD4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:rsidR="00AE349D" w:rsidRPr="002F1FD4" w:rsidRDefault="00AE349D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๒.๔ เจ้าหน้าที่พัสดุแจ้งหน่วยงานที่ประสงค์ยืมพัสดุ และส่งมอบพัสดุที่ยืมพร้อมลงนามกำกับใน</w:t>
      </w:r>
      <w:r w:rsidR="00C051D0" w:rsidRPr="002F1FD4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C051D0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การยืม</w:t>
      </w:r>
      <w:r w:rsidR="00C051D0" w:rsidRPr="002F1FD4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:rsidR="00AE349D" w:rsidRPr="002F1FD4" w:rsidRDefault="00AE349D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๒.๕ เมื่อบุคคลที่ยืมพัสดุ ส่งคืนพัสดุที่ยืมมายังหน่วยงานผู้ให้ยืม เมื่อครบกำหนดเจ้าหน้าที่พัสดุของหน่วยงานที่รับผิดซอบ ตรวจสอบพัสดุที่คืนมาว่</w:t>
      </w:r>
      <w:r w:rsidR="00A77B23" w:rsidRPr="002F1FD4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1FD4">
        <w:rPr>
          <w:rFonts w:ascii="TH SarabunIT๙" w:hAnsi="TH SarabunIT๙" w:cs="TH SarabunIT๙"/>
          <w:sz w:val="32"/>
          <w:szCs w:val="32"/>
          <w:cs/>
        </w:rPr>
        <w:t>อยู่ในสภาพปกติหรือไม่</w:t>
      </w:r>
    </w:p>
    <w:p w:rsidR="00AE349D" w:rsidRDefault="00AE349D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4F37ED" w:rsidRPr="002F1FD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F1FD4">
        <w:rPr>
          <w:rFonts w:ascii="TH SarabunIT๙" w:hAnsi="TH SarabunIT๙" w:cs="TH SarabunIT๙"/>
          <w:sz w:val="32"/>
          <w:szCs w:val="32"/>
          <w:cs/>
        </w:rPr>
        <w:t xml:space="preserve"> เมื่อเจ้าหน้าที่พัสดุได้ตรวจสอบพัสดุเรียบร้อยแล้ว ให้เจ้าหน้าที่หน่วยงาน</w:t>
      </w:r>
      <w:r w:rsidR="00BB5050" w:rsidRPr="002F1FD4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2F1FD4">
        <w:rPr>
          <w:rFonts w:ascii="TH SarabunIT๙" w:hAnsi="TH SarabunIT๙" w:cs="TH SarabunIT๙"/>
          <w:sz w:val="32"/>
          <w:szCs w:val="32"/>
          <w:cs/>
        </w:rPr>
        <w:t>ชื่อกำกั</w:t>
      </w:r>
      <w:r w:rsidR="004F37ED" w:rsidRPr="002F1FD4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2F1FD4">
        <w:rPr>
          <w:rFonts w:ascii="TH SarabunIT๙" w:hAnsi="TH SarabunIT๙" w:cs="TH SarabunIT๙"/>
          <w:sz w:val="32"/>
          <w:szCs w:val="32"/>
          <w:cs/>
        </w:rPr>
        <w:t>ใน</w:t>
      </w:r>
      <w:r w:rsidR="002D47F7">
        <w:rPr>
          <w:rFonts w:ascii="TH SarabunIT๙" w:hAnsi="TH SarabunIT๙" w:cs="TH SarabunIT๙" w:hint="cs"/>
          <w:sz w:val="32"/>
          <w:szCs w:val="32"/>
          <w:cs/>
        </w:rPr>
        <w:t>หนังสือการ</w:t>
      </w:r>
      <w:r w:rsidRPr="002F1FD4">
        <w:rPr>
          <w:rFonts w:ascii="TH SarabunIT๙" w:hAnsi="TH SarabunIT๙" w:cs="TH SarabunIT๙"/>
          <w:sz w:val="32"/>
          <w:szCs w:val="32"/>
          <w:cs/>
        </w:rPr>
        <w:t>ยืมพัสด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2F1FD4">
        <w:rPr>
          <w:rFonts w:ascii="TH SarabunIT๙" w:hAnsi="TH SarabunIT๙" w:cs="TH SarabunIT๙"/>
          <w:sz w:val="32"/>
          <w:szCs w:val="32"/>
          <w:cs/>
        </w:rPr>
        <w:t>ในส่วนของการคืนให้เรียบร้อย</w:t>
      </w:r>
    </w:p>
    <w:p w:rsidR="00E102F2" w:rsidRDefault="00E102F2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7F7" w:rsidRDefault="002D47F7" w:rsidP="00EC5D56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168" w:rsidRPr="000D2168" w:rsidRDefault="000D2168" w:rsidP="000D2168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D216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2168">
        <w:rPr>
          <w:rFonts w:ascii="TH SarabunIT๙" w:hAnsi="TH SarabunIT๙" w:cs="TH SarabunIT๙" w:hint="cs"/>
          <w:sz w:val="32"/>
          <w:szCs w:val="32"/>
          <w:cs/>
        </w:rPr>
        <w:t>6 -</w:t>
      </w:r>
    </w:p>
    <w:p w:rsidR="000D2168" w:rsidRPr="002F1FD4" w:rsidRDefault="000D2168" w:rsidP="006A0D50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12AA" w:rsidRPr="002F1FD4" w:rsidRDefault="003B13F3" w:rsidP="006A0D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Pr="002F1FD4">
        <w:rPr>
          <w:rFonts w:ascii="TH SarabunIT๙" w:hAnsi="TH SarabunIT๙" w:cs="TH SarabunIT๙"/>
          <w:sz w:val="32"/>
          <w:szCs w:val="32"/>
          <w:cs/>
        </w:rPr>
        <w:tab/>
      </w: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5F5665" w:rsidRPr="002F1FD4" w:rsidRDefault="005F5665" w:rsidP="006A0D5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ข้อ ๒๐๗ การให้ยืม หรือนำพัสดุไปใช้ในกิจการ ซึ่งมิใช่เพื่อประโยชน์ของทางราชการ</w:t>
      </w:r>
      <w:r w:rsidR="00554047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F1FD4">
        <w:rPr>
          <w:rFonts w:ascii="TH SarabunIT๙" w:hAnsi="TH SarabunIT๙" w:cs="TH SarabunIT๙"/>
          <w:sz w:val="32"/>
          <w:szCs w:val="32"/>
          <w:cs/>
        </w:rPr>
        <w:t>จะกระทำมิได้</w:t>
      </w:r>
    </w:p>
    <w:p w:rsidR="005F5665" w:rsidRPr="002F1FD4" w:rsidRDefault="005F5665" w:rsidP="0003484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ข้อ ๒๐๘ การยืมพัสดุประเภทใช้คงรูป ให้ผู้ยืมทำหลักฐานการยืมเป็นลายลักษณ์อักษรแสดงเหตุผลและกำหนดวันส่งคืน โดยมีหลักเกณฑ์ ดังต่อไปนี้</w:t>
      </w:r>
    </w:p>
    <w:p w:rsidR="005F5665" w:rsidRPr="002F1FD4" w:rsidRDefault="005F5665" w:rsidP="0055404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(๑) การยืมระหว่างหน่วยงานของรัฐ จะต้องได้รับอนุมัติจากหัวหน้าหน่วยงานของรัฐผู้ให้ยืม</w:t>
      </w:r>
    </w:p>
    <w:p w:rsidR="0083639D" w:rsidRPr="002F1FD4" w:rsidRDefault="005F5665" w:rsidP="0003484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(๒)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จะต้องได้รับอนุมัติจากหัวหน้าหน่วยงานของรัฐ</w:t>
      </w:r>
    </w:p>
    <w:p w:rsidR="005F5665" w:rsidRPr="002F1FD4" w:rsidRDefault="005F5665" w:rsidP="0055404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ข้อ ๒๐๙ ผู้ยืมพัสดุประเภทใช้คงรูปจะต้องนำพัสดุนั้นมาส่งคืนให้ในสภาพที่ใช้การได้เรียบร้อย</w:t>
      </w:r>
      <w:r w:rsidR="00D511CF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หากเกิดชำรุดเสียหาย หรือใช้การไม่ได้ หรือสูญหายไป ให้ผู้ยืมจัดการแก้ไขซ่อมแซมให้คงสภาพเดิม</w:t>
      </w:r>
      <w:r w:rsidR="00D511CF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โดยเสียค่าใช้จ่ายของตนเอง หรือชดใช้เป็นพัสดุประเภท ชนิด ขนาด ลักษณะและคุณภาพ</w:t>
      </w:r>
    </w:p>
    <w:p w:rsidR="005F5665" w:rsidRPr="002F1FD4" w:rsidRDefault="005F5665" w:rsidP="00D511C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อย่างเดียวกัน หรือชดใช้เป็นเงินตามราคาที่เป็นอยู่ในขณะยืม โดยมีหลักเกณฑ์ ดังนี้</w:t>
      </w:r>
    </w:p>
    <w:p w:rsidR="005F5665" w:rsidRPr="002F1FD4" w:rsidRDefault="005F5665" w:rsidP="001732B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2F1FD4">
        <w:rPr>
          <w:rFonts w:ascii="TH SarabunIT๙" w:hAnsi="TH SarabunIT๙" w:cs="TH SarabunIT๙"/>
          <w:spacing w:val="-12"/>
          <w:sz w:val="32"/>
          <w:szCs w:val="32"/>
          <w:cs/>
        </w:rPr>
        <w:t>(๑) ราชการส่วนกลาง และราชการส่วนภูมิภาค ให้เป็นไปตามหลักเกณฑ์ที่กระทรวงการคลัง</w:t>
      </w:r>
      <w:r w:rsidR="001732BE" w:rsidRPr="002F1FD4">
        <w:rPr>
          <w:rFonts w:ascii="TH SarabunIT๙" w:hAnsi="TH SarabunIT๙" w:cs="TH SarabunIT๙" w:hint="cs"/>
          <w:spacing w:val="-12"/>
          <w:sz w:val="32"/>
          <w:szCs w:val="32"/>
          <w:cs/>
        </w:rPr>
        <w:t>กำ</w:t>
      </w:r>
      <w:r w:rsidRPr="002F1FD4">
        <w:rPr>
          <w:rFonts w:ascii="TH SarabunIT๙" w:hAnsi="TH SarabunIT๙" w:cs="TH SarabunIT๙"/>
          <w:spacing w:val="-12"/>
          <w:sz w:val="32"/>
          <w:szCs w:val="32"/>
          <w:cs/>
        </w:rPr>
        <w:t>หนด</w:t>
      </w:r>
    </w:p>
    <w:p w:rsidR="005F5665" w:rsidRPr="002F1FD4" w:rsidRDefault="005F5665" w:rsidP="001732B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(๒) ราชการส่วนท้องถิ่น ให้เป็นไปตามหลักเกณฑ์ที่กระทรวงมหาดไทย กรุงเทพมหานคร</w:t>
      </w:r>
      <w:r w:rsidR="00D511CF" w:rsidRPr="002F1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FD4">
        <w:rPr>
          <w:rFonts w:ascii="TH SarabunIT๙" w:hAnsi="TH SarabunIT๙" w:cs="TH SarabunIT๙"/>
          <w:sz w:val="32"/>
          <w:szCs w:val="32"/>
          <w:cs/>
        </w:rPr>
        <w:t>หรือเมืองพัทยา แล้วแต่กรณี กำหนด</w:t>
      </w:r>
    </w:p>
    <w:p w:rsidR="005F5665" w:rsidRPr="002F1FD4" w:rsidRDefault="005F5665" w:rsidP="001732B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(๓) หน่วยงานของรัฐอื่น ให้เป็นไปตามหลักเกณฑ์ที่หน่วยงานของรัฐนั้นกำหนด</w:t>
      </w:r>
    </w:p>
    <w:p w:rsidR="009A70B6" w:rsidRPr="002F1FD4" w:rsidRDefault="005F5665" w:rsidP="00EA164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ข้อ ๒๑๐ การยืมพัสดุประเภทใช้สิ้นเปลืองระหว่างหน่วยงานของรัฐ ให้กระทำได้เฉพาะเมื่อหน่วยงานของรัฐผู้ยืมมีความจำเป็นต้องใช้พัสดุนั้นเป็นการรีบด่วน จะดำเนินการจัดหาได้ไม่ทันการและหน่วยงานของรัฐผู้ให้ยืมมีพัสดุนั้น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และให้มีหลักฐานการยืมเป็นลายลักษณ์อักษร ทั้งนี้ โดยปกติหน่วยงานของรัฐผู้ยืมจะต้องจัดหาพัสดุเป็นประเภท ชนิด และปริมาณเช่นเดียวกันส่งคืนให้หน่วยงานของรัฐผู้ให้ยืม</w:t>
      </w:r>
    </w:p>
    <w:p w:rsidR="005F5665" w:rsidRPr="002F1FD4" w:rsidRDefault="005F5665" w:rsidP="00D511C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/>
          <w:sz w:val="32"/>
          <w:szCs w:val="32"/>
          <w:cs/>
        </w:rPr>
        <w:t>ข้อ ๒๑๑ เมื่อครบกำหนดยืม ให้ผู้ให้ยืมหรือผู้รับหน้าที่แทนมีหน้าที่ติดตามทวงพัสดุที่ให้ยืมไปคืนภายใน ๗ วัน นับแต่วันครบกำหนด</w:t>
      </w:r>
    </w:p>
    <w:p w:rsidR="008A2C61" w:rsidRPr="002F1FD4" w:rsidRDefault="008A2C61" w:rsidP="001732BE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การบำรุงรักษา </w:t>
      </w:r>
    </w:p>
    <w:p w:rsidR="008A2C61" w:rsidRPr="002F1FD4" w:rsidRDefault="008A2C61" w:rsidP="008A2C61">
      <w:pPr>
        <w:autoSpaceDE w:val="0"/>
        <w:autoSpaceDN w:val="0"/>
        <w:adjustRightInd w:val="0"/>
        <w:spacing w:after="0" w:line="240" w:lineRule="auto"/>
        <w:ind w:firstLine="1440"/>
        <w:rPr>
          <w:rFonts w:ascii="THSarabunPSK" w:hAnsi="THSarabunPSK" w:cs="THSarabunPSK"/>
          <w:sz w:val="34"/>
          <w:szCs w:val="34"/>
        </w:rPr>
      </w:pPr>
      <w:r w:rsidRPr="002F1FD4">
        <w:rPr>
          <w:rFonts w:ascii="THSarabunPSK" w:hAnsi="THSarabunPSK" w:cs="THSarabunPSK" w:hint="cs"/>
          <w:sz w:val="34"/>
          <w:szCs w:val="34"/>
          <w:cs/>
        </w:rPr>
        <w:t>ข้อ</w:t>
      </w:r>
      <w:r w:rsidRPr="002F1FD4">
        <w:rPr>
          <w:rFonts w:ascii="THSarabunPSK" w:hAnsi="THSarabunPSK" w:cs="THSarabunPSK"/>
          <w:sz w:val="34"/>
          <w:szCs w:val="34"/>
          <w:cs/>
        </w:rPr>
        <w:t xml:space="preserve"> </w:t>
      </w:r>
      <w:r w:rsidRPr="002F1FD4">
        <w:rPr>
          <w:rFonts w:ascii="THSarabunPSK" w:hAnsi="THSarabunPSK" w:cs="THSarabunPSK" w:hint="cs"/>
          <w:sz w:val="34"/>
          <w:szCs w:val="34"/>
          <w:cs/>
        </w:rPr>
        <w:t>๒๑๒</w:t>
      </w:r>
      <w:r w:rsidRPr="002F1FD4">
        <w:rPr>
          <w:rFonts w:ascii="THSarabunPSK" w:hAnsi="THSarabunPSK" w:cs="THSarabunPSK"/>
          <w:sz w:val="34"/>
          <w:szCs w:val="34"/>
          <w:cs/>
        </w:rPr>
        <w:t xml:space="preserve"> </w:t>
      </w:r>
      <w:r w:rsidRPr="002F1FD4">
        <w:rPr>
          <w:rFonts w:ascii="THSarabunPSK" w:hAnsi="THSarabunPSK" w:cs="THSarabunPSK" w:hint="cs"/>
          <w:sz w:val="34"/>
          <w:szCs w:val="34"/>
          <w:cs/>
        </w:rPr>
        <w:t>ให้หน่วยงานของรัฐจัดให้มีผู้ควบคุมดูแลพัสดุที่อยู่ในความครอบครองให้อยู่ในสภาพที่พร้อมใช้งานได้ตลอดเวลา</w:t>
      </w:r>
      <w:r w:rsidRPr="002F1FD4">
        <w:rPr>
          <w:rFonts w:ascii="THSarabunPSK" w:hAnsi="THSarabunPSK" w:cs="THSarabunPSK"/>
          <w:sz w:val="34"/>
          <w:szCs w:val="34"/>
          <w:cs/>
        </w:rPr>
        <w:t xml:space="preserve"> </w:t>
      </w:r>
      <w:r w:rsidRPr="002F1FD4">
        <w:rPr>
          <w:rFonts w:ascii="THSarabunPSK" w:hAnsi="THSarabunPSK" w:cs="THSarabunPSK" w:hint="cs"/>
          <w:sz w:val="34"/>
          <w:szCs w:val="34"/>
          <w:cs/>
        </w:rPr>
        <w:t>โดยให้มีการจัดทำแผนการซ่อมบำรุงที่เหมาะสมและระยะเวลาในการ</w:t>
      </w:r>
    </w:p>
    <w:p w:rsidR="008A2C61" w:rsidRPr="002F1FD4" w:rsidRDefault="008A2C61" w:rsidP="00770353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 w:rsidRPr="002F1FD4">
        <w:rPr>
          <w:rFonts w:ascii="THSarabunPSK" w:hAnsi="THSarabunPSK" w:cs="THSarabunPSK" w:hint="cs"/>
          <w:sz w:val="34"/>
          <w:szCs w:val="34"/>
          <w:cs/>
        </w:rPr>
        <w:t>ซ่อมบำรุงด้วย</w:t>
      </w:r>
    </w:p>
    <w:p w:rsidR="00ED4570" w:rsidRPr="002F1FD4" w:rsidRDefault="008A2C61" w:rsidP="00164045">
      <w:pPr>
        <w:autoSpaceDE w:val="0"/>
        <w:autoSpaceDN w:val="0"/>
        <w:adjustRightInd w:val="0"/>
        <w:spacing w:after="0" w:line="240" w:lineRule="auto"/>
        <w:ind w:firstLine="1440"/>
        <w:jc w:val="thaiDistribute"/>
      </w:pPr>
      <w:r w:rsidRPr="002F1FD4">
        <w:rPr>
          <w:rFonts w:ascii="THSarabunPSK" w:hAnsi="THSarabunPSK" w:cs="THSarabunPSK" w:hint="cs"/>
          <w:sz w:val="34"/>
          <w:szCs w:val="34"/>
          <w:cs/>
        </w:rPr>
        <w:t>ในกรณีที่พัสดุเกิดการชำรุด</w:t>
      </w:r>
      <w:r w:rsidRPr="002F1FD4">
        <w:rPr>
          <w:rFonts w:ascii="THSarabunPSK" w:hAnsi="THSarabunPSK" w:cs="THSarabunPSK"/>
          <w:sz w:val="34"/>
          <w:szCs w:val="34"/>
          <w:cs/>
        </w:rPr>
        <w:t xml:space="preserve"> </w:t>
      </w:r>
      <w:r w:rsidRPr="002F1FD4">
        <w:rPr>
          <w:rFonts w:ascii="THSarabunPSK" w:hAnsi="THSarabunPSK" w:cs="THSarabunPSK" w:hint="cs"/>
          <w:sz w:val="34"/>
          <w:szCs w:val="34"/>
          <w:cs/>
        </w:rPr>
        <w:t>ให้หน่วยงานของรัฐดำเนินการซ่อมแซมให้กลับมาอยู่ในภาพพร้อมใช้งานโดยเร็ว</w:t>
      </w:r>
    </w:p>
    <w:p w:rsidR="00A271FD" w:rsidRPr="002F1FD4" w:rsidRDefault="00CB78E7" w:rsidP="005543DA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A271FD" w:rsidRPr="002F1F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แนวทางการเผยแพร่ เสริมสร้างความรู้ความเข้าใจการใช้ทรัพย์สินของราชการ</w:t>
      </w:r>
    </w:p>
    <w:p w:rsidR="00A271FD" w:rsidRPr="002F1FD4" w:rsidRDefault="00A271FD" w:rsidP="00D511C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1F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สำนักการคลัง กรุงเทพมหานคร ได้แจ้งเวียนซักซ้อมแนวทางปฏิบัติในด้านการบริหารพัสดุ ดังนี้ </w:t>
      </w:r>
    </w:p>
    <w:p w:rsidR="00A271FD" w:rsidRPr="002F1FD4" w:rsidRDefault="00A271FD" w:rsidP="00A57D86">
      <w:pPr>
        <w:pStyle w:val="a3"/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1FD4">
        <w:rPr>
          <w:rFonts w:ascii="TH SarabunIT๙" w:hAnsi="TH SarabunIT๙" w:cs="TH SarabunIT๙" w:hint="cs"/>
          <w:sz w:val="32"/>
          <w:szCs w:val="32"/>
          <w:cs/>
        </w:rPr>
        <w:t>คำสั่งกรุงเทพมหานคร ที่ 1950/2561 ลงวันที่ 11 มิถุนายน 2561 เรื่อง แนวทาง</w:t>
      </w:r>
      <w:r w:rsidR="00A57D86" w:rsidRPr="002F1FD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F1FD4">
        <w:rPr>
          <w:rFonts w:ascii="TH SarabunIT๙" w:hAnsi="TH SarabunIT๙" w:cs="TH SarabunIT๙" w:hint="cs"/>
          <w:sz w:val="32"/>
          <w:szCs w:val="32"/>
          <w:cs/>
        </w:rPr>
        <w:t>ในการบริหารพัสดุของกรุงเทพมหานคร</w:t>
      </w:r>
    </w:p>
    <w:p w:rsidR="00A271FD" w:rsidRDefault="00EC01CD" w:rsidP="00EC01CD">
      <w:pPr>
        <w:pStyle w:val="a3"/>
        <w:numPr>
          <w:ilvl w:val="0"/>
          <w:numId w:val="10"/>
        </w:numPr>
        <w:tabs>
          <w:tab w:val="left" w:pos="1701"/>
        </w:tabs>
        <w:spacing w:before="120"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หนังสือ ที่ </w:t>
      </w:r>
      <w:proofErr w:type="spellStart"/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กท</w:t>
      </w:r>
      <w:proofErr w:type="spellEnd"/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1307/7115 ลงวันที่ 12 พฤศจิกายน 2563</w:t>
      </w:r>
      <w:r w:rsidRPr="002F1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เรื่อง </w:t>
      </w:r>
      <w:r w:rsidRPr="002F1FD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นวทางปฏิบัติเกี่ยวกับการรับโอนทรัพย์สินจากส่วนราชการอื่นหรือหน่วยงานภายนอกและการรับบริจาคทรัพย์สิน</w:t>
      </w:r>
    </w:p>
    <w:p w:rsidR="00756BC9" w:rsidRPr="00756BC9" w:rsidRDefault="00756BC9" w:rsidP="00756BC9">
      <w:pPr>
        <w:pStyle w:val="a3"/>
        <w:numPr>
          <w:ilvl w:val="0"/>
          <w:numId w:val="10"/>
        </w:numPr>
        <w:tabs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6BC9">
        <w:rPr>
          <w:rFonts w:ascii="TH SarabunIT๙" w:hAnsi="TH SarabunIT๙" w:cs="TH SarabunIT๙" w:hint="cs"/>
          <w:sz w:val="32"/>
          <w:szCs w:val="32"/>
          <w:cs/>
        </w:rPr>
        <w:t xml:space="preserve">หนังสือ ที่ </w:t>
      </w:r>
      <w:proofErr w:type="spellStart"/>
      <w:r w:rsidRPr="00756BC9">
        <w:rPr>
          <w:rFonts w:ascii="TH SarabunIT๙" w:hAnsi="TH SarabunIT๙" w:cs="TH SarabunIT๙" w:hint="cs"/>
          <w:sz w:val="32"/>
          <w:szCs w:val="32"/>
          <w:cs/>
        </w:rPr>
        <w:t>กท</w:t>
      </w:r>
      <w:proofErr w:type="spellEnd"/>
      <w:r w:rsidRPr="00756BC9">
        <w:rPr>
          <w:rFonts w:ascii="TH SarabunIT๙" w:hAnsi="TH SarabunIT๙" w:cs="TH SarabunIT๙" w:hint="cs"/>
          <w:sz w:val="32"/>
          <w:szCs w:val="32"/>
          <w:cs/>
        </w:rPr>
        <w:t xml:space="preserve"> 1307/8136 ลงวันที่ 1 ธันวาคม 2565 เรื่อง แต่งตั้งหัวหน้าหน่วยพัสดุ</w:t>
      </w:r>
    </w:p>
    <w:sectPr w:rsidR="00756BC9" w:rsidRPr="00756BC9" w:rsidSect="00A443AF">
      <w:pgSz w:w="11906" w:h="16838" w:code="9"/>
      <w:pgMar w:top="993" w:right="1134" w:bottom="709" w:left="1701" w:header="851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SarabunPSK">
    <w:panose1 w:val="00000000000000000000"/>
    <w:charset w:val="DE"/>
    <w:family w:val="auto"/>
    <w:notTrueType/>
    <w:pitch w:val="default"/>
    <w:sig w:usb0="A100006F" w:usb1="5000205A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Niramit IT๙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630"/>
    <w:multiLevelType w:val="hybridMultilevel"/>
    <w:tmpl w:val="3466BD6E"/>
    <w:lvl w:ilvl="0" w:tplc="4DFC2664">
      <w:start w:val="2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F1B87"/>
    <w:multiLevelType w:val="hybridMultilevel"/>
    <w:tmpl w:val="785CE34E"/>
    <w:lvl w:ilvl="0" w:tplc="6684772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CE4815"/>
    <w:multiLevelType w:val="hybridMultilevel"/>
    <w:tmpl w:val="4002E616"/>
    <w:lvl w:ilvl="0" w:tplc="006A44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1D2282"/>
    <w:multiLevelType w:val="hybridMultilevel"/>
    <w:tmpl w:val="4C5E19CE"/>
    <w:lvl w:ilvl="0" w:tplc="44BC6E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B73D7E"/>
    <w:multiLevelType w:val="hybridMultilevel"/>
    <w:tmpl w:val="DE5E4418"/>
    <w:lvl w:ilvl="0" w:tplc="4E56BAE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D4885"/>
    <w:multiLevelType w:val="hybridMultilevel"/>
    <w:tmpl w:val="A31E6702"/>
    <w:lvl w:ilvl="0" w:tplc="788E453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A2EC5"/>
    <w:multiLevelType w:val="hybridMultilevel"/>
    <w:tmpl w:val="F87E7E5E"/>
    <w:lvl w:ilvl="0" w:tplc="65E21CD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42EFF"/>
    <w:multiLevelType w:val="hybridMultilevel"/>
    <w:tmpl w:val="9C8E59C2"/>
    <w:lvl w:ilvl="0" w:tplc="A476E138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453308E"/>
    <w:multiLevelType w:val="hybridMultilevel"/>
    <w:tmpl w:val="23E6B234"/>
    <w:lvl w:ilvl="0" w:tplc="BE205AE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C530E"/>
    <w:multiLevelType w:val="hybridMultilevel"/>
    <w:tmpl w:val="0C2EBF8E"/>
    <w:lvl w:ilvl="0" w:tplc="E3F000C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25394"/>
    <w:multiLevelType w:val="hybridMultilevel"/>
    <w:tmpl w:val="85742100"/>
    <w:lvl w:ilvl="0" w:tplc="85269F96">
      <w:start w:val="1"/>
      <w:numFmt w:val="decimal"/>
      <w:lvlText w:val="%1."/>
      <w:lvlJc w:val="left"/>
      <w:pPr>
        <w:ind w:left="1800" w:hanging="360"/>
      </w:pPr>
      <w:rPr>
        <w:rFonts w:ascii="TH SarabunIT๙" w:eastAsia="Malgun Gothic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9F2017"/>
    <w:multiLevelType w:val="hybridMultilevel"/>
    <w:tmpl w:val="02A4B092"/>
    <w:lvl w:ilvl="0" w:tplc="5F00F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F34BBD"/>
    <w:multiLevelType w:val="hybridMultilevel"/>
    <w:tmpl w:val="31887B56"/>
    <w:lvl w:ilvl="0" w:tplc="CFD241FE">
      <w:start w:val="2"/>
      <w:numFmt w:val="bullet"/>
      <w:lvlText w:val="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E79C8"/>
    <w:multiLevelType w:val="hybridMultilevel"/>
    <w:tmpl w:val="1E8C5952"/>
    <w:lvl w:ilvl="0" w:tplc="1EA8985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F44CC"/>
    <w:multiLevelType w:val="hybridMultilevel"/>
    <w:tmpl w:val="1D2C7412"/>
    <w:lvl w:ilvl="0" w:tplc="E248A9D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C825160"/>
    <w:multiLevelType w:val="hybridMultilevel"/>
    <w:tmpl w:val="588A3996"/>
    <w:lvl w:ilvl="0" w:tplc="90FED01C">
      <w:start w:val="2"/>
      <w:numFmt w:val="bullet"/>
      <w:lvlText w:val="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12"/>
  </w:num>
  <w:num w:numId="13">
    <w:abstractNumId w:val="15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5B0E96"/>
    <w:rsid w:val="000039CF"/>
    <w:rsid w:val="00005568"/>
    <w:rsid w:val="000203E8"/>
    <w:rsid w:val="0002740E"/>
    <w:rsid w:val="0003484A"/>
    <w:rsid w:val="00036AA0"/>
    <w:rsid w:val="00075F6A"/>
    <w:rsid w:val="0009164D"/>
    <w:rsid w:val="000A0FC9"/>
    <w:rsid w:val="000B02BD"/>
    <w:rsid w:val="000B5A47"/>
    <w:rsid w:val="000D17F2"/>
    <w:rsid w:val="000D2168"/>
    <w:rsid w:val="000D7029"/>
    <w:rsid w:val="00100E53"/>
    <w:rsid w:val="00106091"/>
    <w:rsid w:val="00127F41"/>
    <w:rsid w:val="001331EB"/>
    <w:rsid w:val="00135746"/>
    <w:rsid w:val="001374B9"/>
    <w:rsid w:val="001437F7"/>
    <w:rsid w:val="001440AB"/>
    <w:rsid w:val="001505E2"/>
    <w:rsid w:val="00164045"/>
    <w:rsid w:val="001649C0"/>
    <w:rsid w:val="001665D4"/>
    <w:rsid w:val="001732BE"/>
    <w:rsid w:val="0017577F"/>
    <w:rsid w:val="001838C1"/>
    <w:rsid w:val="001978CE"/>
    <w:rsid w:val="001B710C"/>
    <w:rsid w:val="001C2151"/>
    <w:rsid w:val="001D6475"/>
    <w:rsid w:val="001E01FA"/>
    <w:rsid w:val="00205B58"/>
    <w:rsid w:val="00213789"/>
    <w:rsid w:val="00216D2A"/>
    <w:rsid w:val="00225D97"/>
    <w:rsid w:val="00237053"/>
    <w:rsid w:val="002611CA"/>
    <w:rsid w:val="002732BE"/>
    <w:rsid w:val="002A08BE"/>
    <w:rsid w:val="002A5A91"/>
    <w:rsid w:val="002B0DCF"/>
    <w:rsid w:val="002B1103"/>
    <w:rsid w:val="002C5FE5"/>
    <w:rsid w:val="002D47F7"/>
    <w:rsid w:val="002D4876"/>
    <w:rsid w:val="002D5FD5"/>
    <w:rsid w:val="002F1FD4"/>
    <w:rsid w:val="00301C2C"/>
    <w:rsid w:val="00304A0B"/>
    <w:rsid w:val="00307D4B"/>
    <w:rsid w:val="00327485"/>
    <w:rsid w:val="00331149"/>
    <w:rsid w:val="003374F7"/>
    <w:rsid w:val="00344910"/>
    <w:rsid w:val="00350372"/>
    <w:rsid w:val="003538B4"/>
    <w:rsid w:val="003645C0"/>
    <w:rsid w:val="0037179D"/>
    <w:rsid w:val="00380456"/>
    <w:rsid w:val="00381EF2"/>
    <w:rsid w:val="0039276C"/>
    <w:rsid w:val="003B13F3"/>
    <w:rsid w:val="003B3793"/>
    <w:rsid w:val="003B495E"/>
    <w:rsid w:val="003C3C2B"/>
    <w:rsid w:val="003C3F16"/>
    <w:rsid w:val="003D70CF"/>
    <w:rsid w:val="003F44C9"/>
    <w:rsid w:val="00412C6F"/>
    <w:rsid w:val="00416C5C"/>
    <w:rsid w:val="004224DF"/>
    <w:rsid w:val="0043226A"/>
    <w:rsid w:val="0044512F"/>
    <w:rsid w:val="004512AA"/>
    <w:rsid w:val="00470249"/>
    <w:rsid w:val="00470DD3"/>
    <w:rsid w:val="00475B96"/>
    <w:rsid w:val="00483F1E"/>
    <w:rsid w:val="004955B8"/>
    <w:rsid w:val="004A0F8A"/>
    <w:rsid w:val="004A6194"/>
    <w:rsid w:val="004D7959"/>
    <w:rsid w:val="004F37ED"/>
    <w:rsid w:val="00524C74"/>
    <w:rsid w:val="00544D93"/>
    <w:rsid w:val="00554047"/>
    <w:rsid w:val="005543DA"/>
    <w:rsid w:val="00573AC6"/>
    <w:rsid w:val="00580F61"/>
    <w:rsid w:val="005827B7"/>
    <w:rsid w:val="005B0E96"/>
    <w:rsid w:val="005B13F2"/>
    <w:rsid w:val="005C2BA2"/>
    <w:rsid w:val="005C3AD1"/>
    <w:rsid w:val="005E7B6C"/>
    <w:rsid w:val="005F2721"/>
    <w:rsid w:val="005F5665"/>
    <w:rsid w:val="0061175E"/>
    <w:rsid w:val="00611885"/>
    <w:rsid w:val="006163CD"/>
    <w:rsid w:val="00625157"/>
    <w:rsid w:val="00630247"/>
    <w:rsid w:val="0064001B"/>
    <w:rsid w:val="00652376"/>
    <w:rsid w:val="006528F4"/>
    <w:rsid w:val="00654453"/>
    <w:rsid w:val="00663F25"/>
    <w:rsid w:val="006A0D50"/>
    <w:rsid w:val="006C6CCC"/>
    <w:rsid w:val="006D7647"/>
    <w:rsid w:val="006D7969"/>
    <w:rsid w:val="006E3405"/>
    <w:rsid w:val="006E45F8"/>
    <w:rsid w:val="006E7885"/>
    <w:rsid w:val="00733537"/>
    <w:rsid w:val="007369C0"/>
    <w:rsid w:val="00746E53"/>
    <w:rsid w:val="00756BC9"/>
    <w:rsid w:val="00760332"/>
    <w:rsid w:val="0076053E"/>
    <w:rsid w:val="00765404"/>
    <w:rsid w:val="00770353"/>
    <w:rsid w:val="00783F01"/>
    <w:rsid w:val="007906E9"/>
    <w:rsid w:val="007943E4"/>
    <w:rsid w:val="007962C9"/>
    <w:rsid w:val="007A5D01"/>
    <w:rsid w:val="007A7F57"/>
    <w:rsid w:val="007D559B"/>
    <w:rsid w:val="007F365E"/>
    <w:rsid w:val="00804DC2"/>
    <w:rsid w:val="00806578"/>
    <w:rsid w:val="00810A75"/>
    <w:rsid w:val="0083520C"/>
    <w:rsid w:val="0083639D"/>
    <w:rsid w:val="008410BF"/>
    <w:rsid w:val="008449B4"/>
    <w:rsid w:val="0084612B"/>
    <w:rsid w:val="00847331"/>
    <w:rsid w:val="00852079"/>
    <w:rsid w:val="00857608"/>
    <w:rsid w:val="00863B96"/>
    <w:rsid w:val="00891E38"/>
    <w:rsid w:val="0089324F"/>
    <w:rsid w:val="008A1CA8"/>
    <w:rsid w:val="008A2C61"/>
    <w:rsid w:val="008A3012"/>
    <w:rsid w:val="008A7F46"/>
    <w:rsid w:val="008B5E7B"/>
    <w:rsid w:val="008D15E5"/>
    <w:rsid w:val="008D4C1B"/>
    <w:rsid w:val="009024AF"/>
    <w:rsid w:val="009038FB"/>
    <w:rsid w:val="00906BDF"/>
    <w:rsid w:val="0091449B"/>
    <w:rsid w:val="00930826"/>
    <w:rsid w:val="00932245"/>
    <w:rsid w:val="00957A6D"/>
    <w:rsid w:val="0096037F"/>
    <w:rsid w:val="00973716"/>
    <w:rsid w:val="009813A4"/>
    <w:rsid w:val="00986331"/>
    <w:rsid w:val="00993D71"/>
    <w:rsid w:val="00993E1B"/>
    <w:rsid w:val="0099402B"/>
    <w:rsid w:val="009A3B1B"/>
    <w:rsid w:val="009A3EA7"/>
    <w:rsid w:val="009A70B6"/>
    <w:rsid w:val="009A7E3C"/>
    <w:rsid w:val="009C0C89"/>
    <w:rsid w:val="009D2494"/>
    <w:rsid w:val="009E2082"/>
    <w:rsid w:val="009E3302"/>
    <w:rsid w:val="009F2D3C"/>
    <w:rsid w:val="00A07E1D"/>
    <w:rsid w:val="00A110CC"/>
    <w:rsid w:val="00A1244B"/>
    <w:rsid w:val="00A20AEC"/>
    <w:rsid w:val="00A271FD"/>
    <w:rsid w:val="00A359DF"/>
    <w:rsid w:val="00A37311"/>
    <w:rsid w:val="00A4302E"/>
    <w:rsid w:val="00A440DD"/>
    <w:rsid w:val="00A443AF"/>
    <w:rsid w:val="00A5456A"/>
    <w:rsid w:val="00A5550D"/>
    <w:rsid w:val="00A57D86"/>
    <w:rsid w:val="00A77B23"/>
    <w:rsid w:val="00A848E0"/>
    <w:rsid w:val="00AB1056"/>
    <w:rsid w:val="00AC4BF7"/>
    <w:rsid w:val="00AC6814"/>
    <w:rsid w:val="00AE0386"/>
    <w:rsid w:val="00AE349D"/>
    <w:rsid w:val="00AF3370"/>
    <w:rsid w:val="00B025B0"/>
    <w:rsid w:val="00B14445"/>
    <w:rsid w:val="00B17EC7"/>
    <w:rsid w:val="00B33869"/>
    <w:rsid w:val="00B339B6"/>
    <w:rsid w:val="00B46F75"/>
    <w:rsid w:val="00B66DBD"/>
    <w:rsid w:val="00B827E3"/>
    <w:rsid w:val="00B9081A"/>
    <w:rsid w:val="00B934AE"/>
    <w:rsid w:val="00BA2D1B"/>
    <w:rsid w:val="00BA5127"/>
    <w:rsid w:val="00BA5CC7"/>
    <w:rsid w:val="00BB5050"/>
    <w:rsid w:val="00BB7511"/>
    <w:rsid w:val="00BB7551"/>
    <w:rsid w:val="00BC2101"/>
    <w:rsid w:val="00BC6B73"/>
    <w:rsid w:val="00BD11BD"/>
    <w:rsid w:val="00BF2D7C"/>
    <w:rsid w:val="00BF3060"/>
    <w:rsid w:val="00C051D0"/>
    <w:rsid w:val="00C21FC0"/>
    <w:rsid w:val="00C32973"/>
    <w:rsid w:val="00C34E02"/>
    <w:rsid w:val="00C36291"/>
    <w:rsid w:val="00C634B7"/>
    <w:rsid w:val="00C6563D"/>
    <w:rsid w:val="00C737E9"/>
    <w:rsid w:val="00CA20AB"/>
    <w:rsid w:val="00CA4A8C"/>
    <w:rsid w:val="00CA664A"/>
    <w:rsid w:val="00CB46AE"/>
    <w:rsid w:val="00CB78E7"/>
    <w:rsid w:val="00CE03CE"/>
    <w:rsid w:val="00CE4A62"/>
    <w:rsid w:val="00CE5ABB"/>
    <w:rsid w:val="00D11163"/>
    <w:rsid w:val="00D14084"/>
    <w:rsid w:val="00D16C8E"/>
    <w:rsid w:val="00D21193"/>
    <w:rsid w:val="00D511CF"/>
    <w:rsid w:val="00D5506D"/>
    <w:rsid w:val="00D66EA4"/>
    <w:rsid w:val="00D77798"/>
    <w:rsid w:val="00D840F4"/>
    <w:rsid w:val="00DB0484"/>
    <w:rsid w:val="00DB3034"/>
    <w:rsid w:val="00DC2C8E"/>
    <w:rsid w:val="00DC420B"/>
    <w:rsid w:val="00DD5740"/>
    <w:rsid w:val="00DF7B7C"/>
    <w:rsid w:val="00E102F2"/>
    <w:rsid w:val="00E15246"/>
    <w:rsid w:val="00E226B2"/>
    <w:rsid w:val="00E2474F"/>
    <w:rsid w:val="00E3115E"/>
    <w:rsid w:val="00E416C6"/>
    <w:rsid w:val="00E47349"/>
    <w:rsid w:val="00E52D0A"/>
    <w:rsid w:val="00E637EC"/>
    <w:rsid w:val="00E64679"/>
    <w:rsid w:val="00E800D1"/>
    <w:rsid w:val="00E80BE9"/>
    <w:rsid w:val="00E862E2"/>
    <w:rsid w:val="00E9518D"/>
    <w:rsid w:val="00EA164D"/>
    <w:rsid w:val="00EA7260"/>
    <w:rsid w:val="00EC01CD"/>
    <w:rsid w:val="00EC5D56"/>
    <w:rsid w:val="00ED4570"/>
    <w:rsid w:val="00EE09FF"/>
    <w:rsid w:val="00EE2C7B"/>
    <w:rsid w:val="00EE3298"/>
    <w:rsid w:val="00EE5598"/>
    <w:rsid w:val="00EF4F7E"/>
    <w:rsid w:val="00F0013E"/>
    <w:rsid w:val="00F14D6F"/>
    <w:rsid w:val="00F34216"/>
    <w:rsid w:val="00F344AE"/>
    <w:rsid w:val="00F36BE1"/>
    <w:rsid w:val="00F44CC2"/>
    <w:rsid w:val="00F61D9C"/>
    <w:rsid w:val="00F74FB6"/>
    <w:rsid w:val="00F858D7"/>
    <w:rsid w:val="00F86833"/>
    <w:rsid w:val="00F870AF"/>
    <w:rsid w:val="00F94D4E"/>
    <w:rsid w:val="00FA6874"/>
    <w:rsid w:val="00FB043B"/>
    <w:rsid w:val="00FB7588"/>
    <w:rsid w:val="00FB7C96"/>
    <w:rsid w:val="00FC18DF"/>
    <w:rsid w:val="00F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B7"/>
    <w:pPr>
      <w:ind w:left="720"/>
      <w:contextualSpacing/>
    </w:pPr>
  </w:style>
  <w:style w:type="paragraph" w:customStyle="1" w:styleId="Default">
    <w:name w:val="Default"/>
    <w:rsid w:val="007F365E"/>
    <w:pPr>
      <w:autoSpaceDE w:val="0"/>
      <w:autoSpaceDN w:val="0"/>
      <w:adjustRightInd w:val="0"/>
      <w:spacing w:after="0" w:line="240" w:lineRule="auto"/>
    </w:pPr>
    <w:rPr>
      <w:rFonts w:ascii="TH Niramit AS" w:cs="TH Niramit A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F22B-E5B7-4A25-B4A9-5608E7A1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pornchai</cp:lastModifiedBy>
  <cp:revision>3</cp:revision>
  <cp:lastPrinted>2023-02-28T03:48:00Z</cp:lastPrinted>
  <dcterms:created xsi:type="dcterms:W3CDTF">2023-02-28T08:20:00Z</dcterms:created>
  <dcterms:modified xsi:type="dcterms:W3CDTF">2023-02-28T08:21:00Z</dcterms:modified>
</cp:coreProperties>
</file>