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3FF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069A50B1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Pr="00B210C7">
        <w:rPr>
          <w:rFonts w:ascii="TH SarabunPSK" w:hAnsi="TH SarabunPSK" w:cs="TH SarabunPSK"/>
          <w:b/>
          <w:bCs/>
        </w:rPr>
        <w:t>2568</w:t>
      </w:r>
    </w:p>
    <w:p w14:paraId="69163DF0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สำนักงานเขตวังทองหลาง กรุงเทพมหานคร</w:t>
      </w:r>
      <w:r w:rsidRPr="00B210C7">
        <w:rPr>
          <w:rFonts w:ascii="TH SarabunPSK" w:hAnsi="TH SarabunPSK" w:cs="TH SarabunPSK"/>
          <w:b/>
          <w:bCs/>
          <w:cs/>
        </w:rPr>
        <w:br/>
        <w:t>(ค่าใช้จ่ายในการสนับสนุนการดำเนินงานของคณะกรรมการชุมชน</w:t>
      </w:r>
      <w:r w:rsidRPr="00B210C7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32"/>
        <w:gridCol w:w="1701"/>
        <w:gridCol w:w="1763"/>
        <w:gridCol w:w="1701"/>
        <w:gridCol w:w="1985"/>
      </w:tblGrid>
      <w:tr w:rsidR="001312DC" w14:paraId="02511B06" w14:textId="41801FDA" w:rsidTr="001312DC">
        <w:tc>
          <w:tcPr>
            <w:tcW w:w="704" w:type="dxa"/>
            <w:vMerge w:val="restart"/>
            <w:shd w:val="clear" w:color="auto" w:fill="auto"/>
          </w:tcPr>
          <w:p w14:paraId="1552FD67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2BD00A66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2BA473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464" w:type="dxa"/>
            <w:gridSpan w:val="2"/>
            <w:shd w:val="clear" w:color="auto" w:fill="auto"/>
          </w:tcPr>
          <w:p w14:paraId="1050AEDD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985" w:type="dxa"/>
            <w:vMerge w:val="restart"/>
          </w:tcPr>
          <w:p w14:paraId="6B52BEF7" w14:textId="1F8A98C8" w:rsidR="001312DC" w:rsidRPr="00A16B78" w:rsidRDefault="001312DC" w:rsidP="001312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</w:p>
        </w:tc>
      </w:tr>
      <w:tr w:rsidR="001312DC" w14:paraId="2FFFA083" w14:textId="60750297" w:rsidTr="001312DC">
        <w:tc>
          <w:tcPr>
            <w:tcW w:w="704" w:type="dxa"/>
            <w:vMerge/>
            <w:shd w:val="clear" w:color="auto" w:fill="auto"/>
          </w:tcPr>
          <w:p w14:paraId="7C865446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485BE9E2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8559A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63" w:type="dxa"/>
            <w:shd w:val="clear" w:color="auto" w:fill="auto"/>
          </w:tcPr>
          <w:p w14:paraId="6B68A7E5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</w:p>
        </w:tc>
        <w:tc>
          <w:tcPr>
            <w:tcW w:w="1701" w:type="dxa"/>
            <w:shd w:val="clear" w:color="auto" w:fill="auto"/>
          </w:tcPr>
          <w:p w14:paraId="28FDE9D0" w14:textId="295D2589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985" w:type="dxa"/>
            <w:vMerge/>
          </w:tcPr>
          <w:p w14:paraId="03F13440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37F17" w14:paraId="3E5A9832" w14:textId="576E231C" w:rsidTr="001312DC">
        <w:tc>
          <w:tcPr>
            <w:tcW w:w="704" w:type="dxa"/>
            <w:shd w:val="clear" w:color="auto" w:fill="auto"/>
          </w:tcPr>
          <w:p w14:paraId="7CBD9428" w14:textId="7777777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0FE9C92E" w14:textId="45C13686" w:rsidR="00837F17" w:rsidRPr="00A16B78" w:rsidRDefault="00837F17" w:rsidP="00837F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701" w:type="dxa"/>
            <w:shd w:val="clear" w:color="auto" w:fill="auto"/>
          </w:tcPr>
          <w:p w14:paraId="16D7ACED" w14:textId="463CB3B4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6B11B0F3" w14:textId="3796CAF5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20BE449A" w14:textId="7538856D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3745DB4A" w14:textId="289B6CE1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152FF0FA" w14:textId="0DFA71DD" w:rsidTr="001312DC">
        <w:tc>
          <w:tcPr>
            <w:tcW w:w="704" w:type="dxa"/>
            <w:shd w:val="clear" w:color="auto" w:fill="auto"/>
          </w:tcPr>
          <w:p w14:paraId="348D7E3F" w14:textId="7777777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333106B0" w14:textId="77777777" w:rsidR="00837F17" w:rsidRPr="00A16B78" w:rsidRDefault="00837F17" w:rsidP="00837F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701" w:type="dxa"/>
            <w:shd w:val="clear" w:color="auto" w:fill="auto"/>
          </w:tcPr>
          <w:p w14:paraId="7ADA5292" w14:textId="74C3ED9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249E9391" w14:textId="0BC99CA0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728FE422" w14:textId="14638BAE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5BEEE5CE" w14:textId="1CD7B57A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30ADB143" w14:textId="76F2E45A" w:rsidTr="001312DC">
        <w:tc>
          <w:tcPr>
            <w:tcW w:w="704" w:type="dxa"/>
            <w:shd w:val="clear" w:color="auto" w:fill="auto"/>
          </w:tcPr>
          <w:p w14:paraId="6B3C6DC6" w14:textId="7777777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14:paraId="084C45A9" w14:textId="77777777" w:rsidR="00837F17" w:rsidRPr="00A16B78" w:rsidRDefault="00837F17" w:rsidP="00837F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701" w:type="dxa"/>
            <w:shd w:val="clear" w:color="auto" w:fill="auto"/>
          </w:tcPr>
          <w:p w14:paraId="71191A44" w14:textId="55AD700B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6B11938B" w14:textId="508A53E8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1C562A9E" w14:textId="49F25DF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5F2F4CB3" w14:textId="166B090B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6F0E0DEC" w14:textId="349E608B" w:rsidTr="001312DC">
        <w:tc>
          <w:tcPr>
            <w:tcW w:w="704" w:type="dxa"/>
            <w:shd w:val="clear" w:color="auto" w:fill="auto"/>
          </w:tcPr>
          <w:p w14:paraId="12762438" w14:textId="7777777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14:paraId="595839C1" w14:textId="77777777" w:rsidR="00837F17" w:rsidRPr="00A16B78" w:rsidRDefault="00837F17" w:rsidP="00837F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701" w:type="dxa"/>
            <w:shd w:val="clear" w:color="auto" w:fill="auto"/>
          </w:tcPr>
          <w:p w14:paraId="28AC90E8" w14:textId="62DF9943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7F3FEE6B" w14:textId="65C1C472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52AA6C6A" w14:textId="720B98B4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3AEA9574" w14:textId="3F6B4E10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315F27D0" w14:textId="54745EA1" w:rsidTr="001312DC">
        <w:tc>
          <w:tcPr>
            <w:tcW w:w="704" w:type="dxa"/>
            <w:shd w:val="clear" w:color="auto" w:fill="auto"/>
          </w:tcPr>
          <w:p w14:paraId="09391AC3" w14:textId="7777777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14:paraId="6EC46069" w14:textId="77777777" w:rsidR="00837F17" w:rsidRPr="00A16B78" w:rsidRDefault="00837F17" w:rsidP="00837F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701" w:type="dxa"/>
            <w:shd w:val="clear" w:color="auto" w:fill="auto"/>
          </w:tcPr>
          <w:p w14:paraId="7EB39779" w14:textId="6CDA66AB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4AC6FC8F" w14:textId="559A2919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4ED3E0AD" w14:textId="79A589ED" w:rsidR="00837F17" w:rsidRPr="00A16B78" w:rsidRDefault="00837F17" w:rsidP="00837F1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4,900.-</w:t>
            </w:r>
          </w:p>
        </w:tc>
        <w:tc>
          <w:tcPr>
            <w:tcW w:w="1985" w:type="dxa"/>
          </w:tcPr>
          <w:p w14:paraId="0F5F1803" w14:textId="000DCEB6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100.-</w:t>
            </w:r>
          </w:p>
        </w:tc>
      </w:tr>
      <w:tr w:rsidR="00837F17" w14:paraId="5D39D17D" w14:textId="4E28F68B" w:rsidTr="001312DC">
        <w:tc>
          <w:tcPr>
            <w:tcW w:w="704" w:type="dxa"/>
            <w:shd w:val="clear" w:color="auto" w:fill="auto"/>
          </w:tcPr>
          <w:p w14:paraId="2A871DAC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14:paraId="1C8A116C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ไดร์ฟอิน</w:t>
            </w:r>
          </w:p>
        </w:tc>
        <w:tc>
          <w:tcPr>
            <w:tcW w:w="1701" w:type="dxa"/>
            <w:shd w:val="clear" w:color="auto" w:fill="auto"/>
          </w:tcPr>
          <w:p w14:paraId="77CB3013" w14:textId="08101D42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490052EC" w14:textId="16277C33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2C79F1B1" w14:textId="3EC52D96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148708F7" w14:textId="0014F3E6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5,000.-</w:t>
            </w:r>
          </w:p>
        </w:tc>
      </w:tr>
      <w:tr w:rsidR="00837F17" w14:paraId="4039E1A8" w14:textId="1B6FB6BC" w:rsidTr="001312DC">
        <w:tc>
          <w:tcPr>
            <w:tcW w:w="704" w:type="dxa"/>
            <w:shd w:val="clear" w:color="auto" w:fill="auto"/>
          </w:tcPr>
          <w:p w14:paraId="0E269F79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14:paraId="7AC0B07B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701" w:type="dxa"/>
            <w:shd w:val="clear" w:color="auto" w:fill="auto"/>
          </w:tcPr>
          <w:p w14:paraId="4D3F627B" w14:textId="3F350C12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13B1F602" w14:textId="440BF99A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2D375EBA" w14:textId="5ADA4A46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0..-</w:t>
            </w:r>
          </w:p>
        </w:tc>
        <w:tc>
          <w:tcPr>
            <w:tcW w:w="1985" w:type="dxa"/>
          </w:tcPr>
          <w:p w14:paraId="27C21D52" w14:textId="16622829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5,000.-</w:t>
            </w:r>
          </w:p>
        </w:tc>
      </w:tr>
      <w:tr w:rsidR="00837F17" w14:paraId="20FAAE23" w14:textId="5CEB9027" w:rsidTr="001312DC">
        <w:tc>
          <w:tcPr>
            <w:tcW w:w="704" w:type="dxa"/>
            <w:shd w:val="clear" w:color="auto" w:fill="auto"/>
          </w:tcPr>
          <w:p w14:paraId="0792CCF1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14:paraId="25CCE409" w14:textId="59CA9A39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701" w:type="dxa"/>
            <w:shd w:val="clear" w:color="auto" w:fill="auto"/>
          </w:tcPr>
          <w:p w14:paraId="405506BC" w14:textId="12F7E680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18F02F7E" w14:textId="4FE6E68C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515ABC67" w14:textId="7FEE2F64" w:rsidR="00837F17" w:rsidRPr="00A16B78" w:rsidRDefault="00837F17" w:rsidP="00837F1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985" w:type="dxa"/>
          </w:tcPr>
          <w:p w14:paraId="54061F4E" w14:textId="6C2B08FF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3FC46F1F" w14:textId="09EBC5D6" w:rsidTr="001312DC">
        <w:tc>
          <w:tcPr>
            <w:tcW w:w="704" w:type="dxa"/>
            <w:shd w:val="clear" w:color="auto" w:fill="auto"/>
          </w:tcPr>
          <w:p w14:paraId="4BF72BB6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6454CB64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701" w:type="dxa"/>
            <w:shd w:val="clear" w:color="auto" w:fill="auto"/>
          </w:tcPr>
          <w:p w14:paraId="240BB936" w14:textId="21FB1DD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70CD0616" w14:textId="038EF5D5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46F600C" w14:textId="6F9D149F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985" w:type="dxa"/>
          </w:tcPr>
          <w:p w14:paraId="351155B2" w14:textId="505AC204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4C281DBF" w14:textId="751154EB" w:rsidTr="001312DC">
        <w:tc>
          <w:tcPr>
            <w:tcW w:w="704" w:type="dxa"/>
            <w:shd w:val="clear" w:color="auto" w:fill="auto"/>
          </w:tcPr>
          <w:p w14:paraId="6DE7CC07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14:paraId="708B2B97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701" w:type="dxa"/>
            <w:shd w:val="clear" w:color="auto" w:fill="auto"/>
          </w:tcPr>
          <w:p w14:paraId="26143439" w14:textId="38AFCC62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702425A0" w14:textId="26852BCD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35C470CC" w14:textId="782D1D5B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985" w:type="dxa"/>
          </w:tcPr>
          <w:p w14:paraId="34F3B19C" w14:textId="529018CD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65A436AE" w14:textId="03F1796E" w:rsidTr="001312DC">
        <w:tc>
          <w:tcPr>
            <w:tcW w:w="704" w:type="dxa"/>
            <w:shd w:val="clear" w:color="auto" w:fill="auto"/>
          </w:tcPr>
          <w:p w14:paraId="3A0A07D9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14:paraId="2DDBD30B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701" w:type="dxa"/>
            <w:shd w:val="clear" w:color="auto" w:fill="auto"/>
          </w:tcPr>
          <w:p w14:paraId="653C2436" w14:textId="689E3954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4F4615F1" w14:textId="1C481A24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4EC48EB9" w14:textId="0CD645FC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,020.-</w:t>
            </w:r>
          </w:p>
        </w:tc>
        <w:tc>
          <w:tcPr>
            <w:tcW w:w="1985" w:type="dxa"/>
          </w:tcPr>
          <w:p w14:paraId="61CC1693" w14:textId="71050D4C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480.-</w:t>
            </w:r>
          </w:p>
        </w:tc>
      </w:tr>
      <w:tr w:rsidR="00837F17" w14:paraId="5E316687" w14:textId="6D8AE648" w:rsidTr="001312DC">
        <w:tc>
          <w:tcPr>
            <w:tcW w:w="704" w:type="dxa"/>
            <w:shd w:val="clear" w:color="auto" w:fill="auto"/>
          </w:tcPr>
          <w:p w14:paraId="67D2AB7E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14:paraId="1809EB66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701" w:type="dxa"/>
            <w:shd w:val="clear" w:color="auto" w:fill="auto"/>
          </w:tcPr>
          <w:p w14:paraId="4F986DBD" w14:textId="35D7C6E9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25B6C2A7" w14:textId="22767399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6F565615" w14:textId="340760E2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985" w:type="dxa"/>
          </w:tcPr>
          <w:p w14:paraId="04B1530B" w14:textId="3B525F8E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30BD2084" w14:textId="21CB7C47" w:rsidTr="001312DC">
        <w:tc>
          <w:tcPr>
            <w:tcW w:w="704" w:type="dxa"/>
            <w:shd w:val="clear" w:color="auto" w:fill="auto"/>
          </w:tcPr>
          <w:p w14:paraId="28372F79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14:paraId="6824F40B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701" w:type="dxa"/>
            <w:shd w:val="clear" w:color="auto" w:fill="auto"/>
          </w:tcPr>
          <w:p w14:paraId="6CB347F3" w14:textId="1677DDCD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34DC1C14" w14:textId="7936004A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7B2E0D32" w14:textId="242BC65B" w:rsidR="00837F17" w:rsidRPr="00A16B78" w:rsidRDefault="00837F17" w:rsidP="00837F1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166B7AE0" w14:textId="6283DBEE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44336721" w14:textId="34559700" w:rsidTr="001312DC">
        <w:tc>
          <w:tcPr>
            <w:tcW w:w="704" w:type="dxa"/>
            <w:shd w:val="clear" w:color="auto" w:fill="auto"/>
          </w:tcPr>
          <w:p w14:paraId="62952A6A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14:paraId="0F8902C5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701" w:type="dxa"/>
            <w:shd w:val="clear" w:color="auto" w:fill="auto"/>
          </w:tcPr>
          <w:p w14:paraId="163C0660" w14:textId="2DFA518E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17CD5D4E" w14:textId="42DCEDD1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3C81374D" w14:textId="498B7EE1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6,900.-</w:t>
            </w:r>
          </w:p>
        </w:tc>
        <w:tc>
          <w:tcPr>
            <w:tcW w:w="1985" w:type="dxa"/>
          </w:tcPr>
          <w:p w14:paraId="528EBA9C" w14:textId="2E7BA252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600.-</w:t>
            </w:r>
          </w:p>
        </w:tc>
      </w:tr>
      <w:tr w:rsidR="00837F17" w14:paraId="30609823" w14:textId="4899C3D2" w:rsidTr="001312DC">
        <w:tc>
          <w:tcPr>
            <w:tcW w:w="704" w:type="dxa"/>
            <w:shd w:val="clear" w:color="auto" w:fill="auto"/>
          </w:tcPr>
          <w:p w14:paraId="030834E2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14:paraId="6CE1780C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701" w:type="dxa"/>
            <w:shd w:val="clear" w:color="auto" w:fill="auto"/>
          </w:tcPr>
          <w:p w14:paraId="20C75C2D" w14:textId="7DF186CD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1B27DF79" w14:textId="6DCFD6B1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63B4F67A" w14:textId="1A1C83DD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985" w:type="dxa"/>
          </w:tcPr>
          <w:p w14:paraId="4DFA1E43" w14:textId="45FBD452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689E0DAC" w14:textId="0F67DB6A" w:rsidTr="001312DC">
        <w:tc>
          <w:tcPr>
            <w:tcW w:w="704" w:type="dxa"/>
            <w:shd w:val="clear" w:color="auto" w:fill="auto"/>
          </w:tcPr>
          <w:p w14:paraId="04B94D30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14:paraId="53D2CF14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701" w:type="dxa"/>
            <w:shd w:val="clear" w:color="auto" w:fill="auto"/>
          </w:tcPr>
          <w:p w14:paraId="595F0549" w14:textId="58CDDB13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2D5AA540" w14:textId="6C35B090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9825907" w14:textId="6809802A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7,485.-</w:t>
            </w:r>
          </w:p>
        </w:tc>
        <w:tc>
          <w:tcPr>
            <w:tcW w:w="1985" w:type="dxa"/>
          </w:tcPr>
          <w:p w14:paraId="1E593AA4" w14:textId="6A71B998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15.-</w:t>
            </w:r>
          </w:p>
        </w:tc>
      </w:tr>
      <w:tr w:rsidR="00837F17" w14:paraId="1DFE9699" w14:textId="602B63D8" w:rsidTr="001312DC">
        <w:tc>
          <w:tcPr>
            <w:tcW w:w="704" w:type="dxa"/>
            <w:shd w:val="clear" w:color="auto" w:fill="auto"/>
          </w:tcPr>
          <w:p w14:paraId="127F7F2A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14:paraId="403E3584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701" w:type="dxa"/>
            <w:shd w:val="clear" w:color="auto" w:fill="auto"/>
          </w:tcPr>
          <w:p w14:paraId="2D97D8D4" w14:textId="39554F2B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3566089F" w14:textId="06C1E3A4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266579CE" w14:textId="7AC2192B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985" w:type="dxa"/>
          </w:tcPr>
          <w:p w14:paraId="7BA22D22" w14:textId="44EB4795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837F17" w14:paraId="08B85E92" w14:textId="17AA5F20" w:rsidTr="001312DC">
        <w:tc>
          <w:tcPr>
            <w:tcW w:w="704" w:type="dxa"/>
            <w:shd w:val="clear" w:color="auto" w:fill="auto"/>
          </w:tcPr>
          <w:p w14:paraId="4AE43F5A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14:paraId="315F3C62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701" w:type="dxa"/>
            <w:shd w:val="clear" w:color="auto" w:fill="auto"/>
          </w:tcPr>
          <w:p w14:paraId="2D9C4987" w14:textId="6361E493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5FBD9649" w14:textId="5744F976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73B4AFC" w14:textId="432F84F7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985" w:type="dxa"/>
          </w:tcPr>
          <w:p w14:paraId="7E100625" w14:textId="08960174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837F17" w14:paraId="6A462542" w14:textId="47C8AA22" w:rsidTr="001312DC">
        <w:tc>
          <w:tcPr>
            <w:tcW w:w="704" w:type="dxa"/>
            <w:shd w:val="clear" w:color="auto" w:fill="auto"/>
          </w:tcPr>
          <w:p w14:paraId="2410C349" w14:textId="77777777" w:rsidR="00837F17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14:paraId="32207C7F" w14:textId="77777777" w:rsidR="00837F17" w:rsidRDefault="00837F17" w:rsidP="00837F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701" w:type="dxa"/>
            <w:shd w:val="clear" w:color="auto" w:fill="auto"/>
          </w:tcPr>
          <w:p w14:paraId="2354D7B9" w14:textId="74214B7D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763" w:type="dxa"/>
            <w:shd w:val="clear" w:color="auto" w:fill="auto"/>
          </w:tcPr>
          <w:p w14:paraId="08E4A7E8" w14:textId="370A1ACE" w:rsidR="00837F17" w:rsidRPr="00A16B78" w:rsidRDefault="00837F17" w:rsidP="00837F1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10,000.-</w:t>
            </w:r>
          </w:p>
        </w:tc>
        <w:tc>
          <w:tcPr>
            <w:tcW w:w="1701" w:type="dxa"/>
            <w:shd w:val="clear" w:color="auto" w:fill="auto"/>
          </w:tcPr>
          <w:p w14:paraId="470A1EA3" w14:textId="7533DF68" w:rsidR="00837F17" w:rsidRPr="00A16B78" w:rsidRDefault="00837F17" w:rsidP="00837F1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10,000.-</w:t>
            </w:r>
          </w:p>
        </w:tc>
        <w:tc>
          <w:tcPr>
            <w:tcW w:w="1985" w:type="dxa"/>
          </w:tcPr>
          <w:p w14:paraId="7833BB61" w14:textId="5F362315" w:rsidR="00837F17" w:rsidRPr="00A16B78" w:rsidRDefault="00837F17" w:rsidP="00837F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837F17" w14:paraId="67283AC0" w14:textId="73A8810E" w:rsidTr="00B105C2">
        <w:tc>
          <w:tcPr>
            <w:tcW w:w="5637" w:type="dxa"/>
            <w:gridSpan w:val="3"/>
            <w:shd w:val="clear" w:color="auto" w:fill="auto"/>
          </w:tcPr>
          <w:p w14:paraId="20105136" w14:textId="77777777" w:rsidR="00837F17" w:rsidRPr="00B210C7" w:rsidRDefault="00837F17" w:rsidP="00837F1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210C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2D083E3D" w14:textId="30A5D71A" w:rsidR="00837F17" w:rsidRPr="00BE074A" w:rsidRDefault="00837F17" w:rsidP="00837F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074A">
              <w:rPr>
                <w:rFonts w:ascii="TH SarabunPSK" w:hAnsi="TH SarabunPSK" w:cs="TH SarabunPSK"/>
                <w:b/>
                <w:bCs/>
              </w:rPr>
              <w:t>127,500.-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04877CA" w14:textId="4173FBBA" w:rsidR="00837F17" w:rsidRPr="00BE074A" w:rsidRDefault="00837F17" w:rsidP="00837F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101,305.-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6BEA01" w14:textId="2AF367CE" w:rsidR="00837F17" w:rsidRPr="00BE074A" w:rsidRDefault="00837F17" w:rsidP="00837F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26,195.-</w:t>
            </w:r>
          </w:p>
        </w:tc>
      </w:tr>
    </w:tbl>
    <w:p w14:paraId="0D62C4B3" w14:textId="525FD59C" w:rsidR="008228C8" w:rsidRDefault="008228C8" w:rsidP="008228C8">
      <w:pPr>
        <w:rPr>
          <w:rFonts w:ascii="TH SarabunPSK" w:hAnsi="TH SarabunPSK" w:cs="TH SarabunPSK"/>
        </w:rPr>
      </w:pPr>
    </w:p>
    <w:p w14:paraId="2F5C4E29" w14:textId="5B877C87" w:rsidR="001312DC" w:rsidRDefault="001312DC" w:rsidP="008228C8">
      <w:pPr>
        <w:rPr>
          <w:rFonts w:ascii="TH SarabunPSK" w:hAnsi="TH SarabunPSK" w:cs="TH SarabunPSK"/>
          <w:cs/>
        </w:rPr>
      </w:pPr>
      <w:r w:rsidRPr="00BE074A">
        <w:rPr>
          <w:rFonts w:ascii="TH SarabunPSK" w:hAnsi="TH SarabunPSK" w:cs="TH SarabunPSK" w:hint="cs"/>
          <w:b/>
          <w:bCs/>
          <w:cs/>
        </w:rPr>
        <w:t>เบิกจ่ายประจำเดือน</w:t>
      </w:r>
      <w:r>
        <w:rPr>
          <w:rFonts w:ascii="TH SarabunPSK" w:hAnsi="TH SarabunPSK" w:cs="TH SarabunPSK" w:hint="cs"/>
          <w:cs/>
        </w:rPr>
        <w:t xml:space="preserve"> </w:t>
      </w:r>
      <w:r w:rsidR="00837F17">
        <w:rPr>
          <w:rFonts w:ascii="TH SarabunPSK" w:hAnsi="TH SarabunPSK" w:cs="TH SarabunPSK" w:hint="cs"/>
          <w:cs/>
        </w:rPr>
        <w:t>มกราคม</w:t>
      </w:r>
      <w:r>
        <w:rPr>
          <w:rFonts w:ascii="TH SarabunPSK" w:hAnsi="TH SarabunPSK" w:cs="TH SarabunPSK" w:hint="cs"/>
          <w:cs/>
        </w:rPr>
        <w:t xml:space="preserve"> 2568</w:t>
      </w:r>
    </w:p>
    <w:p w14:paraId="2120BE8D" w14:textId="30B81ACF" w:rsidR="008228C8" w:rsidRDefault="008228C8" w:rsidP="008228C8">
      <w:pPr>
        <w:rPr>
          <w:rFonts w:ascii="TH SarabunPSK" w:hAnsi="TH SarabunPSK" w:cs="TH SarabunPSK" w:hint="cs"/>
        </w:rPr>
      </w:pPr>
      <w:r w:rsidRPr="00BE074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</w:t>
      </w:r>
      <w:r w:rsidR="00752FCD">
        <w:rPr>
          <w:rFonts w:ascii="TH SarabunPSK" w:hAnsi="TH SarabunPSK" w:cs="TH SarabunPSK" w:hint="cs"/>
          <w:cs/>
        </w:rPr>
        <w:t>31 มกราคม 2568</w:t>
      </w:r>
    </w:p>
    <w:p w14:paraId="003AF18E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ค่าใช้จ่ายในการสนับสนุนการดำเนินงานคระกรรมการชุมชน/ชุมชน/เดือน</w:t>
      </w:r>
    </w:p>
    <w:p w14:paraId="70518F41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5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จำนวนบ้านไม่เกิน 200 หลัง</w:t>
      </w:r>
    </w:p>
    <w:p w14:paraId="03F19313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7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500.- 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201 หลังแต่ไม่เกิน 500 หลัง</w:t>
      </w:r>
    </w:p>
    <w:p w14:paraId="65A3F553" w14:textId="77777777" w:rsidR="008228C8" w:rsidRDefault="008228C8" w:rsidP="008228C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เดือนละ 10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501 หลังขึ้นไป</w:t>
      </w:r>
    </w:p>
    <w:p w14:paraId="50755B83" w14:textId="77777777" w:rsidR="00095EE3" w:rsidRDefault="00095EE3"/>
    <w:sectPr w:rsidR="0009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95EE3"/>
    <w:rsid w:val="000A14DB"/>
    <w:rsid w:val="001312DC"/>
    <w:rsid w:val="00237D6A"/>
    <w:rsid w:val="003E2461"/>
    <w:rsid w:val="003F0C2A"/>
    <w:rsid w:val="00437BF7"/>
    <w:rsid w:val="00480617"/>
    <w:rsid w:val="005278A3"/>
    <w:rsid w:val="00752FCD"/>
    <w:rsid w:val="00795E83"/>
    <w:rsid w:val="008228C8"/>
    <w:rsid w:val="00837F17"/>
    <w:rsid w:val="008E16F1"/>
    <w:rsid w:val="00B105C2"/>
    <w:rsid w:val="00BC7C9C"/>
    <w:rsid w:val="00BE074A"/>
    <w:rsid w:val="00C52BC5"/>
    <w:rsid w:val="00DA7D78"/>
    <w:rsid w:val="00ED3F1F"/>
    <w:rsid w:val="00F4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F0D4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5</cp:revision>
  <dcterms:created xsi:type="dcterms:W3CDTF">2025-03-23T09:52:00Z</dcterms:created>
  <dcterms:modified xsi:type="dcterms:W3CDTF">2025-04-19T03:54:00Z</dcterms:modified>
</cp:coreProperties>
</file>