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910"/>
        <w:gridCol w:w="979"/>
        <w:gridCol w:w="898"/>
        <w:gridCol w:w="979"/>
        <w:gridCol w:w="910"/>
        <w:gridCol w:w="979"/>
        <w:gridCol w:w="898"/>
        <w:gridCol w:w="1102"/>
      </w:tblGrid>
      <w:tr w:rsidR="001A665B" w:rsidRPr="003D2054" w14:paraId="7B898203" w14:textId="77777777" w:rsidTr="006C1C47">
        <w:tc>
          <w:tcPr>
            <w:tcW w:w="9640" w:type="dxa"/>
            <w:gridSpan w:val="9"/>
            <w:shd w:val="clear" w:color="auto" w:fill="auto"/>
          </w:tcPr>
          <w:p w14:paraId="0781E39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ข้อมูลการออกบัตรแรงงานต่างด้าวในเขตกรุงเทพมหานคร</w:t>
            </w:r>
          </w:p>
          <w:p w14:paraId="1D059DF5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1A665B" w:rsidRPr="003D2054" w14:paraId="7023463C" w14:textId="77777777" w:rsidTr="006C1C47">
        <w:tc>
          <w:tcPr>
            <w:tcW w:w="9640" w:type="dxa"/>
            <w:gridSpan w:val="9"/>
            <w:shd w:val="clear" w:color="auto" w:fill="auto"/>
          </w:tcPr>
          <w:p w14:paraId="654DAE44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จำนวนแรงงานจำแนกตามประเภทสัญชาติ/จำนวนผู้ติดตาม (อายุไม่เกิน 18 ปี)</w:t>
            </w:r>
          </w:p>
        </w:tc>
      </w:tr>
      <w:tr w:rsidR="001A665B" w:rsidRPr="003D2054" w14:paraId="2757004C" w14:textId="77777777" w:rsidTr="006C1C47">
        <w:tc>
          <w:tcPr>
            <w:tcW w:w="1985" w:type="dxa"/>
            <w:vMerge w:val="restart"/>
            <w:shd w:val="clear" w:color="auto" w:fill="auto"/>
          </w:tcPr>
          <w:p w14:paraId="144A5C58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เดือน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3C548D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กัมพูชา</w:t>
            </w:r>
          </w:p>
        </w:tc>
        <w:tc>
          <w:tcPr>
            <w:tcW w:w="1877" w:type="dxa"/>
            <w:gridSpan w:val="2"/>
            <w:shd w:val="clear" w:color="auto" w:fill="auto"/>
          </w:tcPr>
          <w:p w14:paraId="4288A57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ลาว</w:t>
            </w:r>
          </w:p>
        </w:tc>
        <w:tc>
          <w:tcPr>
            <w:tcW w:w="1889" w:type="dxa"/>
            <w:gridSpan w:val="2"/>
            <w:shd w:val="clear" w:color="auto" w:fill="auto"/>
          </w:tcPr>
          <w:p w14:paraId="0F40B102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เมียนมา</w:t>
            </w:r>
          </w:p>
        </w:tc>
        <w:tc>
          <w:tcPr>
            <w:tcW w:w="2000" w:type="dxa"/>
            <w:gridSpan w:val="2"/>
            <w:shd w:val="clear" w:color="auto" w:fill="auto"/>
          </w:tcPr>
          <w:p w14:paraId="3FD346FC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ยอดรวม (ราย)</w:t>
            </w:r>
          </w:p>
        </w:tc>
      </w:tr>
      <w:tr w:rsidR="001A665B" w:rsidRPr="003D2054" w14:paraId="7D3E7AAE" w14:textId="77777777" w:rsidTr="00F579CD">
        <w:tc>
          <w:tcPr>
            <w:tcW w:w="1985" w:type="dxa"/>
            <w:vMerge/>
            <w:shd w:val="clear" w:color="auto" w:fill="auto"/>
          </w:tcPr>
          <w:p w14:paraId="4FB339C7" w14:textId="77777777" w:rsidR="001A665B" w:rsidRPr="003D2054" w:rsidRDefault="001A665B" w:rsidP="006C1C4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10" w:type="dxa"/>
            <w:shd w:val="clear" w:color="auto" w:fill="auto"/>
          </w:tcPr>
          <w:p w14:paraId="29BC5CCA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406E86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54DCEC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3A798581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910" w:type="dxa"/>
            <w:shd w:val="clear" w:color="auto" w:fill="auto"/>
          </w:tcPr>
          <w:p w14:paraId="63037E0D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979" w:type="dxa"/>
            <w:shd w:val="clear" w:color="auto" w:fill="auto"/>
          </w:tcPr>
          <w:p w14:paraId="1807B0E9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  <w:tc>
          <w:tcPr>
            <w:tcW w:w="898" w:type="dxa"/>
            <w:shd w:val="clear" w:color="auto" w:fill="auto"/>
          </w:tcPr>
          <w:p w14:paraId="7A1A9B9B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แรงงาน</w:t>
            </w:r>
          </w:p>
        </w:tc>
        <w:tc>
          <w:tcPr>
            <w:tcW w:w="1102" w:type="dxa"/>
            <w:shd w:val="clear" w:color="auto" w:fill="auto"/>
          </w:tcPr>
          <w:p w14:paraId="69D075A7" w14:textId="77777777" w:rsidR="001A665B" w:rsidRPr="003D2054" w:rsidRDefault="001A66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ผู้ติดตาม</w:t>
            </w:r>
          </w:p>
        </w:tc>
      </w:tr>
      <w:tr w:rsidR="001A665B" w:rsidRPr="00E00B2F" w14:paraId="5AA906E9" w14:textId="77777777" w:rsidTr="00F579CD">
        <w:tc>
          <w:tcPr>
            <w:tcW w:w="1985" w:type="dxa"/>
            <w:shd w:val="clear" w:color="auto" w:fill="auto"/>
          </w:tcPr>
          <w:p w14:paraId="60F55E71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ตุลาคม 2567</w:t>
            </w:r>
          </w:p>
        </w:tc>
        <w:tc>
          <w:tcPr>
            <w:tcW w:w="910" w:type="dxa"/>
            <w:shd w:val="clear" w:color="auto" w:fill="auto"/>
          </w:tcPr>
          <w:p w14:paraId="4035115B" w14:textId="2212CE3D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 w:rsidRPr="00781689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4EE7B702" w14:textId="3C510315" w:rsidR="001A665B" w:rsidRPr="00781689" w:rsidRDefault="0077528B" w:rsidP="00781689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A64B799" w14:textId="5A42913F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979" w:type="dxa"/>
            <w:shd w:val="clear" w:color="auto" w:fill="auto"/>
          </w:tcPr>
          <w:p w14:paraId="74E42353" w14:textId="04526906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6F2C1093" w14:textId="3FAD82C0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214</w:t>
            </w:r>
          </w:p>
        </w:tc>
        <w:tc>
          <w:tcPr>
            <w:tcW w:w="979" w:type="dxa"/>
            <w:shd w:val="clear" w:color="auto" w:fill="auto"/>
          </w:tcPr>
          <w:p w14:paraId="0884C720" w14:textId="7DDF3F02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68D7C381" w14:textId="6278B099" w:rsidR="001A665B" w:rsidRPr="00781689" w:rsidRDefault="00781689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231</w:t>
            </w:r>
          </w:p>
        </w:tc>
        <w:tc>
          <w:tcPr>
            <w:tcW w:w="1102" w:type="dxa"/>
            <w:shd w:val="clear" w:color="auto" w:fill="auto"/>
          </w:tcPr>
          <w:p w14:paraId="38742480" w14:textId="5FD67C11" w:rsidR="001A665B" w:rsidRPr="00781689" w:rsidRDefault="0077528B" w:rsidP="0078168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1DDBC91" w14:textId="77777777" w:rsidTr="00F579CD">
        <w:tc>
          <w:tcPr>
            <w:tcW w:w="1985" w:type="dxa"/>
            <w:shd w:val="clear" w:color="auto" w:fill="auto"/>
          </w:tcPr>
          <w:p w14:paraId="217AEC44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พฤศจิกายน 2567</w:t>
            </w:r>
          </w:p>
        </w:tc>
        <w:tc>
          <w:tcPr>
            <w:tcW w:w="910" w:type="dxa"/>
            <w:shd w:val="clear" w:color="auto" w:fill="auto"/>
          </w:tcPr>
          <w:p w14:paraId="03C6BB75" w14:textId="57FA0244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7A12274E" w14:textId="5F219E6E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57AD732" w14:textId="37A714A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749E5661" w14:textId="23721104" w:rsidR="001A665B" w:rsidRPr="00781689" w:rsidRDefault="00F579CD" w:rsidP="0077528B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7964B06F" w14:textId="2497180C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14:paraId="26D1936D" w14:textId="38A88F9E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111953D" w14:textId="5C81221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1102" w:type="dxa"/>
            <w:shd w:val="clear" w:color="auto" w:fill="auto"/>
          </w:tcPr>
          <w:p w14:paraId="2A971A6E" w14:textId="15C5407D" w:rsidR="001A665B" w:rsidRPr="00781689" w:rsidRDefault="00F579CD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0F717A58" w14:textId="77777777" w:rsidTr="00F579CD">
        <w:tc>
          <w:tcPr>
            <w:tcW w:w="1985" w:type="dxa"/>
            <w:shd w:val="clear" w:color="auto" w:fill="auto"/>
          </w:tcPr>
          <w:p w14:paraId="3297A88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ธันวาคม 2567</w:t>
            </w:r>
          </w:p>
        </w:tc>
        <w:tc>
          <w:tcPr>
            <w:tcW w:w="910" w:type="dxa"/>
            <w:shd w:val="clear" w:color="auto" w:fill="auto"/>
          </w:tcPr>
          <w:p w14:paraId="7F29BA3B" w14:textId="0EA1256E" w:rsidR="001A665B" w:rsidRPr="00781689" w:rsidRDefault="00D653AF" w:rsidP="0077528B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7EDA6330" w14:textId="57F94596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1B1C2F16" w14:textId="1260BF56" w:rsidR="001A665B" w:rsidRPr="00781689" w:rsidRDefault="00A257D7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79" w:type="dxa"/>
            <w:shd w:val="clear" w:color="auto" w:fill="auto"/>
          </w:tcPr>
          <w:p w14:paraId="23472234" w14:textId="5C25908D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7AF7FC1B" w14:textId="65DB4246" w:rsidR="001A665B" w:rsidRPr="00781689" w:rsidRDefault="00A257D7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14:paraId="168F8222" w14:textId="4F5EF2FE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1A80229A" w14:textId="6FE309FD" w:rsidR="001A665B" w:rsidRPr="00781689" w:rsidRDefault="00A257D7" w:rsidP="0077528B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14:paraId="40BC3607" w14:textId="667CDE2B" w:rsidR="001A665B" w:rsidRPr="00781689" w:rsidRDefault="00D653AF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1977566A" w14:textId="77777777" w:rsidTr="00F579CD">
        <w:tc>
          <w:tcPr>
            <w:tcW w:w="1985" w:type="dxa"/>
            <w:shd w:val="clear" w:color="auto" w:fill="auto"/>
          </w:tcPr>
          <w:p w14:paraId="0F6F469B" w14:textId="77777777" w:rsidR="001A665B" w:rsidRPr="003D2054" w:rsidRDefault="001A665B" w:rsidP="006C1C47">
            <w:pPr>
              <w:rPr>
                <w:rFonts w:ascii="TH SarabunPSK" w:hAnsi="TH SarabunPSK" w:cs="TH SarabunPSK"/>
              </w:rPr>
            </w:pPr>
            <w:r w:rsidRPr="003D2054">
              <w:rPr>
                <w:rFonts w:ascii="TH SarabunPSK" w:hAnsi="TH SarabunPSK" w:cs="TH SarabunPSK"/>
                <w:cs/>
              </w:rPr>
              <w:t>มกราคม 2568</w:t>
            </w:r>
          </w:p>
        </w:tc>
        <w:tc>
          <w:tcPr>
            <w:tcW w:w="910" w:type="dxa"/>
            <w:shd w:val="clear" w:color="auto" w:fill="auto"/>
          </w:tcPr>
          <w:p w14:paraId="3AF46A79" w14:textId="73021337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4DA56658" w14:textId="3287D131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D541542" w14:textId="3DF4CEF8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979" w:type="dxa"/>
            <w:shd w:val="clear" w:color="auto" w:fill="auto"/>
          </w:tcPr>
          <w:p w14:paraId="7DC07644" w14:textId="3DADC3A4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5B86011E" w14:textId="35B4C587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979" w:type="dxa"/>
            <w:shd w:val="clear" w:color="auto" w:fill="auto"/>
          </w:tcPr>
          <w:p w14:paraId="3EE5C3D3" w14:textId="69B9FA65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0F964D06" w14:textId="4A22042B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14:paraId="14158AB7" w14:textId="56E27083" w:rsidR="001A665B" w:rsidRPr="00781689" w:rsidRDefault="00BE13D3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5F3FCA" w:rsidRPr="00E00B2F" w14:paraId="17779229" w14:textId="77777777" w:rsidTr="00F579CD">
        <w:tc>
          <w:tcPr>
            <w:tcW w:w="1985" w:type="dxa"/>
            <w:shd w:val="clear" w:color="auto" w:fill="auto"/>
          </w:tcPr>
          <w:p w14:paraId="123AE25F" w14:textId="77777777" w:rsidR="005F3FCA" w:rsidRPr="003D2054" w:rsidRDefault="005F3FCA" w:rsidP="005F3FCA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กุมภาพันธ์ 2568</w:t>
            </w:r>
          </w:p>
        </w:tc>
        <w:tc>
          <w:tcPr>
            <w:tcW w:w="910" w:type="dxa"/>
            <w:shd w:val="clear" w:color="auto" w:fill="auto"/>
          </w:tcPr>
          <w:p w14:paraId="780B2363" w14:textId="0C492B4F" w:rsidR="005F3FCA" w:rsidRPr="00781689" w:rsidRDefault="005F3FCA" w:rsidP="005F3F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5E5974BD" w14:textId="54A32C6D" w:rsidR="005F3FCA" w:rsidRPr="00781689" w:rsidRDefault="005F3FCA" w:rsidP="005F3FC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8E06688" w14:textId="5B218A3B" w:rsidR="005F3FCA" w:rsidRPr="00781689" w:rsidRDefault="005F3FCA" w:rsidP="005F3FCA">
            <w:pPr>
              <w:jc w:val="center"/>
              <w:rPr>
                <w:rFonts w:ascii="TH SarabunPSK" w:hAnsi="TH SarabunPSK" w:cs="TH SarabunPSK"/>
              </w:rPr>
            </w:pPr>
            <w:r w:rsidRPr="00367E17"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43CA2A26" w14:textId="74F9821C" w:rsidR="005F3FCA" w:rsidRPr="00781689" w:rsidRDefault="005F3FCA" w:rsidP="005F3FCA">
            <w:pPr>
              <w:jc w:val="center"/>
              <w:rPr>
                <w:rFonts w:ascii="TH SarabunPSK" w:hAnsi="TH SarabunPSK" w:cs="TH SarabunPSK"/>
              </w:rPr>
            </w:pPr>
            <w:r w:rsidRPr="00367E17"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3DBFDD3B" w14:textId="0787FD8F" w:rsidR="005F3FCA" w:rsidRPr="00781689" w:rsidRDefault="005F3FCA" w:rsidP="005F3FCA">
            <w:pPr>
              <w:jc w:val="center"/>
              <w:rPr>
                <w:rFonts w:ascii="TH SarabunPSK" w:hAnsi="TH SarabunPSK" w:cs="TH SarabunPSK"/>
              </w:rPr>
            </w:pPr>
            <w:r w:rsidRPr="00367E17"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0496E9B8" w14:textId="19766F18" w:rsidR="005F3FCA" w:rsidRPr="00781689" w:rsidRDefault="005F3FCA" w:rsidP="005F3FCA">
            <w:pPr>
              <w:jc w:val="center"/>
              <w:rPr>
                <w:rFonts w:ascii="TH SarabunPSK" w:hAnsi="TH SarabunPSK" w:cs="TH SarabunPSK"/>
              </w:rPr>
            </w:pPr>
            <w:r w:rsidRPr="00367E17"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C90DDAF" w14:textId="19327E9B" w:rsidR="005F3FCA" w:rsidRPr="00781689" w:rsidRDefault="005F3FCA" w:rsidP="005F3FCA">
            <w:pPr>
              <w:jc w:val="center"/>
              <w:rPr>
                <w:rFonts w:ascii="TH SarabunPSK" w:hAnsi="TH SarabunPSK" w:cs="TH SarabunPSK"/>
              </w:rPr>
            </w:pPr>
            <w:r w:rsidRPr="00367E17"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02" w:type="dxa"/>
            <w:shd w:val="clear" w:color="auto" w:fill="auto"/>
          </w:tcPr>
          <w:p w14:paraId="4C9551FF" w14:textId="6277C4FE" w:rsidR="005F3FCA" w:rsidRPr="00781689" w:rsidRDefault="005F3FCA" w:rsidP="005F3FCA">
            <w:pPr>
              <w:jc w:val="center"/>
              <w:rPr>
                <w:rFonts w:ascii="TH SarabunPSK" w:hAnsi="TH SarabunPSK" w:cs="TH SarabunPSK"/>
              </w:rPr>
            </w:pPr>
            <w:r w:rsidRPr="00367E17"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628C8592" w14:textId="77777777" w:rsidTr="00F579CD">
        <w:tc>
          <w:tcPr>
            <w:tcW w:w="1985" w:type="dxa"/>
            <w:shd w:val="clear" w:color="auto" w:fill="auto"/>
          </w:tcPr>
          <w:p w14:paraId="612EDF4C" w14:textId="77777777" w:rsidR="001A665B" w:rsidRPr="003D2054" w:rsidRDefault="001A665B" w:rsidP="006C1C47">
            <w:pPr>
              <w:rPr>
                <w:rFonts w:ascii="TH SarabunPSK" w:hAnsi="TH SarabunPSK" w:cs="TH SarabunPSK"/>
                <w:cs/>
              </w:rPr>
            </w:pPr>
            <w:r w:rsidRPr="003D2054">
              <w:rPr>
                <w:rFonts w:ascii="TH SarabunPSK" w:hAnsi="TH SarabunPSK" w:cs="TH SarabunPSK"/>
                <w:cs/>
              </w:rPr>
              <w:t>มีนาคม 2568</w:t>
            </w:r>
          </w:p>
        </w:tc>
        <w:tc>
          <w:tcPr>
            <w:tcW w:w="910" w:type="dxa"/>
            <w:shd w:val="clear" w:color="auto" w:fill="auto"/>
          </w:tcPr>
          <w:p w14:paraId="5E394D7C" w14:textId="37EB1ED5" w:rsidR="001A665B" w:rsidRPr="00781689" w:rsidRDefault="00AD1195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575E76F2" w14:textId="272EC5CA" w:rsidR="001A665B" w:rsidRPr="00781689" w:rsidRDefault="00AD1195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E060724" w14:textId="4C7B21E5" w:rsidR="001A665B" w:rsidRPr="00781689" w:rsidRDefault="00AD1195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79" w:type="dxa"/>
            <w:shd w:val="clear" w:color="auto" w:fill="auto"/>
          </w:tcPr>
          <w:p w14:paraId="284CD921" w14:textId="05A21588" w:rsidR="001A665B" w:rsidRPr="00781689" w:rsidRDefault="00AD1195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273293CB" w14:textId="08169604" w:rsidR="001A665B" w:rsidRPr="00781689" w:rsidRDefault="005F3FCA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979" w:type="dxa"/>
            <w:shd w:val="clear" w:color="auto" w:fill="auto"/>
          </w:tcPr>
          <w:p w14:paraId="5A5C8D30" w14:textId="574415E9" w:rsidR="001A665B" w:rsidRPr="00781689" w:rsidRDefault="001C55D6" w:rsidP="0077528B">
            <w:pPr>
              <w:jc w:val="center"/>
              <w:rPr>
                <w:rFonts w:ascii="TH SarabunPSK" w:hAnsi="TH SarabunPSK" w:cs="TH SarabunPSK"/>
              </w:rPr>
            </w:pPr>
            <w:r w:rsidRPr="00367E17"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2BA15E5A" w14:textId="56C17569" w:rsidR="001A665B" w:rsidRPr="00781689" w:rsidRDefault="005F3FCA" w:rsidP="0077528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1102" w:type="dxa"/>
            <w:shd w:val="clear" w:color="auto" w:fill="auto"/>
          </w:tcPr>
          <w:p w14:paraId="68AD7C75" w14:textId="0966CB1B" w:rsidR="001A665B" w:rsidRPr="00781689" w:rsidRDefault="001C55D6" w:rsidP="0077528B">
            <w:pPr>
              <w:jc w:val="center"/>
              <w:rPr>
                <w:rFonts w:ascii="TH SarabunPSK" w:hAnsi="TH SarabunPSK" w:cs="TH SarabunPSK"/>
              </w:rPr>
            </w:pPr>
            <w:r w:rsidRPr="00367E17"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1A665B" w:rsidRPr="00E00B2F" w14:paraId="6F943D16" w14:textId="77777777" w:rsidTr="00F579CD">
        <w:tc>
          <w:tcPr>
            <w:tcW w:w="1985" w:type="dxa"/>
            <w:shd w:val="clear" w:color="auto" w:fill="auto"/>
          </w:tcPr>
          <w:p w14:paraId="43ED0F8D" w14:textId="77777777" w:rsidR="001A665B" w:rsidRPr="003D2054" w:rsidRDefault="001A665B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910" w:type="dxa"/>
            <w:shd w:val="clear" w:color="auto" w:fill="auto"/>
          </w:tcPr>
          <w:p w14:paraId="787A6212" w14:textId="6D409966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12</w:t>
            </w:r>
          </w:p>
        </w:tc>
        <w:tc>
          <w:tcPr>
            <w:tcW w:w="979" w:type="dxa"/>
            <w:shd w:val="clear" w:color="auto" w:fill="auto"/>
          </w:tcPr>
          <w:p w14:paraId="0A11422E" w14:textId="7C4FF4BD" w:rsidR="001A665B" w:rsidRPr="0077528B" w:rsidRDefault="0077528B" w:rsidP="00781689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53249914" w14:textId="7B394195" w:rsidR="001A665B" w:rsidRPr="0077528B" w:rsidRDefault="00BE13D3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14:paraId="3E118136" w14:textId="4A8766A3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910" w:type="dxa"/>
            <w:shd w:val="clear" w:color="auto" w:fill="auto"/>
          </w:tcPr>
          <w:p w14:paraId="4096D281" w14:textId="5A7DDA1B" w:rsidR="001A665B" w:rsidRPr="0077528B" w:rsidRDefault="00A257D7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</w:t>
            </w:r>
            <w:r w:rsidR="001C55D6">
              <w:rPr>
                <w:rFonts w:ascii="TH SarabunPSK" w:hAnsi="TH SarabunPSK" w:cs="TH SarabunPSK"/>
                <w:b/>
                <w:bCs/>
              </w:rPr>
              <w:t>45</w:t>
            </w:r>
          </w:p>
        </w:tc>
        <w:tc>
          <w:tcPr>
            <w:tcW w:w="979" w:type="dxa"/>
            <w:shd w:val="clear" w:color="auto" w:fill="auto"/>
          </w:tcPr>
          <w:p w14:paraId="75166930" w14:textId="6EB0523F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  <w:tc>
          <w:tcPr>
            <w:tcW w:w="898" w:type="dxa"/>
            <w:shd w:val="clear" w:color="auto" w:fill="auto"/>
          </w:tcPr>
          <w:p w14:paraId="77CE5DD4" w14:textId="0F9BA662" w:rsidR="001A665B" w:rsidRPr="0077528B" w:rsidRDefault="00781689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/>
                <w:b/>
                <w:bCs/>
              </w:rPr>
              <w:t>2</w:t>
            </w:r>
            <w:r w:rsidR="00BE13D3">
              <w:rPr>
                <w:rFonts w:ascii="TH SarabunPSK" w:hAnsi="TH SarabunPSK" w:cs="TH SarabunPSK"/>
                <w:b/>
                <w:bCs/>
              </w:rPr>
              <w:t>6</w:t>
            </w:r>
            <w:r w:rsidR="001C55D6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1102" w:type="dxa"/>
            <w:shd w:val="clear" w:color="auto" w:fill="auto"/>
          </w:tcPr>
          <w:p w14:paraId="42F296E9" w14:textId="3CCE8376" w:rsidR="001A665B" w:rsidRPr="0077528B" w:rsidRDefault="0077528B" w:rsidP="0078168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7528B">
              <w:rPr>
                <w:rFonts w:ascii="TH SarabunPSK" w:hAnsi="TH SarabunPSK" w:cs="TH SarabunPSK" w:hint="cs"/>
                <w:b/>
                <w:bCs/>
                <w:cs/>
              </w:rPr>
              <w:t>ไม่มี</w:t>
            </w:r>
          </w:p>
        </w:tc>
      </w:tr>
    </w:tbl>
    <w:p w14:paraId="5BCB979A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35771"/>
    <w:rsid w:val="001A665B"/>
    <w:rsid w:val="001C55D6"/>
    <w:rsid w:val="00215CF1"/>
    <w:rsid w:val="004874BB"/>
    <w:rsid w:val="00491DBF"/>
    <w:rsid w:val="0053789E"/>
    <w:rsid w:val="00590931"/>
    <w:rsid w:val="005F3FCA"/>
    <w:rsid w:val="0077528B"/>
    <w:rsid w:val="00781689"/>
    <w:rsid w:val="00795FE2"/>
    <w:rsid w:val="007E598C"/>
    <w:rsid w:val="00835771"/>
    <w:rsid w:val="00A257D7"/>
    <w:rsid w:val="00AD1195"/>
    <w:rsid w:val="00AF1A48"/>
    <w:rsid w:val="00B8111D"/>
    <w:rsid w:val="00BE13D3"/>
    <w:rsid w:val="00D653AF"/>
    <w:rsid w:val="00DB57CA"/>
    <w:rsid w:val="00F5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FBD5"/>
  <w15:chartTrackingRefBased/>
  <w15:docId w15:val="{F12AB2D0-4EE8-4E91-951A-9B784303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577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77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771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77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7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7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7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7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5771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577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5771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5771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5771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5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577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5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5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771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577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57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577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57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5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7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771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77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5771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3577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2025-04-17T06:55:00Z</dcterms:created>
  <dcterms:modified xsi:type="dcterms:W3CDTF">2025-04-17T06:56:00Z</dcterms:modified>
</cp:coreProperties>
</file>