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4A75" w14:textId="0835C2FB" w:rsidR="00FB2060" w:rsidRPr="00436D21" w:rsidRDefault="00FB2060" w:rsidP="00FB2060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436D21">
        <w:rPr>
          <w:rFonts w:cs="TH SarabunIT๙"/>
          <w:color w:val="000000"/>
          <w:sz w:val="30"/>
          <w:szCs w:val="30"/>
          <w:cs/>
        </w:rPr>
        <w:t>ชื่อตัวชี้วัด</w:t>
      </w:r>
      <w:r w:rsidR="00374E8D">
        <w:rPr>
          <w:rFonts w:cs="TH SarabunIT๙" w:hint="cs"/>
          <w:color w:val="000000"/>
          <w:sz w:val="30"/>
          <w:szCs w:val="30"/>
          <w:cs/>
        </w:rPr>
        <w:t xml:space="preserve"> ผลสำเร็จในการดำเนินโครงการที่เกี่ยวข้องกับการจัดการเรียนการสอนของโรงเรียนในสังกัดสำนักงานเขตวังทองหลาง</w:t>
      </w:r>
      <w:r w:rsidR="00F05166">
        <w:rPr>
          <w:rFonts w:cs="TH SarabunIT๙"/>
          <w:color w:val="000000"/>
          <w:sz w:val="30"/>
          <w:szCs w:val="30"/>
        </w:rPr>
        <w:t xml:space="preserve"> “</w:t>
      </w:r>
      <w:r w:rsidR="00F05166">
        <w:rPr>
          <w:rFonts w:cs="TH SarabunIT๙" w:hint="cs"/>
          <w:color w:val="000000"/>
          <w:sz w:val="30"/>
          <w:szCs w:val="30"/>
          <w:cs/>
        </w:rPr>
        <w:t>ตัวชี้วัดงานประจำ</w:t>
      </w:r>
      <w:r w:rsidR="00F05166">
        <w:rPr>
          <w:rFonts w:cs="TH SarabunIT๙"/>
          <w:color w:val="000000"/>
          <w:sz w:val="30"/>
          <w:szCs w:val="30"/>
        </w:rPr>
        <w:t>”</w:t>
      </w:r>
    </w:p>
    <w:p w14:paraId="18BB4685" w14:textId="1185DC58" w:rsidR="00FB2060" w:rsidRPr="00436D21" w:rsidRDefault="00FB2060" w:rsidP="00FB2060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>ชื่อโครงการ</w:t>
      </w:r>
      <w:r w:rsidR="00A91422">
        <w:rPr>
          <w:rFonts w:hint="cs"/>
          <w:color w:val="000000"/>
          <w:sz w:val="30"/>
          <w:szCs w:val="30"/>
          <w:cs/>
        </w:rPr>
        <w:t xml:space="preserve"> โครงการประชุมครู (ฝ่ายการศึกษา)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9"/>
        <w:gridCol w:w="939"/>
        <w:gridCol w:w="1685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A91422" w:rsidRPr="00436D21" w14:paraId="702A8764" w14:textId="77777777" w:rsidTr="006C1324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38D11E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5F42CC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367673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0EEE83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48506EC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50B5F95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A91422" w:rsidRPr="00436D21" w14:paraId="3EFF1C72" w14:textId="77777777" w:rsidTr="006C1324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2A9907E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D11D6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62F01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5EA23245" w14:textId="53C90B30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770F62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0F6F6194" w14:textId="4E098089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770F62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A91422" w:rsidRPr="00436D21" w14:paraId="70EC86EB" w14:textId="77777777" w:rsidTr="006C1324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3054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F242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BDF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72C07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4E36A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93589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BA945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D98E4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33BD8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FB341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0B4CB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8A34C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17E0F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1ECE7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E421A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A91422" w:rsidRPr="00436D21" w14:paraId="4A6AF516" w14:textId="77777777" w:rsidTr="006C132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3D00D17E" w14:textId="3EFC0809" w:rsidR="00FB2060" w:rsidRPr="00A91422" w:rsidRDefault="00A91422" w:rsidP="00A91422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A91422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A91422">
              <w:rPr>
                <w:rFonts w:hint="cs"/>
                <w:color w:val="000000"/>
                <w:sz w:val="30"/>
                <w:szCs w:val="30"/>
                <w:cs/>
              </w:rPr>
              <w:t>เตรียม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การและขออนุมัติดำเนินโครงการ</w:t>
            </w:r>
          </w:p>
        </w:tc>
        <w:tc>
          <w:tcPr>
            <w:tcW w:w="0" w:type="auto"/>
            <w:shd w:val="clear" w:color="auto" w:fill="auto"/>
          </w:tcPr>
          <w:p w14:paraId="6371ACCE" w14:textId="79D6861D" w:rsidR="00FB2060" w:rsidRPr="00436D21" w:rsidRDefault="00A91422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AFF5978" w14:textId="5B51BC76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69B7EB6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78.85pt;margin-top:10.8pt;width:24pt;height:0;z-index:251669504;mso-position-horizontal-relative:text;mso-position-vertical-relative:text" o:connectortype="straight">
                  <v:stroke startarrow="block" endarrow="block"/>
                </v:shape>
              </w:pict>
            </w:r>
            <w:r w:rsidR="00A91422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1180305" w14:textId="6A25331E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38BA0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453E8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7CFD1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D07183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3948F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4B18BD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A4E9C0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C4D27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DCA3CB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877E6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30964B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529B4ED1" w14:textId="77777777" w:rsidTr="006C132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04493705" w14:textId="3670308C" w:rsidR="00FB2060" w:rsidRPr="00436D21" w:rsidRDefault="00A91422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ขออนุมัติเงินประจำงวด</w:t>
            </w:r>
          </w:p>
        </w:tc>
        <w:tc>
          <w:tcPr>
            <w:tcW w:w="0" w:type="auto"/>
            <w:shd w:val="clear" w:color="auto" w:fill="auto"/>
          </w:tcPr>
          <w:p w14:paraId="07D06F1F" w14:textId="092823B9" w:rsidR="00FB2060" w:rsidRPr="00436D21" w:rsidRDefault="00A91422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243A37E" w14:textId="70BB2884" w:rsidR="00FB2060" w:rsidRPr="00436D21" w:rsidRDefault="00A91422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7E4118F" w14:textId="26628ACD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69B7EB68">
                <v:shape id="_x0000_s1038" type="#_x0000_t32" style="position:absolute;left:0;text-align:left;margin-left:-3.9pt;margin-top:13.75pt;width:24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3826D4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DA7C7F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8B0046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3A5FF4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3ECCB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40495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34B808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8E8BA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90E3A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7B6BC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FE22B1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39B20A35" w14:textId="77777777" w:rsidTr="006C132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B2B9CBE" w14:textId="19F29E5E" w:rsidR="00FB2060" w:rsidRPr="00436D21" w:rsidRDefault="00A91422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แต่งตั้งคณะกรรมการดำเนินงาน</w:t>
            </w:r>
          </w:p>
        </w:tc>
        <w:tc>
          <w:tcPr>
            <w:tcW w:w="0" w:type="auto"/>
            <w:shd w:val="clear" w:color="auto" w:fill="auto"/>
          </w:tcPr>
          <w:p w14:paraId="4328DF51" w14:textId="63EF1DE9" w:rsidR="00FB2060" w:rsidRPr="00436D21" w:rsidRDefault="00A91422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20C0C68" w14:textId="597F5336" w:rsidR="00FB2060" w:rsidRPr="00436D21" w:rsidRDefault="00A91422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344AD6C" w14:textId="0DCC40C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CBDF88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EF51DD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870BD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3DEE4B2" w14:textId="045465C1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8F8382F" w14:textId="302703DB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</w:rPr>
              <w:pict w14:anchorId="69B7EB68">
                <v:shape id="_x0000_s1039" type="#_x0000_t32" style="position:absolute;left:0;text-align:left;margin-left:-3.55pt;margin-top:12.2pt;width:24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59053C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CEA673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874B4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C5ECA0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78C74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5381E81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0126F39F" w14:textId="77777777" w:rsidTr="006C132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7E3E6825" w14:textId="788E0F70" w:rsidR="00FB2060" w:rsidRPr="00436D21" w:rsidRDefault="00A91422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คำสั่งให้ข้าราชการครูและบุคลากรทางการศึกษากรุงเทพมหานครในสังกัดสำนักงานเขตวังทองหลางเข้าร่วมประชุมตามโครงการ</w:t>
            </w:r>
          </w:p>
        </w:tc>
        <w:tc>
          <w:tcPr>
            <w:tcW w:w="0" w:type="auto"/>
            <w:shd w:val="clear" w:color="auto" w:fill="auto"/>
          </w:tcPr>
          <w:p w14:paraId="3B2E4BED" w14:textId="675B6C34" w:rsidR="00FB2060" w:rsidRPr="00436D21" w:rsidRDefault="00A91422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A239FEE" w14:textId="4439FE93" w:rsidR="00FB2060" w:rsidRPr="00436D21" w:rsidRDefault="00A91422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43BB6FB0" w14:textId="7585A75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8B8811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3D142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3A792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4793D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00109A" w14:textId="5A8F3579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5DA7DBE1">
                <v:shape id="_x0000_s1040" type="#_x0000_t32" style="position:absolute;left:0;text-align:left;margin-left:-.55pt;margin-top:22.65pt;width:43.5pt;height:1.5pt;flip:y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F89A7D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F85F9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77C2B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762D1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AD9FA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11D3B08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0E90C978" w14:textId="77777777" w:rsidTr="006C132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4E5CDB6D" w14:textId="62C354E7" w:rsidR="00FB2060" w:rsidRPr="00436D21" w:rsidRDefault="00A91422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ดำเนินการจัดประชุม</w:t>
            </w:r>
          </w:p>
        </w:tc>
        <w:tc>
          <w:tcPr>
            <w:tcW w:w="0" w:type="auto"/>
            <w:shd w:val="clear" w:color="auto" w:fill="auto"/>
          </w:tcPr>
          <w:p w14:paraId="5B5AB512" w14:textId="3D028668" w:rsidR="00FB2060" w:rsidRPr="00436D21" w:rsidRDefault="00A91422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41E15BFD" w14:textId="08F11ECB" w:rsidR="00FB2060" w:rsidRPr="00436D21" w:rsidRDefault="00A91422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7D92DAB0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5DC93B8" w14:textId="539D333F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A1B9E0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08A8ED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96CAB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EB849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4A0127" w14:textId="4A592D00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5DA7DBE1">
                <v:shape id="_x0000_s1041" type="#_x0000_t32" style="position:absolute;left:0;text-align:left;margin-left:3.8pt;margin-top:12.55pt;width:43.5pt;height:1.5pt;flip:y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311AF16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AC247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006CA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5456B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18ECE6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7FF2CE3E" w14:textId="77777777" w:rsidTr="006C132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638DACE0" w14:textId="51EDBCA9" w:rsidR="00FB2060" w:rsidRPr="00436D21" w:rsidRDefault="00A91422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ดำเนินการเบิกจ่ายตามโครงการ</w:t>
            </w:r>
          </w:p>
        </w:tc>
        <w:tc>
          <w:tcPr>
            <w:tcW w:w="0" w:type="auto"/>
            <w:shd w:val="clear" w:color="auto" w:fill="auto"/>
          </w:tcPr>
          <w:p w14:paraId="4D2DF4A0" w14:textId="69246238" w:rsidR="00FB2060" w:rsidRPr="00436D21" w:rsidRDefault="00A91422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770E8380" w14:textId="4ADBACDC" w:rsidR="00FB2060" w:rsidRPr="00436D21" w:rsidRDefault="00A91422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02D7BC7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66CBF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ABCAA7" w14:textId="2B751E9D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48A462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7B3209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DF5039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B97721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0021FD" w14:textId="41A11E0D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69B7EB68">
                <v:shape id="_x0000_s1042" type="#_x0000_t32" style="position:absolute;left:0;text-align:left;margin-left:20.95pt;margin-top:14pt;width:24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C24ADA4" w14:textId="4BEC364C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626586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1A299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EB9FB8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6CBC8B7A" w14:textId="77777777" w:rsidTr="006C132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0DF11D1" w14:textId="3E811A30" w:rsidR="00FB2060" w:rsidRPr="00436D21" w:rsidRDefault="00A91422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สรุปและรายงานผล</w:t>
            </w:r>
          </w:p>
        </w:tc>
        <w:tc>
          <w:tcPr>
            <w:tcW w:w="0" w:type="auto"/>
            <w:shd w:val="clear" w:color="auto" w:fill="auto"/>
          </w:tcPr>
          <w:p w14:paraId="28BB4AFB" w14:textId="33D8E871" w:rsidR="00FB2060" w:rsidRPr="00436D21" w:rsidRDefault="00A91422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43840AC" w14:textId="5B7CDEB5" w:rsidR="00FB2060" w:rsidRPr="00436D21" w:rsidRDefault="00A91422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6D15D6E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9E1721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8E3D6D1" w14:textId="59D144CB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7B4FBC0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52AB6D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B5118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76E1D1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65EEC4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9B090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0B54175" w14:textId="43033AEC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69B7EB68">
                <v:shape id="_x0000_s1043" type="#_x0000_t32" style="position:absolute;left:0;text-align:left;margin-left:-3.95pt;margin-top:13.2pt;width:24pt;height:0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49CF40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44A982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52AD59A6" w14:textId="77777777" w:rsidTr="006C132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103CEABC" w14:textId="06850A2A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536FE0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0C05F09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AEC60F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3951E5B0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E55C9E" w14:textId="77777777" w:rsidR="00FB2060" w:rsidRPr="00436D21" w:rsidRDefault="00FB2060" w:rsidP="006C1324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1B1EDE6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4720C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C1932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378B6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3EC8DE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0D487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A2AE4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042BC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10A9F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5256454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F2A49F9" w14:textId="411851E3" w:rsidR="00A91422" w:rsidRDefault="00A91422">
      <w:pPr>
        <w:rPr>
          <w:cs/>
        </w:rPr>
      </w:pPr>
      <w:r>
        <w:rPr>
          <w:cs/>
        </w:rPr>
        <w:br w:type="page"/>
      </w:r>
    </w:p>
    <w:p w14:paraId="4E71E87F" w14:textId="5762E88B" w:rsidR="00374E8D" w:rsidRPr="00436D21" w:rsidRDefault="00A91422" w:rsidP="00374E8D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436D21">
        <w:rPr>
          <w:rFonts w:cs="TH SarabunIT๙"/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374E8D">
        <w:rPr>
          <w:rFonts w:cs="TH SarabunIT๙" w:hint="cs"/>
          <w:color w:val="000000"/>
          <w:sz w:val="30"/>
          <w:szCs w:val="30"/>
          <w:cs/>
        </w:rPr>
        <w:t>ผลสำเร็จในการดำเนินโครงการที่เกี่ยวข้องกับการจัดการเรียนการสอนของโรงเรียนในสังกัดสำนักงานเขตวังทองหลาง</w:t>
      </w:r>
      <w:r w:rsidR="00F05166">
        <w:rPr>
          <w:rFonts w:cs="TH SarabunIT๙"/>
          <w:color w:val="000000"/>
          <w:sz w:val="30"/>
          <w:szCs w:val="30"/>
        </w:rPr>
        <w:t xml:space="preserve"> “</w:t>
      </w:r>
      <w:r w:rsidR="00F05166">
        <w:rPr>
          <w:rFonts w:cs="TH SarabunIT๙" w:hint="cs"/>
          <w:color w:val="000000"/>
          <w:sz w:val="30"/>
          <w:szCs w:val="30"/>
          <w:cs/>
        </w:rPr>
        <w:t>ตัวชี้วัดงานประจำ</w:t>
      </w:r>
      <w:r w:rsidR="00F05166">
        <w:rPr>
          <w:rFonts w:cs="TH SarabunIT๙"/>
          <w:color w:val="000000"/>
          <w:sz w:val="30"/>
          <w:szCs w:val="30"/>
        </w:rPr>
        <w:t>”</w:t>
      </w:r>
    </w:p>
    <w:p w14:paraId="27A3C6BB" w14:textId="08800EC4" w:rsidR="0039741B" w:rsidRDefault="00A91422" w:rsidP="00A91422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 w:rsidR="0039741B">
        <w:rPr>
          <w:rFonts w:hint="cs"/>
          <w:color w:val="000000"/>
          <w:sz w:val="30"/>
          <w:szCs w:val="30"/>
          <w:cs/>
        </w:rPr>
        <w:t>โครงการสัมมนาและศึกษาดูงานข้าราชการครูและบุคลากรทางการศึกษากรุงเทพมหานคร เพื่อเตรียมความพร้อมในการพัฒนาสู่สถานศึกษานำร่อง พื้นที่นวัตกรรม</w:t>
      </w:r>
    </w:p>
    <w:p w14:paraId="0413164E" w14:textId="465E5BD8" w:rsidR="00A91422" w:rsidRPr="00436D21" w:rsidRDefault="0039741B" w:rsidP="00AF2084">
      <w:pPr>
        <w:spacing w:after="0" w:line="240" w:lineRule="auto"/>
        <w:rPr>
          <w:color w:val="000000"/>
          <w:sz w:val="30"/>
          <w:szCs w:val="30"/>
          <w:cs/>
        </w:rPr>
      </w:pPr>
      <w:r>
        <w:rPr>
          <w:rFonts w:hint="cs"/>
          <w:color w:val="000000"/>
          <w:sz w:val="30"/>
          <w:szCs w:val="30"/>
          <w:cs/>
        </w:rPr>
        <w:t>การศึกษา</w:t>
      </w:r>
      <w:r>
        <w:rPr>
          <w:color w:val="000000"/>
          <w:sz w:val="30"/>
          <w:szCs w:val="30"/>
        </w:rPr>
        <w:t xml:space="preserve"> </w:t>
      </w:r>
      <w:r>
        <w:rPr>
          <w:rFonts w:hint="cs"/>
          <w:color w:val="000000"/>
          <w:sz w:val="30"/>
          <w:szCs w:val="30"/>
          <w:cs/>
        </w:rPr>
        <w:t>(ฝ่ายการศึกษา)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A91422" w:rsidRPr="00436D21" w14:paraId="5BFB2D6F" w14:textId="77777777" w:rsidTr="00416D2E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B4B56B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44ACD6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04B5B18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968066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36CA2AA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04D434D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A91422" w:rsidRPr="00436D21" w14:paraId="69140F8D" w14:textId="77777777" w:rsidTr="00416D2E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4E0AF0A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BF6E7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FDBAB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36F12FD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5DC4FC6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A91422" w:rsidRPr="00436D21" w14:paraId="6C861BA1" w14:textId="77777777" w:rsidTr="00416D2E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5720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486A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DB3A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617CA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F8475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D4EC27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74A38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B1782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5A9C4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290C4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C9E9F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22B79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E9575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C9B09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88DCA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A91422" w:rsidRPr="00436D21" w14:paraId="1823E492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6FDEE054" w14:textId="10F737D3" w:rsidR="00A91422" w:rsidRPr="0039741B" w:rsidRDefault="0039741B" w:rsidP="0039741B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39741B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39741B">
              <w:rPr>
                <w:rFonts w:hint="cs"/>
                <w:color w:val="000000"/>
                <w:sz w:val="30"/>
                <w:szCs w:val="30"/>
                <w:cs/>
              </w:rPr>
              <w:t>จัดทำโครงการและขออ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นุมัติดำเนินโครงการ</w:t>
            </w:r>
          </w:p>
        </w:tc>
        <w:tc>
          <w:tcPr>
            <w:tcW w:w="0" w:type="auto"/>
            <w:shd w:val="clear" w:color="auto" w:fill="auto"/>
          </w:tcPr>
          <w:p w14:paraId="5450E5A2" w14:textId="36648BD5" w:rsidR="00A91422" w:rsidRPr="00436D21" w:rsidRDefault="00536FE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E866014" w14:textId="35588FB2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218D6D5E">
                <v:shape id="_x0000_s1044" type="#_x0000_t32" style="position:absolute;left:0;text-align:left;margin-left:105.8pt;margin-top:12.3pt;width:24pt;height:.75pt;flip:y;z-index:251676672;mso-position-horizontal-relative:text;mso-position-vertical-relative:text" o:connectortype="straight">
                  <v:stroke startarrow="block" endarrow="block"/>
                </v:shape>
              </w:pict>
            </w:r>
            <w:r w:rsidR="00536FE0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420AC2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478C8DB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BE42F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61CBE0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B3BFE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5D5F03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B6C312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0A6D5E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69AB7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FE3707B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35F1BB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2B801A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1E956C56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34046F69" w14:textId="69FB9F49" w:rsidR="00A91422" w:rsidRPr="00436D21" w:rsidRDefault="0039741B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ประสานงานกับหน่วยงานที่เกี่ยวข้อง</w:t>
            </w:r>
          </w:p>
        </w:tc>
        <w:tc>
          <w:tcPr>
            <w:tcW w:w="0" w:type="auto"/>
            <w:shd w:val="clear" w:color="auto" w:fill="auto"/>
          </w:tcPr>
          <w:p w14:paraId="2932D5BB" w14:textId="41DF6445" w:rsidR="00A91422" w:rsidRPr="00436D21" w:rsidRDefault="00536FE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E3E1E75" w14:textId="5CDB2897" w:rsidR="00A91422" w:rsidRPr="00436D21" w:rsidRDefault="00536FE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02338D5" w14:textId="3A648AB0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5887D696">
                <v:shape id="_x0000_s1045" type="#_x0000_t32" style="position:absolute;left:0;text-align:left;margin-left:-4.05pt;margin-top:10.75pt;width:1in;height:2.25pt;flip:y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7248246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4A9B29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D358B8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A3560E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CD3489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095D94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FBD2047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58C396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F8411B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8A7A03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51BB6EC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50B714E6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6569E0E1" w14:textId="62F5F58D" w:rsidR="00A91422" w:rsidRPr="00436D21" w:rsidRDefault="0039741B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แต่งตั้งคณะกรรมการดำเนินงาน</w:t>
            </w:r>
          </w:p>
        </w:tc>
        <w:tc>
          <w:tcPr>
            <w:tcW w:w="0" w:type="auto"/>
            <w:shd w:val="clear" w:color="auto" w:fill="auto"/>
          </w:tcPr>
          <w:p w14:paraId="29E4F613" w14:textId="23C7B789" w:rsidR="00A91422" w:rsidRPr="00436D21" w:rsidRDefault="00536FE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FC104AD" w14:textId="4784DB0D" w:rsidR="00A91422" w:rsidRPr="00436D21" w:rsidRDefault="00536FE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3ADD4F8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405FA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BA28EA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647F969" w14:textId="4B90B09C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218D6D5E">
                <v:shape id="_x0000_s1046" type="#_x0000_t32" style="position:absolute;left:0;text-align:left;margin-left:-4.1pt;margin-top:12.2pt;width:24pt;height:.75pt;flip:y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237E8F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5F131F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1156E60" w14:textId="7C0598BB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E38167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8C2B8E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3C88D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A5AF49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4E6696E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104981D6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1AA98942" w14:textId="4A23A416" w:rsidR="00A91422" w:rsidRPr="00436D21" w:rsidRDefault="0039741B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จัดทำคำสั่งให้ข้าราชการครูฯ เข้าร่วมโครงการ</w:t>
            </w:r>
          </w:p>
        </w:tc>
        <w:tc>
          <w:tcPr>
            <w:tcW w:w="0" w:type="auto"/>
            <w:shd w:val="clear" w:color="auto" w:fill="auto"/>
          </w:tcPr>
          <w:p w14:paraId="75036A50" w14:textId="795E2ED6" w:rsidR="00A91422" w:rsidRPr="00436D21" w:rsidRDefault="00536FE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F1267E4" w14:textId="4530C4D2" w:rsidR="00A91422" w:rsidRPr="00436D21" w:rsidRDefault="00536FE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20284DC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53D7F4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347828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68664A" w14:textId="2E9BE5EB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218D6D5E">
                <v:shape id="_x0000_s1047" type="#_x0000_t32" style="position:absolute;left:0;text-align:left;margin-left:-3.4pt;margin-top:10.65pt;width:24pt;height:.75pt;flip:y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529038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78C89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B49A2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889CA3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1E8A5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AE5C4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317423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E5364A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3969AEAD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6F06AB82" w14:textId="1851B8E6" w:rsidR="00A91422" w:rsidRPr="00436D21" w:rsidRDefault="0039741B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จัดซื้อจัดจ้าง วัสดุอุปกรณ์ ตามกิจกรรมที่กำหนด</w:t>
            </w:r>
          </w:p>
        </w:tc>
        <w:tc>
          <w:tcPr>
            <w:tcW w:w="0" w:type="auto"/>
            <w:shd w:val="clear" w:color="auto" w:fill="auto"/>
          </w:tcPr>
          <w:p w14:paraId="6DEE7FFA" w14:textId="518DEEC2" w:rsidR="00A91422" w:rsidRPr="00436D21" w:rsidRDefault="00536FE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1B08D6F" w14:textId="1BCEAEC3" w:rsidR="00A91422" w:rsidRPr="00436D21" w:rsidRDefault="00536FE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14:paraId="1D2EBFA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57B4BE7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61B956B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B3FDBB2" w14:textId="6F105CDF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  <w14:ligatures w14:val="standardContextual"/>
              </w:rPr>
              <w:pict w14:anchorId="61C7BC3D">
                <v:shape id="_x0000_s1048" type="#_x0000_t32" style="position:absolute;left:0;text-align:left;margin-left:-4.15pt;margin-top:8.35pt;width:43.55pt;height:0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BDC33D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9BDF32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2631E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F54513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0BD7C7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05C728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A2F06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6ED51D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4DA16925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65EE935" w14:textId="62638958" w:rsidR="00A91422" w:rsidRPr="00536FE0" w:rsidRDefault="00536FE0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ดำเนินการตามโครงการ</w:t>
            </w:r>
          </w:p>
        </w:tc>
        <w:tc>
          <w:tcPr>
            <w:tcW w:w="0" w:type="auto"/>
            <w:shd w:val="clear" w:color="auto" w:fill="auto"/>
          </w:tcPr>
          <w:p w14:paraId="22255F3C" w14:textId="17EB934C" w:rsidR="00A91422" w:rsidRPr="00436D21" w:rsidRDefault="00536FE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EC3577E" w14:textId="7104047D" w:rsidR="00A91422" w:rsidRPr="00436D21" w:rsidRDefault="00536FE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7700365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E30AE7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CA1305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EC86D26" w14:textId="378F96F7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  <w14:ligatures w14:val="standardContextual"/>
              </w:rPr>
              <w:pict w14:anchorId="1A9F57FA">
                <v:shape id="_x0000_s1049" type="#_x0000_t32" style="position:absolute;left:0;text-align:left;margin-left:-4.15pt;margin-top:11.3pt;width:74.3pt;height:0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A1001BB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31F1BE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B7D625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33DC5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98929B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C3D031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BACB82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4C21F42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2500BD53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444B8184" w14:textId="406D2656" w:rsidR="00A91422" w:rsidRPr="00436D21" w:rsidRDefault="00536FE0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7. สรุปและรายงานผล</w:t>
            </w:r>
          </w:p>
        </w:tc>
        <w:tc>
          <w:tcPr>
            <w:tcW w:w="0" w:type="auto"/>
            <w:shd w:val="clear" w:color="auto" w:fill="auto"/>
          </w:tcPr>
          <w:p w14:paraId="1FB46CF6" w14:textId="437E79F7" w:rsidR="00A91422" w:rsidRPr="00436D21" w:rsidRDefault="00536FE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7C4E232" w14:textId="5FE9C5F4" w:rsidR="00A91422" w:rsidRPr="00436D21" w:rsidRDefault="00536FE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726874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20BD4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F0B459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7A374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A7952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512DF4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00B766A" w14:textId="2DD023A4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218D6D5E">
                <v:shape id="_x0000_s1050" type="#_x0000_t32" style="position:absolute;left:0;text-align:left;margin-left:-3.9pt;margin-top:12pt;width:24pt;height:.75pt;flip:y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2CA840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E37808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24B2E5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93D6AF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443E4C4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0EAC2F36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780DD9C4" w14:textId="1085D35E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536FE0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466827D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4CC614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4FBBDCC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5114974" w14:textId="77777777" w:rsidR="00A91422" w:rsidRPr="00436D21" w:rsidRDefault="00A91422" w:rsidP="00416D2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333BE9D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C85C86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364CF5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D73D70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00C58B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4B4616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708E4F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B439A1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B7B221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DD7E65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5D0A4EC0" w14:textId="3DE601E8" w:rsidR="00A91422" w:rsidRDefault="00A91422">
      <w:pPr>
        <w:rPr>
          <w:cs/>
        </w:rPr>
      </w:pPr>
      <w:r>
        <w:rPr>
          <w:cs/>
        </w:rPr>
        <w:br w:type="page"/>
      </w:r>
    </w:p>
    <w:p w14:paraId="0DF909B0" w14:textId="33C328C1" w:rsidR="00374E8D" w:rsidRPr="00436D21" w:rsidRDefault="00A91422" w:rsidP="00374E8D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436D21">
        <w:rPr>
          <w:rFonts w:cs="TH SarabunIT๙"/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374E8D">
        <w:rPr>
          <w:rFonts w:cs="TH SarabunIT๙" w:hint="cs"/>
          <w:color w:val="000000"/>
          <w:sz w:val="30"/>
          <w:szCs w:val="30"/>
          <w:cs/>
        </w:rPr>
        <w:t>ผลสำเร็จในการดำเนินโครงการที่เกี่ยวข้องกับการจัดการเรียนการสอนของโรงเรียนในสังกัดสำนักงานเขตวังทองหลาง</w:t>
      </w:r>
      <w:r w:rsidR="00F05166">
        <w:rPr>
          <w:rFonts w:cs="TH SarabunIT๙"/>
          <w:color w:val="000000"/>
          <w:sz w:val="30"/>
          <w:szCs w:val="30"/>
        </w:rPr>
        <w:t xml:space="preserve"> “</w:t>
      </w:r>
      <w:r w:rsidR="00F05166">
        <w:rPr>
          <w:rFonts w:cs="TH SarabunIT๙" w:hint="cs"/>
          <w:color w:val="000000"/>
          <w:sz w:val="30"/>
          <w:szCs w:val="30"/>
          <w:cs/>
        </w:rPr>
        <w:t>ตัวชี้วัดงานประจำ</w:t>
      </w:r>
      <w:r w:rsidR="00F05166">
        <w:rPr>
          <w:rFonts w:cs="TH SarabunIT๙"/>
          <w:color w:val="000000"/>
          <w:sz w:val="30"/>
          <w:szCs w:val="30"/>
        </w:rPr>
        <w:t>”</w:t>
      </w:r>
    </w:p>
    <w:p w14:paraId="05DB5567" w14:textId="60FF4CC0" w:rsidR="00A91422" w:rsidRPr="00436D21" w:rsidRDefault="00A91422" w:rsidP="00A91422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 w:rsidR="00211D80">
        <w:rPr>
          <w:rFonts w:hint="cs"/>
          <w:color w:val="000000"/>
          <w:sz w:val="30"/>
          <w:szCs w:val="30"/>
          <w:cs/>
        </w:rPr>
        <w:t>โครงการจัดการเรียนการสอน (โรงเรียน)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A91422" w:rsidRPr="00436D21" w14:paraId="04F3614F" w14:textId="77777777" w:rsidTr="00416D2E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A68172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64CF8A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21EAFA9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E9BBB2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4768D57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1BD2E6F7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A91422" w:rsidRPr="00436D21" w14:paraId="4BBE546B" w14:textId="77777777" w:rsidTr="00416D2E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07E8C36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9E217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7779A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A839D5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2637F4F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A91422" w:rsidRPr="00436D21" w14:paraId="6C1600CE" w14:textId="77777777" w:rsidTr="00416D2E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963C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60AD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6E0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6C353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4393E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8D822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C6A9F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746C5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6CEAC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77650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96A9E3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45AA4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DA2835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E96869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B70A6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A91422" w:rsidRPr="00436D21" w14:paraId="2F220304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329C950" w14:textId="51DBFCD9" w:rsidR="00A91422" w:rsidRPr="00211D80" w:rsidRDefault="00211D80" w:rsidP="00211D80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211D80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211D80">
              <w:rPr>
                <w:rFonts w:hint="cs"/>
                <w:color w:val="000000"/>
                <w:sz w:val="30"/>
                <w:szCs w:val="30"/>
                <w:cs/>
              </w:rPr>
              <w:t>เตรียม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การและขออนุมัติดำเนินโครงการ</w:t>
            </w:r>
          </w:p>
        </w:tc>
        <w:tc>
          <w:tcPr>
            <w:tcW w:w="0" w:type="auto"/>
            <w:shd w:val="clear" w:color="auto" w:fill="auto"/>
          </w:tcPr>
          <w:p w14:paraId="151CB9E3" w14:textId="04DAA1FF" w:rsidR="00A91422" w:rsidRPr="00436D21" w:rsidRDefault="00211D8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A13F94F" w14:textId="22D8B585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6EB86F4D">
                <v:shape id="_x0000_s1051" type="#_x0000_t32" style="position:absolute;left:0;text-align:left;margin-left:105.6pt;margin-top:12.75pt;width:29.25pt;height:0;z-index:251683840;mso-position-horizontal-relative:text;mso-position-vertical-relative:text" o:connectortype="straight">
                  <v:stroke startarrow="block" endarrow="block"/>
                </v:shape>
              </w:pict>
            </w:r>
            <w:r w:rsidR="00211D80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B4FF5E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598C30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7FD5C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338865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A866BA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DDD54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64B707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273CA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74DE8C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2E89AB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838E8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1FFD88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39FE1512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46DA79BC" w14:textId="33202DBE" w:rsidR="00A91422" w:rsidRPr="00436D21" w:rsidRDefault="00211D80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0" w:type="auto"/>
            <w:shd w:val="clear" w:color="auto" w:fill="auto"/>
          </w:tcPr>
          <w:p w14:paraId="467CED80" w14:textId="63E868A9" w:rsidR="00A91422" w:rsidRPr="00436D21" w:rsidRDefault="00211D8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1B016ED" w14:textId="5EABBB5B" w:rsidR="00A91422" w:rsidRPr="00436D21" w:rsidRDefault="00211D8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B6C4A42" w14:textId="652204BB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6EB86F4D">
                <v:shape id="_x0000_s1052" type="#_x0000_t32" style="position:absolute;left:0;text-align:left;margin-left:19.8pt;margin-top:12.7pt;width:29.2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24697662" w14:textId="3C1DFA8F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CEF4E1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394977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682628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30BA447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0A9DE6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FC51DF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81C28F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B5B313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47CD7E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472FA6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6DA599AA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637B1579" w14:textId="45F27378" w:rsidR="00A91422" w:rsidRPr="00436D21" w:rsidRDefault="00211D80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ดำเนินการจัดสรรงบประมาณตามรายหัวนักเรียน</w:t>
            </w:r>
          </w:p>
        </w:tc>
        <w:tc>
          <w:tcPr>
            <w:tcW w:w="0" w:type="auto"/>
            <w:shd w:val="clear" w:color="auto" w:fill="auto"/>
          </w:tcPr>
          <w:p w14:paraId="03F3BD2B" w14:textId="44284AD6" w:rsidR="00A91422" w:rsidRPr="00436D21" w:rsidRDefault="00211D8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38ACD7EA" w14:textId="061AFCB8" w:rsidR="00A91422" w:rsidRPr="00436D21" w:rsidRDefault="00211D8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59E3F5D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95A032F" w14:textId="4D58E46A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D38D4A7" w14:textId="663F9331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  <w14:ligatures w14:val="standardContextual"/>
              </w:rPr>
              <w:pict w14:anchorId="0E8F2401">
                <v:shape id="_x0000_s1053" type="#_x0000_t32" style="position:absolute;left:0;text-align:left;margin-left:-2.8pt;margin-top:13.4pt;width:47.55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7842D57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7035AE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6C2CD0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A3F294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1E7B8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76C15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6E4F16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80E472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6CD50E7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08D664B9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0504F03E" w14:textId="77EE114D" w:rsidR="00A91422" w:rsidRPr="00436D21" w:rsidRDefault="00211D80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โรงเรียนดำเนินการเบิกจ่ายตามโครงการฯ</w:t>
            </w:r>
          </w:p>
        </w:tc>
        <w:tc>
          <w:tcPr>
            <w:tcW w:w="0" w:type="auto"/>
            <w:shd w:val="clear" w:color="auto" w:fill="auto"/>
          </w:tcPr>
          <w:p w14:paraId="29813A24" w14:textId="1C0B10C8" w:rsidR="00A91422" w:rsidRPr="00436D21" w:rsidRDefault="00211D8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5DA032B8" w14:textId="30D2C903" w:rsidR="00A91422" w:rsidRPr="00436D21" w:rsidRDefault="00211D8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65C6AD2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1EDE27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E15267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71E1D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7F21F44" w14:textId="38CCEE61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  <w14:ligatures w14:val="standardContextual"/>
              </w:rPr>
              <w:pict w14:anchorId="28E1E1D8">
                <v:shape id="_x0000_s1054" type="#_x0000_t32" style="position:absolute;left:0;text-align:left;margin-left:-4.75pt;margin-top:13.7pt;width:204.15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EA660F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FE21DD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9EEF6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C544FC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84CEE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702062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3B1D8C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03D011B6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3E2CE9F" w14:textId="42C118A1" w:rsidR="00A91422" w:rsidRPr="00436D21" w:rsidRDefault="00211D80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สรุปและรายงานผล</w:t>
            </w:r>
          </w:p>
        </w:tc>
        <w:tc>
          <w:tcPr>
            <w:tcW w:w="0" w:type="auto"/>
            <w:shd w:val="clear" w:color="auto" w:fill="auto"/>
          </w:tcPr>
          <w:p w14:paraId="4F1D7331" w14:textId="6F8F790F" w:rsidR="00A91422" w:rsidRPr="00436D21" w:rsidRDefault="00211D8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7D8F8F1" w14:textId="160516D3" w:rsidR="00A91422" w:rsidRPr="00436D21" w:rsidRDefault="00211D8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19D2FCB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36813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C07779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84A61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CE3A07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8F90E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5B5E28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DC11AC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42C4EA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D2562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A3EF45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C2FE0CD" w14:textId="7315C203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24C0E44E">
                <v:shape id="_x0000_s1055" type="#_x0000_t32" style="position:absolute;left:0;text-align:left;margin-left:-4.15pt;margin-top:12.25pt;width:21.5pt;height:0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A91422" w:rsidRPr="00436D21" w14:paraId="10BA2DA8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6E67C28E" w14:textId="7A392820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211D80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1D9FA2E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1039E96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18BC4B6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A52AE6" w14:textId="77777777" w:rsidR="00A91422" w:rsidRPr="00436D21" w:rsidRDefault="00A91422" w:rsidP="00416D2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7D6B7EC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FEBDEE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6D4185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B5BCB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414569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4A067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1E6010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FC1690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9E7912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3B7796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3BE3F99F" w14:textId="4046B95D" w:rsidR="00A91422" w:rsidRDefault="00A91422">
      <w:pPr>
        <w:rPr>
          <w:cs/>
        </w:rPr>
      </w:pPr>
      <w:r>
        <w:rPr>
          <w:cs/>
        </w:rPr>
        <w:br w:type="page"/>
      </w:r>
    </w:p>
    <w:p w14:paraId="787786EF" w14:textId="3D305D62" w:rsidR="00374E8D" w:rsidRPr="00436D21" w:rsidRDefault="00A91422" w:rsidP="00374E8D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436D21">
        <w:rPr>
          <w:rFonts w:cs="TH SarabunIT๙"/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374E8D">
        <w:rPr>
          <w:rFonts w:cs="TH SarabunIT๙" w:hint="cs"/>
          <w:color w:val="000000"/>
          <w:sz w:val="30"/>
          <w:szCs w:val="30"/>
          <w:cs/>
        </w:rPr>
        <w:t>ผลสำเร็จในการดำเนินโครงการที่เกี่ยวข้องกับการจัดการเรียนการสอนของโรงเรียนในสังกัดสำนักงานเขตวังทองหลาง</w:t>
      </w:r>
      <w:r w:rsidR="00F05166">
        <w:rPr>
          <w:rFonts w:cs="TH SarabunIT๙"/>
          <w:color w:val="000000"/>
          <w:sz w:val="30"/>
          <w:szCs w:val="30"/>
        </w:rPr>
        <w:t xml:space="preserve"> “</w:t>
      </w:r>
      <w:r w:rsidR="00F05166">
        <w:rPr>
          <w:rFonts w:cs="TH SarabunIT๙" w:hint="cs"/>
          <w:color w:val="000000"/>
          <w:sz w:val="30"/>
          <w:szCs w:val="30"/>
          <w:cs/>
        </w:rPr>
        <w:t>ตัวชี้วัดงานประจำ</w:t>
      </w:r>
      <w:r w:rsidR="00F05166">
        <w:rPr>
          <w:rFonts w:cs="TH SarabunIT๙"/>
          <w:color w:val="000000"/>
          <w:sz w:val="30"/>
          <w:szCs w:val="30"/>
        </w:rPr>
        <w:t>”</w:t>
      </w:r>
    </w:p>
    <w:p w14:paraId="09B41656" w14:textId="1330C3E4" w:rsidR="00A91422" w:rsidRPr="00436D21" w:rsidRDefault="00A91422" w:rsidP="00A91422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 w:rsidR="003C7043">
        <w:rPr>
          <w:rFonts w:hint="cs"/>
          <w:color w:val="000000"/>
          <w:sz w:val="30"/>
          <w:szCs w:val="30"/>
          <w:cs/>
        </w:rPr>
        <w:t>โครงการจัดก</w:t>
      </w:r>
      <w:r w:rsidR="00FC3477">
        <w:rPr>
          <w:rFonts w:hint="cs"/>
          <w:color w:val="000000"/>
          <w:sz w:val="30"/>
          <w:szCs w:val="30"/>
          <w:cs/>
        </w:rPr>
        <w:t>ิ</w:t>
      </w:r>
      <w:r w:rsidR="003C7043">
        <w:rPr>
          <w:rFonts w:hint="cs"/>
          <w:color w:val="000000"/>
          <w:sz w:val="30"/>
          <w:szCs w:val="30"/>
          <w:cs/>
        </w:rPr>
        <w:t>จกรรมพัฒนาคุณภาพผู้เรียน (โรงเรียน)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A91422" w:rsidRPr="00436D21" w14:paraId="6629C3B0" w14:textId="77777777" w:rsidTr="00416D2E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CC9A9E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F88A3EB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805386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B518C9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028AD66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235099D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A91422" w:rsidRPr="00436D21" w14:paraId="7E71EDE3" w14:textId="77777777" w:rsidTr="00416D2E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6B4522D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5634C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3453D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681683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4D883BFB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A91422" w:rsidRPr="00436D21" w14:paraId="49D41EE9" w14:textId="77777777" w:rsidTr="00416D2E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0184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0042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D2EF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DF231B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527BD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65569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B8ED1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6CC20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5C80C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C4296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75500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8CD15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47256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71FE57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370C0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A91422" w:rsidRPr="00436D21" w14:paraId="668DE12D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69B2B259" w14:textId="495A8C9D" w:rsidR="00A91422" w:rsidRPr="003C7043" w:rsidRDefault="003C7043" w:rsidP="003C7043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3C7043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3C7043">
              <w:rPr>
                <w:rFonts w:hint="cs"/>
                <w:color w:val="000000"/>
                <w:sz w:val="30"/>
                <w:szCs w:val="30"/>
                <w:cs/>
              </w:rPr>
              <w:t>เตรียมการ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และขออนุมัติดำเนินโครงการ</w:t>
            </w:r>
          </w:p>
        </w:tc>
        <w:tc>
          <w:tcPr>
            <w:tcW w:w="0" w:type="auto"/>
            <w:shd w:val="clear" w:color="auto" w:fill="auto"/>
          </w:tcPr>
          <w:p w14:paraId="0770FB25" w14:textId="54394378" w:rsidR="00A91422" w:rsidRPr="00436D21" w:rsidRDefault="003C7043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45F62C1" w14:textId="5486F9C9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59298649">
                <v:shape id="_x0000_s1056" type="#_x0000_t32" style="position:absolute;left:0;text-align:left;margin-left:105.65pt;margin-top:11.7pt;width:24.75pt;height:0;z-index:251688960;mso-position-horizontal-relative:text;mso-position-vertical-relative:text" o:connectortype="straight">
                  <v:stroke startarrow="block" endarrow="block"/>
                </v:shape>
              </w:pict>
            </w:r>
            <w:r w:rsidR="003C7043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A5C5550" w14:textId="70FE5243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41B7A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B304AF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6B93E9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A25AA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E7C9CEB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D9CE4E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7070DD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AA143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BD5930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75B3A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D7903A7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513EEECA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6C046E6F" w14:textId="4C5E3AF6" w:rsidR="00A91422" w:rsidRPr="00436D21" w:rsidRDefault="003C7043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0" w:type="auto"/>
            <w:shd w:val="clear" w:color="auto" w:fill="auto"/>
          </w:tcPr>
          <w:p w14:paraId="010D9888" w14:textId="70F066BD" w:rsidR="00A91422" w:rsidRPr="00436D21" w:rsidRDefault="003C7043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1A144CB" w14:textId="7062A09A" w:rsidR="00A91422" w:rsidRPr="00436D21" w:rsidRDefault="003C7043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2D8D9B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2623A0" w14:textId="67A6B598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59298649">
                <v:shape id="_x0000_s1057" type="#_x0000_t32" style="position:absolute;left:0;text-align:left;margin-left:-3.9pt;margin-top:12.9pt;width:24.75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76319B4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81E2B6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8734AE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A0D8D3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4F0004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6486B1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340C7B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399A9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EC125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26882D4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024C2514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765B92F9" w14:textId="01EAF363" w:rsidR="00A91422" w:rsidRPr="00436D21" w:rsidRDefault="003C7043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ดำเนินการจัดสรรงบประมาณตามรายหัวนักเรียน</w:t>
            </w:r>
          </w:p>
        </w:tc>
        <w:tc>
          <w:tcPr>
            <w:tcW w:w="0" w:type="auto"/>
            <w:shd w:val="clear" w:color="auto" w:fill="auto"/>
          </w:tcPr>
          <w:p w14:paraId="32224143" w14:textId="5BCFC273" w:rsidR="00A91422" w:rsidRPr="00436D21" w:rsidRDefault="003C7043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672E62E8" w14:textId="3AFB3E13" w:rsidR="00A91422" w:rsidRPr="00436D21" w:rsidRDefault="003C7043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799547A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EE9D429" w14:textId="63710D81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B7D1FA9" w14:textId="1308F9A8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5A5E585A">
                <v:shape id="_x0000_s1058" type="#_x0000_t32" style="position:absolute;left:0;text-align:left;margin-left:-1.2pt;margin-top:12pt;width:42.4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2A34462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730827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20C816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4CE3AD1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6B3464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69D222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335F9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E743FB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927AE0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54FDBD8A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3E371E59" w14:textId="6F7341D5" w:rsidR="00A91422" w:rsidRPr="00436D21" w:rsidRDefault="003C7043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โรงเรียนดำเนินการเบิกจ่ายตามโครงการฯ</w:t>
            </w:r>
          </w:p>
        </w:tc>
        <w:tc>
          <w:tcPr>
            <w:tcW w:w="0" w:type="auto"/>
            <w:shd w:val="clear" w:color="auto" w:fill="auto"/>
          </w:tcPr>
          <w:p w14:paraId="63940B02" w14:textId="248BFAEC" w:rsidR="00A91422" w:rsidRPr="00436D21" w:rsidRDefault="003C7043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417731EE" w14:textId="4FE2DEC2" w:rsidR="00A91422" w:rsidRPr="00436D21" w:rsidRDefault="003C7043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14C3480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2AE58A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8CF0E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B0220F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BB757CD" w14:textId="78E243B8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  <w14:ligatures w14:val="standardContextual"/>
              </w:rPr>
              <w:pict w14:anchorId="1B4CEEB2">
                <v:shape id="_x0000_s1059" type="#_x0000_t32" style="position:absolute;left:0;text-align:left;margin-left:-2.6pt;margin-top:13.2pt;width:198.25pt;height:0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3B05CE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FE875C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3FA98F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FCC62B3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EF354CE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8092C5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02F6E6B7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A91422" w:rsidRPr="00436D21" w14:paraId="5DB43160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55D46C8" w14:textId="6250E39F" w:rsidR="00A91422" w:rsidRPr="00436D21" w:rsidRDefault="003C7043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สรุปและรายงานผล</w:t>
            </w:r>
          </w:p>
        </w:tc>
        <w:tc>
          <w:tcPr>
            <w:tcW w:w="0" w:type="auto"/>
            <w:shd w:val="clear" w:color="auto" w:fill="auto"/>
          </w:tcPr>
          <w:p w14:paraId="06712380" w14:textId="2926005C" w:rsidR="00A91422" w:rsidRPr="00436D21" w:rsidRDefault="003C7043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D6BABDC" w14:textId="319984BF" w:rsidR="00A91422" w:rsidRPr="00436D21" w:rsidRDefault="003C7043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66ACDFE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116779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5F77B9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24CC9CA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6E608D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EF3F9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267189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827FEA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1610850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88C60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21894F" w14:textId="029F6A5D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59D46DB" w14:textId="031FF51E" w:rsidR="00A91422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9298649">
                <v:shape id="_x0000_s1060" type="#_x0000_t32" style="position:absolute;left:0;text-align:left;margin-left:-4.35pt;margin-top:14pt;width:24.75pt;height:0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A91422" w:rsidRPr="00436D21" w14:paraId="020B60E5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6FF96E48" w14:textId="419BB7BE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3C7043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4F08BA2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1CD9DCE8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6CFC8459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6E42E5" w14:textId="77777777" w:rsidR="00A91422" w:rsidRPr="00436D21" w:rsidRDefault="00A91422" w:rsidP="00416D2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570908B5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09FE677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1592D7C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532C81D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833C0BF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7652C6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A526BA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6F85A3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0A95ED2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CA787A4" w14:textId="77777777" w:rsidR="00A91422" w:rsidRPr="00436D21" w:rsidRDefault="00A91422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7441FABA" w14:textId="35AD01DE" w:rsidR="00D53125" w:rsidRDefault="00D53125">
      <w:pPr>
        <w:rPr>
          <w:cs/>
        </w:rPr>
      </w:pPr>
      <w:r>
        <w:rPr>
          <w:cs/>
        </w:rPr>
        <w:br w:type="page"/>
      </w:r>
    </w:p>
    <w:p w14:paraId="22FA274A" w14:textId="2B675E20" w:rsidR="00374E8D" w:rsidRPr="00436D21" w:rsidRDefault="00D53125" w:rsidP="00374E8D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436D21">
        <w:rPr>
          <w:rFonts w:cs="TH SarabunIT๙"/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374E8D">
        <w:rPr>
          <w:rFonts w:cs="TH SarabunIT๙" w:hint="cs"/>
          <w:color w:val="000000"/>
          <w:sz w:val="30"/>
          <w:szCs w:val="30"/>
          <w:cs/>
        </w:rPr>
        <w:t>ผลสำเร็จในการดำเนินโครงการที่เกี่ยวข้องกับการจัดการเรียนการสอนของโรงเรียนในสังกัดสำนักงานเขตวังทองหลาง</w:t>
      </w:r>
      <w:r w:rsidR="00F05166">
        <w:rPr>
          <w:rFonts w:cs="TH SarabunIT๙"/>
          <w:color w:val="000000"/>
          <w:sz w:val="30"/>
          <w:szCs w:val="30"/>
        </w:rPr>
        <w:t xml:space="preserve"> “</w:t>
      </w:r>
      <w:r w:rsidR="00F05166">
        <w:rPr>
          <w:rFonts w:cs="TH SarabunIT๙" w:hint="cs"/>
          <w:color w:val="000000"/>
          <w:sz w:val="30"/>
          <w:szCs w:val="30"/>
          <w:cs/>
        </w:rPr>
        <w:t>ตัวชี้วัดงานประจำ</w:t>
      </w:r>
      <w:r w:rsidR="00F05166">
        <w:rPr>
          <w:rFonts w:cs="TH SarabunIT๙"/>
          <w:color w:val="000000"/>
          <w:sz w:val="30"/>
          <w:szCs w:val="30"/>
        </w:rPr>
        <w:t>”</w:t>
      </w:r>
    </w:p>
    <w:p w14:paraId="608447CB" w14:textId="064D3998" w:rsidR="00D53125" w:rsidRPr="00436D21" w:rsidRDefault="00D53125" w:rsidP="00D53125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 w:rsidR="001E6CBD">
        <w:rPr>
          <w:rFonts w:hint="cs"/>
          <w:color w:val="000000"/>
          <w:sz w:val="30"/>
          <w:szCs w:val="30"/>
          <w:cs/>
        </w:rPr>
        <w:t>โครงการจัดประชุมสัมมนาคณะกรรมการสถานศึกษาขั้นพื้นฐานโรงเรียนสังกัดกรุงเทพมหานคร (โรงเรียน)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972"/>
        <w:gridCol w:w="1784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1E6CBD" w:rsidRPr="00436D21" w14:paraId="32917CCD" w14:textId="77777777" w:rsidTr="00416D2E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DC32AB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34B4F0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0B23AC7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29D154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0F46CEF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2A7DAE3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1E6CBD" w:rsidRPr="00436D21" w14:paraId="652AE2AC" w14:textId="77777777" w:rsidTr="00416D2E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126D91E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820A3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CE3FD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E73D18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6C3916C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1E6CBD" w:rsidRPr="00436D21" w14:paraId="5094E031" w14:textId="77777777" w:rsidTr="00416D2E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6C45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8027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8C6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7AB27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1D6CC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E2D73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668F4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926E4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9D867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3B5F1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BAC3B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F2908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A9F777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B6E3C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4D111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1E6CBD" w:rsidRPr="00436D21" w14:paraId="461042CE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7A69A3EB" w14:textId="7BA44A54" w:rsidR="00D53125" w:rsidRPr="001E6CBD" w:rsidRDefault="001E6CBD" w:rsidP="001E6CBD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1E6CBD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1E6CBD">
              <w:rPr>
                <w:rFonts w:hint="cs"/>
                <w:color w:val="000000"/>
                <w:sz w:val="30"/>
                <w:szCs w:val="30"/>
                <w:cs/>
              </w:rPr>
              <w:t>เต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รียมการและขออนุมัติดำเนินโครงการ</w:t>
            </w:r>
          </w:p>
        </w:tc>
        <w:tc>
          <w:tcPr>
            <w:tcW w:w="0" w:type="auto"/>
            <w:shd w:val="clear" w:color="auto" w:fill="auto"/>
          </w:tcPr>
          <w:p w14:paraId="41C272B2" w14:textId="6636AB69" w:rsidR="00D53125" w:rsidRPr="00436D21" w:rsidRDefault="001E6CBD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BB6E81C" w14:textId="7911BE64" w:rsidR="00D53125" w:rsidRPr="00436D21" w:rsidRDefault="001E6CBD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2F36506" w14:textId="499D6298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35DC4240">
                <v:shape id="_x0000_s1066" type="#_x0000_t32" style="position:absolute;left:0;text-align:left;margin-left:-5pt;margin-top:13.25pt;width:24.75pt;height:0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E774B6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1949F6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DB455B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A4812E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A0A438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6CE0F9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39543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45FE66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E17720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47F857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0B2FDBC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E6CBD" w:rsidRPr="00436D21" w14:paraId="66F90570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78DFB1EC" w14:textId="55F10E50" w:rsidR="00D53125" w:rsidRPr="00436D21" w:rsidRDefault="001E6CBD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ขออนุมัติเงินประจำงวด</w:t>
            </w:r>
          </w:p>
        </w:tc>
        <w:tc>
          <w:tcPr>
            <w:tcW w:w="0" w:type="auto"/>
            <w:shd w:val="clear" w:color="auto" w:fill="auto"/>
          </w:tcPr>
          <w:p w14:paraId="38B9A9D0" w14:textId="690E28FA" w:rsidR="00D53125" w:rsidRPr="00436D21" w:rsidRDefault="001E6CBD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5B46CCD" w14:textId="06F3410E" w:rsidR="00D53125" w:rsidRPr="00436D21" w:rsidRDefault="001E6CBD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5BEBEF4" w14:textId="39A6EDCC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5DC4240">
                <v:shape id="_x0000_s1067" type="#_x0000_t32" style="position:absolute;left:0;text-align:left;margin-left:-5pt;margin-top:10.7pt;width:24.75pt;height:0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71B05F3E" w14:textId="664F6590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642CE1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BE9899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50775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00213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3084E6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0B450B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08A002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35D44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1D9EE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86572F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E6CBD" w:rsidRPr="00436D21" w14:paraId="6BEA5A1D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7A527612" w14:textId="7ABDAA12" w:rsidR="00D53125" w:rsidRPr="001E6CBD" w:rsidRDefault="001E6CBD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โรงเรียนดำเนินการจัดประชุมสัมมนาคณะกรรมการสถานศึกษาขั้นพื้นฐานโรงเรียนสังกัดกรุงเทพมหานคร</w:t>
            </w:r>
          </w:p>
        </w:tc>
        <w:tc>
          <w:tcPr>
            <w:tcW w:w="0" w:type="auto"/>
            <w:shd w:val="clear" w:color="auto" w:fill="auto"/>
          </w:tcPr>
          <w:p w14:paraId="48888F51" w14:textId="413C8027" w:rsidR="00D53125" w:rsidRPr="00436D21" w:rsidRDefault="001E6CBD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39EEFD27" w14:textId="022B7E2D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599437D2">
                <v:shape id="_x0000_s1068" type="#_x0000_t32" style="position:absolute;left:0;text-align:left;margin-left:82.6pt;margin-top:18.9pt;width:279.4pt;height:0;z-index:251696128;mso-position-horizontal-relative:text;mso-position-vertical-relative:text" o:connectortype="straight">
                  <v:stroke startarrow="block" endarrow="block"/>
                </v:shape>
              </w:pict>
            </w:r>
            <w:r w:rsidR="001E6CBD"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20729C2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DC8B7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DEEFCF" w14:textId="102BD84E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DA285A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EF47D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CA4D97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B370DC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17A46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0B67A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8942FC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7F9FBC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0C3BC46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E6CBD" w:rsidRPr="00436D21" w14:paraId="2D052699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188FFB4E" w14:textId="4DF7D170" w:rsidR="00D53125" w:rsidRPr="00436D21" w:rsidRDefault="001E6CBD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สรุปรายงานผลการดำเนินงาน</w:t>
            </w:r>
          </w:p>
        </w:tc>
        <w:tc>
          <w:tcPr>
            <w:tcW w:w="0" w:type="auto"/>
            <w:shd w:val="clear" w:color="auto" w:fill="auto"/>
          </w:tcPr>
          <w:p w14:paraId="66A8A10C" w14:textId="1C860E68" w:rsidR="00D53125" w:rsidRPr="00436D21" w:rsidRDefault="001E6CBD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E372EA9" w14:textId="400595E4" w:rsidR="00D53125" w:rsidRPr="00436D21" w:rsidRDefault="001E6CBD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605F96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E3E204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068927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6C8B1A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C554C30" w14:textId="08F2BA05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F58772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FE0B37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A52C0D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3BBD5D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0655C5" w14:textId="4F1CC364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  <w14:ligatures w14:val="standardContextual"/>
              </w:rPr>
              <w:pict w14:anchorId="1D80C599">
                <v:shape id="_x0000_s1069" type="#_x0000_t32" style="position:absolute;left:0;text-align:left;margin-left:20.8pt;margin-top:11.9pt;width:26.35pt;height:0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6152BC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53E2B0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1E6CBD" w:rsidRPr="00436D21" w14:paraId="54E58078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329A9EF1" w14:textId="759A8DAE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1E6CBD">
              <w:rPr>
                <w:rFonts w:hint="cs"/>
                <w:color w:val="000000"/>
                <w:sz w:val="30"/>
                <w:szCs w:val="30"/>
                <w:cs/>
              </w:rPr>
              <w:t>4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70D060E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522B0E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1EEA255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7A6C7F5" w14:textId="77777777" w:rsidR="00D53125" w:rsidRPr="00436D21" w:rsidRDefault="00D53125" w:rsidP="00416D2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7451BD9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EE2736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7185C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2674B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58849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2E4901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577C0E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2F565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11642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B3C571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037E4C25" w14:textId="6CC62235" w:rsidR="00D53125" w:rsidRDefault="00D53125" w:rsidP="00D53125">
      <w:pPr>
        <w:rPr>
          <w:cs/>
        </w:rPr>
      </w:pPr>
      <w:r>
        <w:rPr>
          <w:cs/>
        </w:rPr>
        <w:br w:type="page"/>
      </w:r>
    </w:p>
    <w:p w14:paraId="17E033A3" w14:textId="106A2165" w:rsidR="00D53125" w:rsidRPr="00436D21" w:rsidRDefault="00D53125" w:rsidP="00D53125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436D21">
        <w:rPr>
          <w:rFonts w:cs="TH SarabunIT๙"/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374E8D">
        <w:rPr>
          <w:rFonts w:cs="TH SarabunIT๙" w:hint="cs"/>
          <w:color w:val="000000"/>
          <w:sz w:val="30"/>
          <w:szCs w:val="30"/>
          <w:cs/>
        </w:rPr>
        <w:t>ผลสำเร็จในการดำเนินโครงการที่เกี่ยวข้องกับการจัดการเรียนการสอนของโรงเรียนในสังกัดสำนักงานเขตวังทองหลาง</w:t>
      </w:r>
      <w:r w:rsidR="00F05166">
        <w:rPr>
          <w:rFonts w:cs="TH SarabunIT๙"/>
          <w:color w:val="000000"/>
          <w:sz w:val="30"/>
          <w:szCs w:val="30"/>
        </w:rPr>
        <w:t xml:space="preserve"> “</w:t>
      </w:r>
      <w:r w:rsidR="00F05166">
        <w:rPr>
          <w:rFonts w:cs="TH SarabunIT๙" w:hint="cs"/>
          <w:color w:val="000000"/>
          <w:sz w:val="30"/>
          <w:szCs w:val="30"/>
          <w:cs/>
        </w:rPr>
        <w:t>ตัวชี้วัดงานประจำ</w:t>
      </w:r>
      <w:r w:rsidR="00F05166">
        <w:rPr>
          <w:rFonts w:cs="TH SarabunIT๙"/>
          <w:color w:val="000000"/>
          <w:sz w:val="30"/>
          <w:szCs w:val="30"/>
        </w:rPr>
        <w:t>”</w:t>
      </w:r>
    </w:p>
    <w:p w14:paraId="0F29AAEA" w14:textId="528FE29A" w:rsidR="00D53125" w:rsidRPr="00436D21" w:rsidRDefault="00D53125" w:rsidP="00D53125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 w:rsidR="00647255">
        <w:rPr>
          <w:rFonts w:hint="cs"/>
          <w:color w:val="000000"/>
          <w:sz w:val="30"/>
          <w:szCs w:val="30"/>
          <w:cs/>
        </w:rPr>
        <w:t>โครงการสัมมนาประธานกรรมการเครือข่ายผู้ปกครองเพื่อพัฒนาโรงเรียน (โรงเรียน)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067"/>
        <w:gridCol w:w="2070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647255" w:rsidRPr="00436D21" w14:paraId="403C999E" w14:textId="77777777" w:rsidTr="00416D2E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C8E9D6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639AD2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3DB442C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7729A1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128D6CD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56957F2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47255" w:rsidRPr="00436D21" w14:paraId="68C45AF0" w14:textId="77777777" w:rsidTr="00416D2E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6FDE2C0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4CA68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9E08C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5C36B7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14FDD44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647255" w:rsidRPr="00436D21" w14:paraId="79A095F5" w14:textId="77777777" w:rsidTr="00416D2E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1922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11B1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9264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0EE8BB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72091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D3F15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DE026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0DF51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7F5F0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6C43F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7820B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8BD8F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10007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EF4CB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5F071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647255" w:rsidRPr="00436D21" w14:paraId="1B8448EB" w14:textId="77777777" w:rsidTr="001D7CE8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0A5E193" w14:textId="1C313F6D" w:rsidR="00D53125" w:rsidRPr="00647255" w:rsidRDefault="00647255" w:rsidP="0064725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647255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647255">
              <w:rPr>
                <w:rFonts w:hint="cs"/>
                <w:color w:val="000000"/>
                <w:sz w:val="30"/>
                <w:szCs w:val="30"/>
                <w:cs/>
              </w:rPr>
              <w:t>เตรี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ยมการและขออนุมัติดำเนินโครงการ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B8AC3" w14:textId="0D9F6515" w:rsidR="00D53125" w:rsidRPr="00436D21" w:rsidRDefault="001D7CE8" w:rsidP="001D7CE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723D3" w14:textId="68B8C419" w:rsidR="00D53125" w:rsidRPr="00436D21" w:rsidRDefault="00000000" w:rsidP="001D7CE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1347E726">
                <v:shape id="_x0000_s1070" type="#_x0000_t32" style="position:absolute;left:0;text-align:left;margin-left:98.05pt;margin-top:8.7pt;width:23.1pt;height:0;z-index:251698176;mso-position-horizontal-relative:text;mso-position-vertical-relative:text" o:connectortype="straight">
                  <v:stroke startarrow="block" endarrow="block"/>
                </v:shape>
              </w:pict>
            </w:r>
            <w:r w:rsidR="001D7CE8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64605F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604E1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A0B56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45B08B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36AB42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F8DAA7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8D235F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36DBD5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05A6A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7D7D5D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32C21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0C4DB0C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47255" w:rsidRPr="00436D21" w14:paraId="25907560" w14:textId="77777777" w:rsidTr="001D7CE8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3CEE2BCC" w14:textId="393EBB5C" w:rsidR="00D53125" w:rsidRPr="00436D21" w:rsidRDefault="00647255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ขออนุมัติเงินประจำงวด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1571" w14:textId="077D5FEE" w:rsidR="00D53125" w:rsidRPr="00436D21" w:rsidRDefault="001D7CE8" w:rsidP="001D7CE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A4BD8" w14:textId="414CB9D5" w:rsidR="00D53125" w:rsidRPr="00436D21" w:rsidRDefault="001D7CE8" w:rsidP="001D7CE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4AC755D" w14:textId="04CC0286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1347E726">
                <v:shape id="_x0000_s1071" type="#_x0000_t32" style="position:absolute;left:0;text-align:left;margin-left:-4.2pt;margin-top:12.85pt;width:23.1pt;height:0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71F26B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11DCBB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F1E22D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22C9F9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F3A19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18A5AF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3CFC7E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5341E5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B7DB9E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512D1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23B3C9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47255" w:rsidRPr="00436D21" w14:paraId="48C147FE" w14:textId="77777777" w:rsidTr="001D7CE8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02646959" w14:textId="77777777" w:rsidR="00647255" w:rsidRDefault="00647255" w:rsidP="00416D2E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3. โรงเรียนจัดสัมมนาประธานกรรมการเครือข่าย </w:t>
            </w:r>
          </w:p>
          <w:p w14:paraId="31F3BBC4" w14:textId="58213827" w:rsidR="00D53125" w:rsidRPr="00436D21" w:rsidRDefault="00647255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ผู้ปกครอง ครั้งที่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72A83" w14:textId="79DB7799" w:rsidR="00D53125" w:rsidRPr="00436D21" w:rsidRDefault="001D7CE8" w:rsidP="001D7CE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6DB66" w14:textId="0DB16751" w:rsidR="00D53125" w:rsidRPr="00436D21" w:rsidRDefault="001D7CE8" w:rsidP="001D7CE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583BC2FA" w14:textId="4B7F1261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64F0EBA7">
                <v:shape id="_x0000_s1072" type="#_x0000_t32" style="position:absolute;left:0;text-align:left;margin-left:-.7pt;margin-top:17.3pt;width:142.95pt;height:0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7B3D27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9D799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4F753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F4FCDF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39E400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90BDDB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74632F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B1DF40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26FF9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E2912C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28C2805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47255" w:rsidRPr="00436D21" w14:paraId="7C81FF95" w14:textId="77777777" w:rsidTr="001D7CE8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39F3A754" w14:textId="341AF860" w:rsidR="00D53125" w:rsidRPr="00436D21" w:rsidRDefault="00647255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4. โรงเรียนจัดสัมมนาประธานกรรมการเครือข่าย ผู้ปกครอง ครั้งที่ 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70301" w14:textId="4AEA693F" w:rsidR="00D53125" w:rsidRPr="00436D21" w:rsidRDefault="001D7CE8" w:rsidP="001D7CE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B0DC3" w14:textId="35370DA0" w:rsidR="00D53125" w:rsidRPr="00436D21" w:rsidRDefault="001D7CE8" w:rsidP="001D7CE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217BC7D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AF0A7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A31D61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EE2BA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00DB1F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86FF8D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AAB045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DD321C1" w14:textId="06F8EC05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1683294D">
                <v:shape id="_x0000_s1073" type="#_x0000_t32" style="position:absolute;left:0;text-align:left;margin-left:-3.7pt;margin-top:18.9pt;width:126.25pt;height:0;z-index:251701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77C2A4F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40100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1B44E5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4D2E190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47255" w:rsidRPr="00436D21" w14:paraId="656CBDCF" w14:textId="77777777" w:rsidTr="001D7CE8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236F2EA" w14:textId="0556D3BB" w:rsidR="00D53125" w:rsidRPr="00436D21" w:rsidRDefault="00647255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สรุปและรายงานผล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1B12F" w14:textId="1DD47A85" w:rsidR="00D53125" w:rsidRPr="00436D21" w:rsidRDefault="001D7CE8" w:rsidP="001D7CE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71811" w14:textId="784C5255" w:rsidR="00D53125" w:rsidRPr="00436D21" w:rsidRDefault="001D7CE8" w:rsidP="001D7CE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6F2FC4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C5CB5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15EF3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86F67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9A8D7E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D7012C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8E712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696E86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65EF3C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3BB589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54241EB" w14:textId="4E11CA68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1B8EE8ED">
                <v:shape id="_x0000_s1074" type="#_x0000_t32" style="position:absolute;left:0;text-align:left;margin-left:-4.15pt;margin-top:13.5pt;width:48.4pt;height:0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</w:tcPr>
          <w:p w14:paraId="19E79C8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647255" w:rsidRPr="00436D21" w14:paraId="50BADC60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17BA951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6BF5E2C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30AB7B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5D36372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3EEA6F1" w14:textId="77777777" w:rsidR="00D53125" w:rsidRPr="00436D21" w:rsidRDefault="00D53125" w:rsidP="00416D2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758721D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C2B5C4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680CC3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627367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9606C6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32CC0E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6F245C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76C8D0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6C632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4B24757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081B3C2D" w14:textId="797C8D22" w:rsidR="00D53125" w:rsidRDefault="00D53125" w:rsidP="00D53125">
      <w:pPr>
        <w:rPr>
          <w:cs/>
        </w:rPr>
      </w:pPr>
      <w:r>
        <w:rPr>
          <w:cs/>
        </w:rPr>
        <w:br w:type="page"/>
      </w:r>
    </w:p>
    <w:p w14:paraId="28F2144D" w14:textId="74F50FA6" w:rsidR="00D53125" w:rsidRPr="00436D21" w:rsidRDefault="00D53125" w:rsidP="00D53125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436D21">
        <w:rPr>
          <w:rFonts w:cs="TH SarabunIT๙"/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D8676B">
        <w:rPr>
          <w:rFonts w:cs="TH SarabunIT๙" w:hint="cs"/>
          <w:color w:val="000000"/>
          <w:sz w:val="30"/>
          <w:szCs w:val="30"/>
          <w:cs/>
        </w:rPr>
        <w:t>ผลสำเร็จในการดำเนินโครงการที่เกี่ยวข้องกับการจัดการเรียนการสอนของโรงเรียนในสังกัดสำนักงานเขตวังทองหลาง</w:t>
      </w:r>
      <w:r w:rsidR="00F05166">
        <w:rPr>
          <w:rFonts w:cs="TH SarabunIT๙"/>
          <w:color w:val="000000"/>
          <w:sz w:val="30"/>
          <w:szCs w:val="30"/>
        </w:rPr>
        <w:t xml:space="preserve"> “</w:t>
      </w:r>
      <w:r w:rsidR="00F05166">
        <w:rPr>
          <w:rFonts w:cs="TH SarabunIT๙" w:hint="cs"/>
          <w:color w:val="000000"/>
          <w:sz w:val="30"/>
          <w:szCs w:val="30"/>
          <w:cs/>
        </w:rPr>
        <w:t>ตัวชี้วัดงานประจำ</w:t>
      </w:r>
      <w:r w:rsidR="00F05166">
        <w:rPr>
          <w:rFonts w:cs="TH SarabunIT๙"/>
          <w:color w:val="000000"/>
          <w:sz w:val="30"/>
          <w:szCs w:val="30"/>
        </w:rPr>
        <w:t>”</w:t>
      </w:r>
    </w:p>
    <w:p w14:paraId="6A019F0B" w14:textId="78664E1C" w:rsidR="00D53125" w:rsidRPr="00436D21" w:rsidRDefault="00D53125" w:rsidP="00D53125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 w:rsidR="00274DF2">
        <w:rPr>
          <w:rFonts w:hint="cs"/>
          <w:color w:val="000000"/>
          <w:sz w:val="30"/>
          <w:szCs w:val="30"/>
          <w:cs/>
        </w:rPr>
        <w:t>โครงการส่งเสริมสนับสนุนให้นักเรียนสร้างสรรค์ผลงานเพื่อการเรียนรู้ (โรงเรียน)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D53125" w:rsidRPr="00436D21" w14:paraId="78B21977" w14:textId="77777777" w:rsidTr="00416D2E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B3F575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80779F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41DF5AF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0B0915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00C47C8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0CE9997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D53125" w:rsidRPr="00436D21" w14:paraId="65496F97" w14:textId="77777777" w:rsidTr="00416D2E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6387D36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C58DC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1DDCF9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571665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4A70D28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D53125" w:rsidRPr="00436D21" w14:paraId="396979E9" w14:textId="77777777" w:rsidTr="00416D2E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AD8E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123F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C833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C34E7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A70C5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924EC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E455C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BC4D7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EF4F70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B643E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57C5C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74AC9A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277A5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8C3D0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0F34C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D53125" w:rsidRPr="00436D21" w14:paraId="3DED4EED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1E76A687" w14:textId="2C95CC0D" w:rsidR="00D53125" w:rsidRPr="00274DF2" w:rsidRDefault="00274DF2" w:rsidP="00274DF2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274DF2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274DF2">
              <w:rPr>
                <w:rFonts w:hint="cs"/>
                <w:color w:val="000000"/>
                <w:sz w:val="30"/>
                <w:szCs w:val="30"/>
                <w:cs/>
              </w:rPr>
              <w:t>เตรียมการและขอ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อนุมัติดำเนินโครงการ</w:t>
            </w:r>
          </w:p>
        </w:tc>
        <w:tc>
          <w:tcPr>
            <w:tcW w:w="0" w:type="auto"/>
            <w:shd w:val="clear" w:color="auto" w:fill="auto"/>
          </w:tcPr>
          <w:p w14:paraId="48DF5C70" w14:textId="385B3F88" w:rsidR="00D53125" w:rsidRPr="00436D21" w:rsidRDefault="00274DF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BEA14E5" w14:textId="57F9DBD8" w:rsidR="00D53125" w:rsidRPr="00436D21" w:rsidRDefault="00274DF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E3077B9" w14:textId="04FE9D55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36E66C2B">
                <v:shape id="_x0000_s1075" type="#_x0000_t32" style="position:absolute;left:0;text-align:left;margin-left:-4.8pt;margin-top:13.35pt;width:23.1pt;height:0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46DC89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B49D7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609FE4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86CC30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F82F08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D5371F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471C2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40F790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0A1F2B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FE9C1D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5BDD04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D53125" w:rsidRPr="00436D21" w14:paraId="2E638CB9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53F9A6F9" w14:textId="00A81C54" w:rsidR="00D53125" w:rsidRPr="00436D21" w:rsidRDefault="00274DF2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ขออนุมัติเงินประจำงวด</w:t>
            </w:r>
          </w:p>
        </w:tc>
        <w:tc>
          <w:tcPr>
            <w:tcW w:w="0" w:type="auto"/>
            <w:shd w:val="clear" w:color="auto" w:fill="auto"/>
          </w:tcPr>
          <w:p w14:paraId="2B87863C" w14:textId="0376C409" w:rsidR="00D53125" w:rsidRPr="00436D21" w:rsidRDefault="00274DF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935753B" w14:textId="20AEE7FE" w:rsidR="00D53125" w:rsidRPr="00436D21" w:rsidRDefault="00274DF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2DF0C35" w14:textId="30A389BA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E43ACD" w14:textId="57F18B37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36E66C2B">
                <v:shape id="_x0000_s1076" type="#_x0000_t32" style="position:absolute;left:0;text-align:left;margin-left:-3.6pt;margin-top:11.85pt;width:23.1pt;height:0;z-index:251704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BB0936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12BFF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A5B246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90235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A882C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AD81F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5F44E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CE44FC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DD46B2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0920121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D53125" w:rsidRPr="00436D21" w14:paraId="5FF12497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3C1A52CC" w14:textId="1C09151B" w:rsidR="00D53125" w:rsidRPr="00436D21" w:rsidRDefault="00274DF2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โรงเรียนดำเนินการ</w:t>
            </w:r>
          </w:p>
        </w:tc>
        <w:tc>
          <w:tcPr>
            <w:tcW w:w="0" w:type="auto"/>
            <w:shd w:val="clear" w:color="auto" w:fill="auto"/>
          </w:tcPr>
          <w:p w14:paraId="58E741C9" w14:textId="295001EE" w:rsidR="00D53125" w:rsidRPr="00436D21" w:rsidRDefault="00274DF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3AD3A884" w14:textId="2B7E69FD" w:rsidR="00D53125" w:rsidRPr="00436D21" w:rsidRDefault="00274DF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64F4AA64" w14:textId="56944764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1183AF7B">
                <v:shape id="_x0000_s1078" type="#_x0000_t32" style="position:absolute;left:0;text-align:left;margin-left:-2.65pt;margin-top:13.05pt;width:280.45pt;height:0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939A16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F10B6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44EA63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84A556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6BA513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C98E4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365277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AA7037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43D289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4B682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4CE7493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D53125" w:rsidRPr="00436D21" w14:paraId="3C161BB0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41158B9F" w14:textId="44F9A5D2" w:rsidR="00D53125" w:rsidRPr="00436D21" w:rsidRDefault="00274DF2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สรุปผลและรายงานผล</w:t>
            </w:r>
          </w:p>
        </w:tc>
        <w:tc>
          <w:tcPr>
            <w:tcW w:w="0" w:type="auto"/>
            <w:shd w:val="clear" w:color="auto" w:fill="auto"/>
          </w:tcPr>
          <w:p w14:paraId="729A39A3" w14:textId="6B8B3EEC" w:rsidR="00D53125" w:rsidRPr="00436D21" w:rsidRDefault="00274DF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1A20B1E" w14:textId="673EBC8D" w:rsidR="00D53125" w:rsidRPr="00436D21" w:rsidRDefault="00274DF2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60913CC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ED4EDE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B710A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05D14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D3B1E2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00E4A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D50F21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564869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8C431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BF5D8D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8B844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05F1E31" w14:textId="687699BD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6E66C2B">
                <v:shape id="_x0000_s1079" type="#_x0000_t32" style="position:absolute;left:0;text-align:left;margin-left:-4.05pt;margin-top:12.8pt;width:23.1pt;height:0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D53125" w:rsidRPr="00436D21" w14:paraId="4DDDE9B6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09104D4" w14:textId="296BC352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274DF2">
              <w:rPr>
                <w:rFonts w:hint="cs"/>
                <w:color w:val="000000"/>
                <w:sz w:val="30"/>
                <w:szCs w:val="30"/>
                <w:cs/>
              </w:rPr>
              <w:t>4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7672EBD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31CD909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363188D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55C581C" w14:textId="77777777" w:rsidR="00D53125" w:rsidRPr="00436D21" w:rsidRDefault="00D53125" w:rsidP="00416D2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62ACEB2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EC563B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8E968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31A45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D7A7BA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EE61AD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A0A96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A8FEBE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E5AA13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5E784C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3A3F4976" w14:textId="3D8B7212" w:rsidR="00D53125" w:rsidRDefault="00D53125" w:rsidP="00D53125">
      <w:pPr>
        <w:rPr>
          <w:cs/>
        </w:rPr>
      </w:pPr>
      <w:r>
        <w:rPr>
          <w:cs/>
        </w:rPr>
        <w:br w:type="page"/>
      </w:r>
    </w:p>
    <w:p w14:paraId="13382D04" w14:textId="07CF7D4A" w:rsidR="00D53125" w:rsidRPr="00436D21" w:rsidRDefault="00D53125" w:rsidP="00D53125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436D21">
        <w:rPr>
          <w:rFonts w:cs="TH SarabunIT๙"/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D8676B">
        <w:rPr>
          <w:rFonts w:cs="TH SarabunIT๙" w:hint="cs"/>
          <w:color w:val="000000"/>
          <w:sz w:val="30"/>
          <w:szCs w:val="30"/>
          <w:cs/>
        </w:rPr>
        <w:t>ผลสำเร็จในการดำเนินโครงการที่เกี่ยวข้องกับการจัดการเรียนการสอนของโรงเรียนในสังกัดสำนักงานเขตวังทองหลาง</w:t>
      </w:r>
      <w:r w:rsidR="00F05166">
        <w:rPr>
          <w:rFonts w:cs="TH SarabunIT๙"/>
          <w:color w:val="000000"/>
          <w:sz w:val="30"/>
          <w:szCs w:val="30"/>
        </w:rPr>
        <w:t xml:space="preserve"> “</w:t>
      </w:r>
      <w:r w:rsidR="00F05166">
        <w:rPr>
          <w:rFonts w:cs="TH SarabunIT๙" w:hint="cs"/>
          <w:color w:val="000000"/>
          <w:sz w:val="30"/>
          <w:szCs w:val="30"/>
          <w:cs/>
        </w:rPr>
        <w:t>ตัวชี้วัดงานประจำ</w:t>
      </w:r>
      <w:r w:rsidR="00F05166">
        <w:rPr>
          <w:rFonts w:cs="TH SarabunIT๙"/>
          <w:color w:val="000000"/>
          <w:sz w:val="30"/>
          <w:szCs w:val="30"/>
        </w:rPr>
        <w:t>”</w:t>
      </w:r>
    </w:p>
    <w:p w14:paraId="6D23A9F9" w14:textId="3E062FC3" w:rsidR="00D53125" w:rsidRPr="00436D21" w:rsidRDefault="00D53125" w:rsidP="00D53125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 w:rsidR="00E551CF">
        <w:rPr>
          <w:rFonts w:hint="cs"/>
          <w:color w:val="000000"/>
          <w:sz w:val="30"/>
          <w:szCs w:val="30"/>
          <w:cs/>
        </w:rPr>
        <w:t>โครงการเรียนฟรี เรียนดี อย่างมีคุณภาพโรงเรียนสังกัดกรุงเทพมหานคร</w:t>
      </w:r>
      <w:r w:rsidR="008A3FDE">
        <w:rPr>
          <w:rFonts w:hint="cs"/>
          <w:color w:val="000000"/>
          <w:sz w:val="30"/>
          <w:szCs w:val="30"/>
          <w:cs/>
        </w:rPr>
        <w:t xml:space="preserve"> (โรงเรียน)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D53125" w:rsidRPr="00436D21" w14:paraId="26A8FF8A" w14:textId="77777777" w:rsidTr="00416D2E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C3CA62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DBEE0D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6EC4543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CDEF5E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108D775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1E2904C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D53125" w:rsidRPr="00436D21" w14:paraId="01DA4862" w14:textId="77777777" w:rsidTr="00416D2E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3C60224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0FF32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EF241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3E4742F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4EDFFC2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D53125" w:rsidRPr="00436D21" w14:paraId="4CA21975" w14:textId="77777777" w:rsidTr="00416D2E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778A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C2FC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0D97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E3F96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E3EDA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2249C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757D7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5BD33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EC3B92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A2FFE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3F5E7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17BB4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7911B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A8D79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64AF3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D53125" w:rsidRPr="00436D21" w14:paraId="6772EFC9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01B786DB" w14:textId="67A87420" w:rsidR="00D53125" w:rsidRPr="008A3FDE" w:rsidRDefault="008A3FDE" w:rsidP="008A3FD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8A3FDE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8A3FDE">
              <w:rPr>
                <w:rFonts w:hint="cs"/>
                <w:color w:val="000000"/>
                <w:sz w:val="30"/>
                <w:szCs w:val="30"/>
                <w:cs/>
              </w:rPr>
              <w:t>เ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ตรียมการและขออนุมัติดำเนินโครงการ</w:t>
            </w:r>
          </w:p>
        </w:tc>
        <w:tc>
          <w:tcPr>
            <w:tcW w:w="0" w:type="auto"/>
            <w:shd w:val="clear" w:color="auto" w:fill="auto"/>
          </w:tcPr>
          <w:p w14:paraId="78BD41DE" w14:textId="4E8B8D0B" w:rsidR="00D53125" w:rsidRPr="00436D21" w:rsidRDefault="008A3FDE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F94D857" w14:textId="7887E547" w:rsidR="00D53125" w:rsidRPr="00436D21" w:rsidRDefault="008A3FDE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C3C415E" w14:textId="7C0FD038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4359D47B">
                <v:shape id="_x0000_s1080" type="#_x0000_t32" style="position:absolute;left:0;text-align:left;margin-left:-4.55pt;margin-top:11.2pt;width:23.1pt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EA4A318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D11916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6050E4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01105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DD621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0960A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CCCCA8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782157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47EB5F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C17E45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B9F404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D53125" w:rsidRPr="00436D21" w14:paraId="68C42163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3F65F119" w14:textId="1A49BCCE" w:rsidR="00D53125" w:rsidRPr="00436D21" w:rsidRDefault="008A3FDE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ขออนุมัติเงินประจำงวด</w:t>
            </w:r>
          </w:p>
        </w:tc>
        <w:tc>
          <w:tcPr>
            <w:tcW w:w="0" w:type="auto"/>
            <w:shd w:val="clear" w:color="auto" w:fill="auto"/>
          </w:tcPr>
          <w:p w14:paraId="44DF2852" w14:textId="7B3AE3D1" w:rsidR="00D53125" w:rsidRPr="00436D21" w:rsidRDefault="008A3FDE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01A9C45" w14:textId="4440E918" w:rsidR="00D53125" w:rsidRPr="00436D21" w:rsidRDefault="008A3FDE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7E9CBA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F375FB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A5F242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EFBBD7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AA1813C" w14:textId="4F0E741E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</w:rPr>
              <w:pict w14:anchorId="4359D47B">
                <v:shape id="_x0000_s1081" type="#_x0000_t32" style="position:absolute;left:0;text-align:left;margin-left:-4.6pt;margin-top:11.3pt;width:23.1pt;height:0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0E7BB4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09776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35881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B4084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AF08D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9F26FD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04B9D8F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D53125" w:rsidRPr="00436D21" w14:paraId="131C55E7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4741C7A1" w14:textId="6FDFBDBF" w:rsidR="00D53125" w:rsidRPr="00436D21" w:rsidRDefault="008A3FDE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ดำเนินการจัดสรรงบประมาณตามรายหัวนักเรียน</w:t>
            </w:r>
          </w:p>
        </w:tc>
        <w:tc>
          <w:tcPr>
            <w:tcW w:w="0" w:type="auto"/>
            <w:shd w:val="clear" w:color="auto" w:fill="auto"/>
          </w:tcPr>
          <w:p w14:paraId="41943E36" w14:textId="25FFAA9A" w:rsidR="00D53125" w:rsidRPr="00436D21" w:rsidRDefault="008A3FDE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6F236579" w14:textId="3B1D7975" w:rsidR="00D53125" w:rsidRPr="00436D21" w:rsidRDefault="008A3FDE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3BF8B43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26732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11B87F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83BD37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A2B5F2E" w14:textId="05B3EDF5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</w:rPr>
              <w:pict w14:anchorId="4359D47B">
                <v:shape id="_x0000_s1082" type="#_x0000_t32" style="position:absolute;left:0;text-align:left;margin-left:-4.05pt;margin-top:12pt;width:23.1pt;height:0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4CEF4C5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3507D4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1E2ADD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033C88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DA1B2F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F5AD31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A601542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D53125" w:rsidRPr="00436D21" w14:paraId="04E56E52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411838FD" w14:textId="7BCA8359" w:rsidR="00D53125" w:rsidRPr="00436D21" w:rsidRDefault="008A3FDE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โรงเรียนดำเนินการเบิกจ่ายตามโครงการ</w:t>
            </w:r>
          </w:p>
        </w:tc>
        <w:tc>
          <w:tcPr>
            <w:tcW w:w="0" w:type="auto"/>
            <w:shd w:val="clear" w:color="auto" w:fill="auto"/>
          </w:tcPr>
          <w:p w14:paraId="594F12FB" w14:textId="36573E34" w:rsidR="00D53125" w:rsidRPr="00436D21" w:rsidRDefault="008A3FDE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4998158D" w14:textId="6B483B37" w:rsidR="00D53125" w:rsidRPr="00436D21" w:rsidRDefault="008A3FDE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6A7FB16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FC61EA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91C847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BD11B4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5CEBEC" w14:textId="312D884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8D3AC27" w14:textId="481A97B5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3F3AC815">
                <v:shape id="_x0000_s1084" type="#_x0000_t32" style="position:absolute;left:0;text-align:left;margin-left:-2.65pt;margin-top:10.05pt;width:174.65pt;height:0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1B8031D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0046DC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4F53ED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F79ABFB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C7942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288B591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D53125" w:rsidRPr="00436D21" w14:paraId="009DFCC9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70C604A5" w14:textId="10DECDD8" w:rsidR="00D53125" w:rsidRPr="00436D21" w:rsidRDefault="008A3FDE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สรุปและรายงานผล</w:t>
            </w:r>
          </w:p>
        </w:tc>
        <w:tc>
          <w:tcPr>
            <w:tcW w:w="0" w:type="auto"/>
            <w:shd w:val="clear" w:color="auto" w:fill="auto"/>
          </w:tcPr>
          <w:p w14:paraId="77AD2B5E" w14:textId="4BFA2B1B" w:rsidR="00D53125" w:rsidRPr="00436D21" w:rsidRDefault="008A3FDE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965B80C" w14:textId="090B905E" w:rsidR="00D53125" w:rsidRPr="00436D21" w:rsidRDefault="008A3FDE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E528AC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FA3267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107C78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7F2CAA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3E13153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2E268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287E52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6FBFAD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41903F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BB37A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F53290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145AF60D" w14:textId="3AD1DC0B" w:rsidR="00D53125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4359D47B">
                <v:shape id="_x0000_s1085" type="#_x0000_t32" style="position:absolute;left:0;text-align:left;margin-left:-3.95pt;margin-top:11.15pt;width:23.1pt;height:0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D53125" w:rsidRPr="00436D21" w14:paraId="31CED5F0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47F7570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76D18CBD" w14:textId="5B7026A8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</w:t>
            </w:r>
            <w:r w:rsidR="008A3FDE">
              <w:rPr>
                <w:rFonts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0112FF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0E6AC42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0F4757F" w14:textId="77777777" w:rsidR="00D53125" w:rsidRPr="00436D21" w:rsidRDefault="00D53125" w:rsidP="00416D2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2D4C54BE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45BBB1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243DF0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F68F3F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863DAB1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C98639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32F354F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51D1A85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88F6636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051163C" w14:textId="77777777" w:rsidR="00D53125" w:rsidRPr="00436D21" w:rsidRDefault="00D53125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29A3FD46" w14:textId="156C1E84" w:rsidR="00E551CF" w:rsidRDefault="00E551CF" w:rsidP="00D53125">
      <w:pPr>
        <w:rPr>
          <w:cs/>
        </w:rPr>
      </w:pPr>
      <w:r>
        <w:rPr>
          <w:cs/>
        </w:rPr>
        <w:br w:type="page"/>
      </w:r>
    </w:p>
    <w:p w14:paraId="51BC2206" w14:textId="0E63284E" w:rsidR="00E551CF" w:rsidRPr="00436D21" w:rsidRDefault="00E551CF" w:rsidP="00E551CF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436D21">
        <w:rPr>
          <w:rFonts w:cs="TH SarabunIT๙"/>
          <w:color w:val="000000"/>
          <w:sz w:val="30"/>
          <w:szCs w:val="30"/>
          <w:cs/>
        </w:rPr>
        <w:lastRenderedPageBreak/>
        <w:t xml:space="preserve">ชื่อตัวชี้วัด </w:t>
      </w:r>
      <w:r w:rsidR="00D8676B">
        <w:rPr>
          <w:rFonts w:cs="TH SarabunIT๙" w:hint="cs"/>
          <w:color w:val="000000"/>
          <w:sz w:val="30"/>
          <w:szCs w:val="30"/>
          <w:cs/>
        </w:rPr>
        <w:t>ผลสำเร็จในการดำเนินโครงการที่เกี่ยวข้องกับการจัดการเรียนการสอนของโรงเรียนในสังกัดสำนักงานเขตวังทองหลาง</w:t>
      </w:r>
      <w:r w:rsidR="00F05166">
        <w:rPr>
          <w:rFonts w:cs="TH SarabunIT๙"/>
          <w:color w:val="000000"/>
          <w:sz w:val="30"/>
          <w:szCs w:val="30"/>
        </w:rPr>
        <w:t xml:space="preserve"> “</w:t>
      </w:r>
      <w:r w:rsidR="00F05166">
        <w:rPr>
          <w:rFonts w:cs="TH SarabunIT๙" w:hint="cs"/>
          <w:color w:val="000000"/>
          <w:sz w:val="30"/>
          <w:szCs w:val="30"/>
          <w:cs/>
        </w:rPr>
        <w:t>ตัวชี้วัดงานประจำ</w:t>
      </w:r>
      <w:r w:rsidR="00F05166">
        <w:rPr>
          <w:rFonts w:cs="TH SarabunIT๙"/>
          <w:color w:val="000000"/>
          <w:sz w:val="30"/>
          <w:szCs w:val="30"/>
        </w:rPr>
        <w:t>”</w:t>
      </w:r>
    </w:p>
    <w:p w14:paraId="397223E9" w14:textId="0D0DF15C" w:rsidR="00E551CF" w:rsidRPr="00436D21" w:rsidRDefault="00E551CF" w:rsidP="00E551CF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 w:rsidR="0044382F">
        <w:rPr>
          <w:rFonts w:hint="cs"/>
          <w:color w:val="000000"/>
          <w:sz w:val="30"/>
          <w:szCs w:val="30"/>
          <w:cs/>
        </w:rPr>
        <w:t>โครงการเปิดโลกกว้างสร้างเส้นทางสู่อาชีพ</w:t>
      </w:r>
      <w:r w:rsidR="00E669BB">
        <w:rPr>
          <w:rFonts w:hint="cs"/>
          <w:color w:val="000000"/>
          <w:sz w:val="30"/>
          <w:szCs w:val="30"/>
          <w:cs/>
        </w:rPr>
        <w:t xml:space="preserve"> (โรงเรียน)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E551CF" w:rsidRPr="00436D21" w14:paraId="5089DC09" w14:textId="77777777" w:rsidTr="00416D2E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AD8726A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CAA455F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B340089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057C5C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0E80A12D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77B40752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E551CF" w:rsidRPr="00436D21" w14:paraId="1052067B" w14:textId="77777777" w:rsidTr="00416D2E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53CB19DD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AC0FE6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EAB183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36A8C8F4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043214BB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E551CF" w:rsidRPr="00436D21" w14:paraId="75FF3FC9" w14:textId="77777777" w:rsidTr="00416D2E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F472B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A1615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E1F30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DF3C25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132AC3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5C5414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1269EC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A76305E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2A5160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80C343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BCFD70E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79F546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C35951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465EEE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B49685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E551CF" w:rsidRPr="00436D21" w14:paraId="0B904AAC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5C3EE932" w14:textId="4AB5F6C4" w:rsidR="00E551CF" w:rsidRPr="0044382F" w:rsidRDefault="0044382F" w:rsidP="0044382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44382F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44382F">
              <w:rPr>
                <w:rFonts w:hint="cs"/>
                <w:color w:val="000000"/>
                <w:sz w:val="30"/>
                <w:szCs w:val="30"/>
                <w:cs/>
              </w:rPr>
              <w:t>ขออนุมัติ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ดำเนินโครงการ และขออนุมัติเงินจัดสรร</w:t>
            </w:r>
          </w:p>
        </w:tc>
        <w:tc>
          <w:tcPr>
            <w:tcW w:w="0" w:type="auto"/>
            <w:shd w:val="clear" w:color="auto" w:fill="auto"/>
          </w:tcPr>
          <w:p w14:paraId="748501A5" w14:textId="28BBFC0D" w:rsidR="00E551CF" w:rsidRPr="00436D21" w:rsidRDefault="0044382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D9D1905" w14:textId="4E3FEF5E" w:rsidR="00E551CF" w:rsidRPr="00436D21" w:rsidRDefault="0044382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ED594E0" w14:textId="33D89892" w:rsidR="00E551CF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1761DE33">
                <v:shape id="_x0000_s1086" type="#_x0000_t32" style="position:absolute;left:0;text-align:left;margin-left:-4.95pt;margin-top:11.7pt;width:75.75pt;height:0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2BD6130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6466C8B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6BEDEDF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378EAB4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0D0BF20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3411041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2198174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7881216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A2AB2C1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3186B01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ACDFDD9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551CF" w:rsidRPr="00436D21" w14:paraId="66C99A8B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398D5DFC" w14:textId="07235178" w:rsidR="00E551CF" w:rsidRPr="00436D21" w:rsidRDefault="0044382F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โรงเรียนวางแผนหารจัดการเรียนการสอน</w:t>
            </w:r>
          </w:p>
        </w:tc>
        <w:tc>
          <w:tcPr>
            <w:tcW w:w="0" w:type="auto"/>
            <w:shd w:val="clear" w:color="auto" w:fill="auto"/>
          </w:tcPr>
          <w:p w14:paraId="7F5B5A8B" w14:textId="68CE90BC" w:rsidR="00E551CF" w:rsidRPr="00436D21" w:rsidRDefault="0044382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EAD8A11" w14:textId="69CD4D84" w:rsidR="00E551CF" w:rsidRPr="00436D21" w:rsidRDefault="0044382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296ACE2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9731393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EC2AE18" w14:textId="5F3BED8B" w:rsidR="00E551CF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1914E935">
                <v:shape id="_x0000_s1087" type="#_x0000_t32" style="position:absolute;left:0;text-align:left;margin-left:18.8pt;margin-top:14.55pt;width:52.65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5D9D9154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0DD2FB7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07C3E0C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9651F89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777B385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62ECCC3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C720757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D907EC7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B5C80E5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551CF" w:rsidRPr="00436D21" w14:paraId="1058221F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5F3AC007" w14:textId="33016A3E" w:rsidR="00E551CF" w:rsidRPr="00436D21" w:rsidRDefault="0044382F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โรงเรียนดำเนินการฝึกทักษะอาชีพให้นักเรียน</w:t>
            </w:r>
          </w:p>
        </w:tc>
        <w:tc>
          <w:tcPr>
            <w:tcW w:w="0" w:type="auto"/>
            <w:shd w:val="clear" w:color="auto" w:fill="auto"/>
          </w:tcPr>
          <w:p w14:paraId="6BE5BE35" w14:textId="4D9B0903" w:rsidR="00E551CF" w:rsidRPr="00436D21" w:rsidRDefault="0044382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67BEE625" w14:textId="682C4A6E" w:rsidR="00E551CF" w:rsidRPr="00436D21" w:rsidRDefault="0044382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2190130D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F37ABFF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5CE1A0D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CA11FB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92098EF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97DEFE" w14:textId="503AE8B2" w:rsidR="00E551CF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7EFDC954">
                <v:shape id="_x0000_s1088" type="#_x0000_t32" style="position:absolute;left:0;text-align:left;margin-left:-4.7pt;margin-top:12.5pt;width:158pt;height:0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7528BC5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4C8C1B6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4BC1EFD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FFD8868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C66D5F9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02B8348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551CF" w:rsidRPr="00436D21" w14:paraId="22686673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021C53F" w14:textId="7D02AD04" w:rsidR="00E551CF" w:rsidRPr="00436D21" w:rsidRDefault="0044382F" w:rsidP="00416D2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โรงเรียนส่งรายงานผลการดำเนินงานของนักเรียน</w:t>
            </w:r>
          </w:p>
        </w:tc>
        <w:tc>
          <w:tcPr>
            <w:tcW w:w="0" w:type="auto"/>
            <w:shd w:val="clear" w:color="auto" w:fill="auto"/>
          </w:tcPr>
          <w:p w14:paraId="4A98CE63" w14:textId="0358CCE3" w:rsidR="00E551CF" w:rsidRPr="00436D21" w:rsidRDefault="0044382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3329743" w14:textId="033DF6F7" w:rsidR="00E551CF" w:rsidRPr="00436D21" w:rsidRDefault="0044382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6E1C360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E111224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FF1C7DF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8D72DA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27C01EA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625D5B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AA41C89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4E7A19E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2FE8D1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A03592A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D8085CA" w14:textId="392C2A72" w:rsidR="00E551CF" w:rsidRPr="00436D21" w:rsidRDefault="00000000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6E652629">
                <v:shape id="_x0000_s1089" type="#_x0000_t32" style="position:absolute;left:0;text-align:left;margin-left:20.05pt;margin-top:12.65pt;width:25.25pt;height:0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</w:tcPr>
          <w:p w14:paraId="66994E94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E551CF" w:rsidRPr="00436D21" w14:paraId="12810D45" w14:textId="77777777" w:rsidTr="00416D2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1F417086" w14:textId="7DA3C6EE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44382F">
              <w:rPr>
                <w:rFonts w:hint="cs"/>
                <w:color w:val="000000"/>
                <w:sz w:val="30"/>
                <w:szCs w:val="30"/>
                <w:cs/>
              </w:rPr>
              <w:t>4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2C867CBA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3E6BC051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46BDA79C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D3F0BF" w14:textId="77777777" w:rsidR="00E551CF" w:rsidRPr="00436D21" w:rsidRDefault="00E551CF" w:rsidP="00416D2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01C7D0DE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A48354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4F0D93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EC8ABFF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37B4F8B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A775A4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F58EEDD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1D08FC5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28393C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7285CE8" w14:textId="77777777" w:rsidR="00E551CF" w:rsidRPr="00436D21" w:rsidRDefault="00E551CF" w:rsidP="00416D2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92D74E5" w14:textId="3C2FFDE1" w:rsidR="00AF1A48" w:rsidRDefault="00AF1A48"/>
    <w:sectPr w:rsidR="00AF1A48" w:rsidSect="009874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1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8B2" w14:textId="77777777" w:rsidR="00D70275" w:rsidRDefault="00D70275" w:rsidP="00987471">
      <w:pPr>
        <w:spacing w:after="0" w:line="240" w:lineRule="auto"/>
      </w:pPr>
      <w:r>
        <w:separator/>
      </w:r>
    </w:p>
  </w:endnote>
  <w:endnote w:type="continuationSeparator" w:id="0">
    <w:p w14:paraId="04E2A907" w14:textId="77777777" w:rsidR="00D70275" w:rsidRDefault="00D70275" w:rsidP="0098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719432"/>
      <w:docPartObj>
        <w:docPartGallery w:val="Page Numbers (Bottom of Page)"/>
        <w:docPartUnique/>
      </w:docPartObj>
    </w:sdtPr>
    <w:sdtContent>
      <w:p w14:paraId="337B9CD8" w14:textId="63407C7D" w:rsidR="00987471" w:rsidRDefault="009874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34BA3A63" w14:textId="77777777" w:rsidR="00987471" w:rsidRDefault="00987471" w:rsidP="0098747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B41C" w14:textId="77777777" w:rsidR="00D70275" w:rsidRDefault="00D70275" w:rsidP="00987471">
      <w:pPr>
        <w:spacing w:after="0" w:line="240" w:lineRule="auto"/>
      </w:pPr>
      <w:r>
        <w:separator/>
      </w:r>
    </w:p>
  </w:footnote>
  <w:footnote w:type="continuationSeparator" w:id="0">
    <w:p w14:paraId="5D9B0DF7" w14:textId="77777777" w:rsidR="00D70275" w:rsidRDefault="00D70275" w:rsidP="0098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6FC4" w14:textId="77777777" w:rsidR="00987471" w:rsidRPr="00521B00" w:rsidRDefault="00987471" w:rsidP="00987471">
    <w:pPr>
      <w:pStyle w:val="a5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3AFA64FD" w14:textId="27F52F9A" w:rsidR="00987471" w:rsidRPr="00987471" w:rsidRDefault="00987471" w:rsidP="00987471">
    <w:pPr>
      <w:pStyle w:val="a5"/>
      <w:jc w:val="right"/>
      <w:rPr>
        <w:rFonts w:cs="TH SarabunIT๙" w:hint="cs"/>
        <w:sz w:val="28"/>
        <w:szCs w:val="28"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BDB"/>
    <w:multiLevelType w:val="hybridMultilevel"/>
    <w:tmpl w:val="79C8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0DB0"/>
    <w:multiLevelType w:val="hybridMultilevel"/>
    <w:tmpl w:val="8220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4C0B"/>
    <w:multiLevelType w:val="hybridMultilevel"/>
    <w:tmpl w:val="77D0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0D17"/>
    <w:multiLevelType w:val="hybridMultilevel"/>
    <w:tmpl w:val="77CA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C8F"/>
    <w:multiLevelType w:val="hybridMultilevel"/>
    <w:tmpl w:val="838A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52A1"/>
    <w:multiLevelType w:val="hybridMultilevel"/>
    <w:tmpl w:val="CB54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02134"/>
    <w:multiLevelType w:val="hybridMultilevel"/>
    <w:tmpl w:val="90AC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3775"/>
    <w:multiLevelType w:val="hybridMultilevel"/>
    <w:tmpl w:val="9806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D25C5"/>
    <w:multiLevelType w:val="hybridMultilevel"/>
    <w:tmpl w:val="80BE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35859"/>
    <w:multiLevelType w:val="hybridMultilevel"/>
    <w:tmpl w:val="04C2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16892">
    <w:abstractNumId w:val="1"/>
  </w:num>
  <w:num w:numId="2" w16cid:durableId="324553892">
    <w:abstractNumId w:val="5"/>
  </w:num>
  <w:num w:numId="3" w16cid:durableId="1510288928">
    <w:abstractNumId w:val="8"/>
  </w:num>
  <w:num w:numId="4" w16cid:durableId="259607805">
    <w:abstractNumId w:val="0"/>
  </w:num>
  <w:num w:numId="5" w16cid:durableId="551233606">
    <w:abstractNumId w:val="4"/>
  </w:num>
  <w:num w:numId="6" w16cid:durableId="1673217073">
    <w:abstractNumId w:val="3"/>
  </w:num>
  <w:num w:numId="7" w16cid:durableId="1608199178">
    <w:abstractNumId w:val="2"/>
  </w:num>
  <w:num w:numId="8" w16cid:durableId="482699486">
    <w:abstractNumId w:val="6"/>
  </w:num>
  <w:num w:numId="9" w16cid:durableId="824396421">
    <w:abstractNumId w:val="9"/>
  </w:num>
  <w:num w:numId="10" w16cid:durableId="32661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45F8"/>
    <w:rsid w:val="001026C5"/>
    <w:rsid w:val="001D7CE8"/>
    <w:rsid w:val="001E6CBD"/>
    <w:rsid w:val="001F51CC"/>
    <w:rsid w:val="00211D80"/>
    <w:rsid w:val="00215CF1"/>
    <w:rsid w:val="00274DF2"/>
    <w:rsid w:val="00331223"/>
    <w:rsid w:val="00374E8D"/>
    <w:rsid w:val="0039741B"/>
    <w:rsid w:val="003C7043"/>
    <w:rsid w:val="003E2D66"/>
    <w:rsid w:val="0044382F"/>
    <w:rsid w:val="00536FE0"/>
    <w:rsid w:val="006445F8"/>
    <w:rsid w:val="00647255"/>
    <w:rsid w:val="00770F62"/>
    <w:rsid w:val="008539CA"/>
    <w:rsid w:val="00854A6F"/>
    <w:rsid w:val="00857D4E"/>
    <w:rsid w:val="008A3FDE"/>
    <w:rsid w:val="00987471"/>
    <w:rsid w:val="00A91422"/>
    <w:rsid w:val="00AF1A48"/>
    <w:rsid w:val="00AF2084"/>
    <w:rsid w:val="00D53125"/>
    <w:rsid w:val="00D70275"/>
    <w:rsid w:val="00D8676B"/>
    <w:rsid w:val="00E551CF"/>
    <w:rsid w:val="00E669BB"/>
    <w:rsid w:val="00F05166"/>
    <w:rsid w:val="00F13F7E"/>
    <w:rsid w:val="00FB2060"/>
    <w:rsid w:val="00F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75"/>
        <o:r id="V:Rule2" type="connector" idref="#_x0000_s1045"/>
        <o:r id="V:Rule3" type="connector" idref="#_x0000_s1046"/>
        <o:r id="V:Rule4" type="connector" idref="#_x0000_s1070"/>
        <o:r id="V:Rule5" type="connector" idref="#_x0000_s1057"/>
        <o:r id="V:Rule6" type="connector" idref="#_x0000_s1089"/>
        <o:r id="V:Rule7" type="connector" idref="#_x0000_s1079"/>
        <o:r id="V:Rule8" type="connector" idref="#_x0000_s1078"/>
        <o:r id="V:Rule9" type="connector" idref="#_x0000_s1049"/>
        <o:r id="V:Rule10" type="connector" idref="#_x0000_s1053"/>
        <o:r id="V:Rule11" type="connector" idref="#_x0000_s1067"/>
        <o:r id="V:Rule12" type="connector" idref="#_x0000_s1050"/>
        <o:r id="V:Rule13" type="connector" idref="#_x0000_s1085"/>
        <o:r id="V:Rule14" type="connector" idref="#_x0000_s1071"/>
        <o:r id="V:Rule15" type="connector" idref="#_x0000_s1059"/>
        <o:r id="V:Rule16" type="connector" idref="#_x0000_s1044"/>
        <o:r id="V:Rule17" type="connector" idref="#_x0000_s1051"/>
        <o:r id="V:Rule18" type="connector" idref="#_x0000_s1058"/>
        <o:r id="V:Rule19" type="connector" idref="#_x0000_s1048"/>
        <o:r id="V:Rule20" type="connector" idref="#_x0000_s1084"/>
        <o:r id="V:Rule21" type="connector" idref="#_x0000_s1074"/>
        <o:r id="V:Rule22" type="connector" idref="#_x0000_s1037"/>
        <o:r id="V:Rule23" type="connector" idref="#_x0000_s1068"/>
        <o:r id="V:Rule24" type="connector" idref="#_x0000_s1041"/>
        <o:r id="V:Rule25" type="connector" idref="#_x0000_s1073"/>
        <o:r id="V:Rule26" type="connector" idref="#_x0000_s1038"/>
        <o:r id="V:Rule27" type="connector" idref="#_x0000_s1086"/>
        <o:r id="V:Rule28" type="connector" idref="#_x0000_s1056"/>
        <o:r id="V:Rule29" type="connector" idref="#_x0000_s1052"/>
        <o:r id="V:Rule30" type="connector" idref="#_x0000_s1082"/>
        <o:r id="V:Rule31" type="connector" idref="#_x0000_s1081"/>
        <o:r id="V:Rule32" type="connector" idref="#_x0000_s1043"/>
        <o:r id="V:Rule33" type="connector" idref="#_x0000_s1088"/>
        <o:r id="V:Rule34" type="connector" idref="#_x0000_s1042"/>
        <o:r id="V:Rule35" type="connector" idref="#_x0000_s1055"/>
        <o:r id="V:Rule36" type="connector" idref="#_x0000_s1076"/>
        <o:r id="V:Rule37" type="connector" idref="#_x0000_s1069"/>
        <o:r id="V:Rule38" type="connector" idref="#_x0000_s1047"/>
        <o:r id="V:Rule39" type="connector" idref="#_x0000_s1060"/>
        <o:r id="V:Rule40" type="connector" idref="#_x0000_s1040"/>
        <o:r id="V:Rule41" type="connector" idref="#_x0000_s1066"/>
        <o:r id="V:Rule42" type="connector" idref="#_x0000_s1080"/>
        <o:r id="V:Rule43" type="connector" idref="#_x0000_s1039"/>
        <o:r id="V:Rule44" type="connector" idref="#_x0000_s1054"/>
        <o:r id="V:Rule45" type="connector" idref="#_x0000_s1072"/>
        <o:r id="V:Rule46" type="connector" idref="#_x0000_s1087"/>
      </o:rules>
    </o:shapelayout>
  </w:shapeDefaults>
  <w:decimalSymbol w:val="."/>
  <w:listSeparator w:val=","/>
  <w14:docId w14:val="01C4ABAF"/>
  <w15:chartTrackingRefBased/>
  <w15:docId w15:val="{20CAC680-C584-445A-A0A2-265DCC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060"/>
    <w:rPr>
      <w:rFonts w:ascii="TH SarabunIT๙" w:eastAsia="Calibri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060"/>
    <w:pPr>
      <w:ind w:left="720"/>
      <w:contextualSpacing/>
    </w:pPr>
    <w:rPr>
      <w:rFonts w:cs="Angsana New"/>
      <w:szCs w:val="40"/>
    </w:rPr>
  </w:style>
  <w:style w:type="character" w:customStyle="1" w:styleId="a4">
    <w:name w:val="ย่อหน้ารายการ อักขระ"/>
    <w:link w:val="a3"/>
    <w:uiPriority w:val="34"/>
    <w:rsid w:val="00FB2060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5">
    <w:name w:val="header"/>
    <w:basedOn w:val="a"/>
    <w:link w:val="a6"/>
    <w:uiPriority w:val="99"/>
    <w:unhideWhenUsed/>
    <w:rsid w:val="0098747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87471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7">
    <w:name w:val="footer"/>
    <w:basedOn w:val="a"/>
    <w:link w:val="a8"/>
    <w:uiPriority w:val="99"/>
    <w:unhideWhenUsed/>
    <w:rsid w:val="0098747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87471"/>
    <w:rPr>
      <w:rFonts w:ascii="TH SarabunIT๙" w:eastAsia="Calibri" w:hAnsi="TH SarabunIT๙" w:cs="Angsana New"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18A5-BAB0-439D-A742-5B67A4BF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26</cp:revision>
  <dcterms:created xsi:type="dcterms:W3CDTF">2023-11-20T03:52:00Z</dcterms:created>
  <dcterms:modified xsi:type="dcterms:W3CDTF">2023-12-15T02:03:00Z</dcterms:modified>
</cp:coreProperties>
</file>