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4A75" w14:textId="568F5E1D" w:rsidR="00FB2060" w:rsidRPr="00CE2090" w:rsidRDefault="00FB2060" w:rsidP="00FB2060">
      <w:pPr>
        <w:pStyle w:val="a3"/>
        <w:spacing w:after="0" w:line="240" w:lineRule="auto"/>
        <w:ind w:left="0"/>
        <w:jc w:val="both"/>
        <w:rPr>
          <w:rFonts w:cs="TH SarabunIT๙"/>
          <w:color w:val="000000"/>
          <w:szCs w:val="32"/>
        </w:rPr>
      </w:pPr>
      <w:r w:rsidRPr="00CE2090">
        <w:rPr>
          <w:rFonts w:cs="TH SarabunIT๙"/>
          <w:color w:val="000000"/>
          <w:szCs w:val="32"/>
          <w:cs/>
        </w:rPr>
        <w:t xml:space="preserve">ชื่อตัวชี้วัด </w:t>
      </w:r>
      <w:r w:rsidR="00CD0765" w:rsidRPr="00CE2090">
        <w:rPr>
          <w:rFonts w:cs="TH SarabunIT๙"/>
          <w:color w:val="000000"/>
          <w:szCs w:val="32"/>
          <w:cs/>
        </w:rPr>
        <w:t>กรุงเทพมหานครมีรายได้เพิ่มขึ้น</w:t>
      </w:r>
    </w:p>
    <w:p w14:paraId="18BB4685" w14:textId="551A59DF" w:rsidR="00FB2060" w:rsidRPr="00CE2090" w:rsidRDefault="00FB2060" w:rsidP="00FB2060">
      <w:pPr>
        <w:spacing w:after="0" w:line="240" w:lineRule="auto"/>
        <w:rPr>
          <w:color w:val="000000"/>
        </w:rPr>
      </w:pPr>
      <w:r w:rsidRPr="00CE2090">
        <w:rPr>
          <w:color w:val="000000"/>
          <w:cs/>
        </w:rPr>
        <w:t xml:space="preserve">ชื่อโครงการ </w:t>
      </w:r>
      <w:r w:rsidR="00CD0765" w:rsidRPr="00CE2090">
        <w:rPr>
          <w:rFonts w:ascii="THSarabunPSK" w:eastAsiaTheme="minorHAnsi" w:hAnsi="THSarabunPSK" w:cs="THSarabunPSK" w:hint="cs"/>
          <w:cs/>
        </w:rPr>
        <w:t>กิจกรรมปรับปรุงแผนพัฒนารายได้</w:t>
      </w:r>
      <w:r w:rsidR="00CD0765" w:rsidRPr="00CE2090">
        <w:rPr>
          <w:rFonts w:ascii="THSarabunPSK" w:eastAsiaTheme="minorHAnsi" w:hAnsi="THSarabunPSK" w:cs="THSarabunPSK"/>
          <w:cs/>
        </w:rPr>
        <w:t xml:space="preserve"> (</w:t>
      </w:r>
      <w:r w:rsidR="00CD0765" w:rsidRPr="00CE2090">
        <w:rPr>
          <w:rFonts w:ascii="THSarabunPSK" w:eastAsiaTheme="minorHAnsi" w:hAnsi="THSarabunPSK" w:cs="THSarabunPSK" w:hint="cs"/>
          <w:cs/>
        </w:rPr>
        <w:t>เพิ่มรายได้</w:t>
      </w:r>
      <w:r w:rsidR="00CD0765" w:rsidRPr="00CE2090">
        <w:rPr>
          <w:rFonts w:ascii="THSarabunPSK" w:eastAsiaTheme="minorHAnsi" w:hAnsi="THSarabunPSK" w:cs="THSarabunPSK"/>
          <w:cs/>
        </w:rPr>
        <w:t xml:space="preserve">) </w:t>
      </w:r>
      <w:r w:rsidR="00CD0765" w:rsidRPr="00CE2090">
        <w:rPr>
          <w:rFonts w:ascii="THSarabunPSK" w:eastAsiaTheme="minorHAnsi" w:hAnsi="THSarabunPSK" w:cs="THSarabunPSK" w:hint="cs"/>
          <w:cs/>
        </w:rPr>
        <w:t>กรุงเทพมหานคร</w:t>
      </w:r>
      <w:r w:rsidR="00CD0765" w:rsidRPr="00CE2090">
        <w:rPr>
          <w:rFonts w:ascii="TH SarabunPSK" w:hAnsi="TH SarabunPSK" w:cs="TH SarabunPSK" w:hint="cs"/>
          <w:cs/>
        </w:rPr>
        <w:t xml:space="preserve"> (พัฒนาและเพิ่มประสิทธิภาพการจัดเก็บรายได้)</w:t>
      </w:r>
      <w:r w:rsidRPr="00CE2090">
        <w:rPr>
          <w:color w:val="000000"/>
          <w:cs/>
        </w:rPr>
        <w:t xml:space="preserve"> (</w:t>
      </w:r>
      <w:r w:rsidR="00CD0765" w:rsidRPr="00CE2090">
        <w:rPr>
          <w:rFonts w:hint="cs"/>
          <w:color w:val="000000"/>
          <w:cs/>
        </w:rPr>
        <w:t>ฝ่าย</w:t>
      </w:r>
      <w:r w:rsidR="007A323F" w:rsidRPr="00CE2090">
        <w:rPr>
          <w:rFonts w:hint="cs"/>
          <w:color w:val="000000"/>
          <w:cs/>
        </w:rPr>
        <w:t>รายได้</w:t>
      </w:r>
      <w:r w:rsidRPr="00CE2090">
        <w:rPr>
          <w:color w:val="00000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1119"/>
        <w:gridCol w:w="2226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FB2060" w:rsidRPr="00436D21" w14:paraId="702A8764" w14:textId="77777777" w:rsidTr="006C1324">
        <w:trPr>
          <w:trHeight w:val="4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38D11E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5F42CC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367673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0EEE83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48506EC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50B5F95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FB2060" w:rsidRPr="00436D21" w14:paraId="3EFF1C72" w14:textId="77777777" w:rsidTr="006C1324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</w:tcPr>
          <w:p w14:paraId="2A9907E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D11D6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62F01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5EA2324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63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0F6F6194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2564</w:t>
            </w:r>
          </w:p>
        </w:tc>
      </w:tr>
      <w:tr w:rsidR="00FB2060" w:rsidRPr="00436D21" w14:paraId="70EC86EB" w14:textId="77777777" w:rsidTr="006C1324">
        <w:trPr>
          <w:trHeight w:val="24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3054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F242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BDF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72C07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4E36A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93589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BA945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D98E4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33BD8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FB341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0B4CB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8A34C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17E0F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1ECE7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E421A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BC1A67" w:rsidRPr="00436D21" w14:paraId="4A6AF516" w14:textId="77777777" w:rsidTr="0012409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3D00D17E" w14:textId="36640FF6" w:rsidR="00BC1A67" w:rsidRPr="00436D21" w:rsidRDefault="00BC1A67" w:rsidP="00BC1A67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RPr="00080724">
              <w:rPr>
                <w:rFonts w:hint="cs"/>
                <w:cs/>
              </w:rPr>
              <w:t xml:space="preserve">1 จัดทำ </w:t>
            </w:r>
            <w:r w:rsidRPr="00080724">
              <w:rPr>
                <w:cs/>
              </w:rPr>
              <w:t>–</w:t>
            </w:r>
            <w:r w:rsidRPr="00080724">
              <w:rPr>
                <w:rFonts w:hint="cs"/>
                <w:cs/>
              </w:rPr>
              <w:t xml:space="preserve"> อนุมัติโครงการ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1ACCE" w14:textId="37C5330C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080724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F5978" w14:textId="1D8EE4C3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080724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1180305" w14:textId="7FE584AD" w:rsidR="00BC1A67" w:rsidRPr="00436D21" w:rsidRDefault="00000000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</w:rPr>
              <w:pict w14:anchorId="1DB7EBA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43" type="#_x0000_t32" style="position:absolute;left:0;text-align:left;margin-left:-7.25pt;margin-top:14.15pt;width:2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" strokecolor="black [3040]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2138BA06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453E8A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37CFD1D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D07183A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3948FA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4B18BD7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A4E9C09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C4D271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DCA3CB3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2877E6A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30964BF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C1A67" w:rsidRPr="00436D21" w14:paraId="529B4ED1" w14:textId="77777777" w:rsidTr="0012409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04493705" w14:textId="638A5C82" w:rsidR="00BC1A67" w:rsidRPr="00436D21" w:rsidRDefault="00BC1A67" w:rsidP="00BC1A67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80724">
              <w:rPr>
                <w:rFonts w:hint="cs"/>
                <w:cs/>
              </w:rPr>
              <w:t>2. จัดทำเอกสารประชาสัมพันธ์ขั้นตอนการจัดเก็บ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D06F1F" w14:textId="4E0BCB08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080724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43A37E" w14:textId="3578C9A6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080724">
              <w:rPr>
                <w:rFonts w:hint="cs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7E4118F" w14:textId="0A861743" w:rsidR="00BC1A67" w:rsidRPr="00436D21" w:rsidRDefault="00000000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55371751">
                <v:shape id="_x0000_s1037" type="#_x0000_t32" style="position:absolute;left:0;text-align:left;margin-left:-1.85pt;margin-top:13.65pt;width:47.2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63826D4B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DA7C7FD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8B00469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3A5FF45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3ECCB7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40495F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34B8086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8E8BAB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90E3AF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7B6BC4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FE22B12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C1A67" w:rsidRPr="00436D21" w14:paraId="39B20A35" w14:textId="77777777" w:rsidTr="0012409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2B2B9CBE" w14:textId="75DCB3AD" w:rsidR="00BC1A67" w:rsidRPr="00436D21" w:rsidRDefault="00BC1A67" w:rsidP="00BC1A67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80724">
              <w:rPr>
                <w:rFonts w:hint="cs"/>
                <w:cs/>
              </w:rPr>
              <w:t>3. สำรวจฐานข้อมูลภาษี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28DF51" w14:textId="2EE5F3E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080724">
              <w:rPr>
                <w:rFonts w:hint="cs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C0C68" w14:textId="46CAA8BA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080724">
              <w:rPr>
                <w:rFonts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7344AD6C" w14:textId="43311DC6" w:rsidR="00BC1A67" w:rsidRPr="00436D21" w:rsidRDefault="00000000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4E500268">
                <v:shape id="_x0000_s1038" type="#_x0000_t32" style="position:absolute;left:0;text-align:left;margin-left:-2.6pt;margin-top:12.1pt;width:69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2CBDF88E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EF51DDB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870BDC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3DEE4B2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8F8382F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9053C5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CEA673C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874B41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C5ECA05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B78C748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5381E81A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C1A67" w:rsidRPr="00436D21" w14:paraId="0126F39F" w14:textId="77777777" w:rsidTr="0012409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7E3E6825" w14:textId="67B7D02B" w:rsidR="00BC1A67" w:rsidRPr="00436D21" w:rsidRDefault="00BC1A67" w:rsidP="00BC1A67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80724">
              <w:rPr>
                <w:rFonts w:hint="cs"/>
                <w:cs/>
              </w:rPr>
              <w:t>4. ส่งเอกสารให้ผู้มีหน้าที่ชำระภาษี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E4BED" w14:textId="11B9F158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080724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39FEE" w14:textId="256C69C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080724">
              <w:rPr>
                <w:rFonts w:hint="cs"/>
                <w:cs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43BB6FB0" w14:textId="736EE09F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8B88117" w14:textId="2CB066B1" w:rsidR="00BC1A67" w:rsidRPr="00436D21" w:rsidRDefault="00000000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066067C6">
                <v:shape id="_x0000_s1041" type="#_x0000_t32" style="position:absolute;left:0;text-align:left;margin-left:5.3pt;margin-top:12.8pt;width:84.75pt;height:0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293D1424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3A792E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4793DC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00109A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F89A7D5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F85F96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77C2BB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762D1D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AD9FAF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11D3B081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C1A67" w:rsidRPr="00436D21" w14:paraId="0E90C978" w14:textId="77777777" w:rsidTr="0012409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4E5CDB6D" w14:textId="4B22C298" w:rsidR="00BC1A67" w:rsidRPr="00436D21" w:rsidRDefault="00BC1A67" w:rsidP="00BC1A67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80724">
              <w:rPr>
                <w:rFonts w:hint="cs"/>
                <w:cs/>
              </w:rPr>
              <w:t>5. รับชำระภาษี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AB512" w14:textId="0F90301E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080724">
              <w:rPr>
                <w:rFonts w:hint="cs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15BFD" w14:textId="29929BC8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080724">
              <w:rPr>
                <w:rFonts w:hint="cs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7D92DAB0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5DC93B8" w14:textId="2173A511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A1B9E08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08A8ED9" w14:textId="6A86B86C" w:rsidR="00BC1A67" w:rsidRPr="00436D21" w:rsidRDefault="00000000" w:rsidP="00BC1A67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</w:rPr>
              <w:pict w14:anchorId="4D5DFAA0">
                <v:shape id="_x0000_s1040" type="#_x0000_t32" style="position:absolute;left:0;text-align:left;margin-left:7.1pt;margin-top:12.75pt;width:192.75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2E96CAB6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EB8494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B4A0127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11AF169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1AC247B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006CA1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F5456B2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18ECE64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C1A67" w:rsidRPr="00436D21" w14:paraId="7FF2CE3E" w14:textId="77777777" w:rsidTr="0012409E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638DACE0" w14:textId="786F19ED" w:rsidR="00BC1A67" w:rsidRPr="00436D21" w:rsidRDefault="00BC1A67" w:rsidP="00BC1A67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080724">
              <w:rPr>
                <w:rFonts w:hint="cs"/>
                <w:cs/>
              </w:rPr>
              <w:t>6. ติดตามเร่งรัดการจัดเก็บ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DF4A0" w14:textId="594283DF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080724">
              <w:rPr>
                <w:rFonts w:hint="cs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E8380" w14:textId="67C9D5B4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080724">
              <w:rPr>
                <w:rFonts w:hint="cs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2D7BC7D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966CBF9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ABCAA7" w14:textId="10537E7F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48A462E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7B32091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DF50395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B977213" w14:textId="247733BA" w:rsidR="00BC1A67" w:rsidRPr="00436D21" w:rsidRDefault="00000000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0C08254A">
                <v:shape id="_x0000_s1042" type="#_x0000_t32" style="position:absolute;left:0;text-align:left;margin-left:1.35pt;margin-top:10.45pt;width:138.75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3C0021FD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24ADA4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6265866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1A2995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EB9FB84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BC1A67" w:rsidRPr="00436D21" w14:paraId="52AD59A6" w14:textId="77777777" w:rsidTr="006C132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103CEABC" w14:textId="51BA3201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0C05F09D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5AEC60FE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3951E5B0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E55C9E" w14:textId="77777777" w:rsidR="00BC1A67" w:rsidRPr="00436D21" w:rsidRDefault="00BC1A67" w:rsidP="00BC1A67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1B1EDE69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4720CA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C19329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378B6C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3EC8DEB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0D487C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A2AE43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042BCB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10A9FE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5256454C" w14:textId="77777777" w:rsidR="00BC1A67" w:rsidRPr="00436D21" w:rsidRDefault="00BC1A67" w:rsidP="00BC1A67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4F2A49F9" w14:textId="77777777" w:rsidR="00AF1A48" w:rsidRDefault="00AF1A48"/>
    <w:sectPr w:rsidR="00AF1A48" w:rsidSect="001740CE">
      <w:footerReference w:type="default" r:id="rId6"/>
      <w:pgSz w:w="16838" w:h="11906" w:orient="landscape"/>
      <w:pgMar w:top="1440" w:right="1440" w:bottom="1440" w:left="1440" w:header="708" w:footer="708" w:gutter="0"/>
      <w:pgNumType w:start="1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08CB" w14:textId="77777777" w:rsidR="009B3C29" w:rsidRDefault="009B3C29" w:rsidP="001740CE">
      <w:pPr>
        <w:spacing w:after="0" w:line="240" w:lineRule="auto"/>
      </w:pPr>
      <w:r>
        <w:separator/>
      </w:r>
    </w:p>
  </w:endnote>
  <w:endnote w:type="continuationSeparator" w:id="0">
    <w:p w14:paraId="30357278" w14:textId="77777777" w:rsidR="009B3C29" w:rsidRDefault="009B3C29" w:rsidP="0017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068029"/>
      <w:docPartObj>
        <w:docPartGallery w:val="Page Numbers (Bottom of Page)"/>
        <w:docPartUnique/>
      </w:docPartObj>
    </w:sdtPr>
    <w:sdtContent>
      <w:p w14:paraId="0FC82E8E" w14:textId="04832531" w:rsidR="001740CE" w:rsidRDefault="001740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228BC6D1" w14:textId="77777777" w:rsidR="001740CE" w:rsidRDefault="001740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E622" w14:textId="77777777" w:rsidR="009B3C29" w:rsidRDefault="009B3C29" w:rsidP="001740CE">
      <w:pPr>
        <w:spacing w:after="0" w:line="240" w:lineRule="auto"/>
      </w:pPr>
      <w:r>
        <w:separator/>
      </w:r>
    </w:p>
  </w:footnote>
  <w:footnote w:type="continuationSeparator" w:id="0">
    <w:p w14:paraId="187679B7" w14:textId="77777777" w:rsidR="009B3C29" w:rsidRDefault="009B3C29" w:rsidP="00174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5F8"/>
    <w:rsid w:val="001740CE"/>
    <w:rsid w:val="00215CF1"/>
    <w:rsid w:val="0062642A"/>
    <w:rsid w:val="006445F8"/>
    <w:rsid w:val="007A323F"/>
    <w:rsid w:val="007F4BA5"/>
    <w:rsid w:val="009B3C29"/>
    <w:rsid w:val="00AF1A48"/>
    <w:rsid w:val="00BC1A67"/>
    <w:rsid w:val="00CD0765"/>
    <w:rsid w:val="00CE2090"/>
    <w:rsid w:val="00E467B5"/>
    <w:rsid w:val="00E97597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40"/>
        <o:r id="V:Rule4" type="connector" idref="#Straight Arrow Connector 1"/>
        <o:r id="V:Rule5" type="connector" idref="#_x0000_s1041"/>
        <o:r id="V:Rule6" type="connector" idref="#_x0000_s1042"/>
      </o:rules>
    </o:shapelayout>
  </w:shapeDefaults>
  <w:decimalSymbol w:val="."/>
  <w:listSeparator w:val=","/>
  <w14:docId w14:val="4CF61B5E"/>
  <w15:chartTrackingRefBased/>
  <w15:docId w15:val="{20CAC680-C584-445A-A0A2-265DCC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060"/>
    <w:rPr>
      <w:rFonts w:ascii="TH SarabunIT๙" w:eastAsia="Calibri" w:hAnsi="TH SarabunIT๙" w:cs="TH SarabunIT๙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2060"/>
    <w:pPr>
      <w:ind w:left="720"/>
      <w:contextualSpacing/>
    </w:pPr>
    <w:rPr>
      <w:rFonts w:cs="Angsana New"/>
      <w:szCs w:val="40"/>
    </w:rPr>
  </w:style>
  <w:style w:type="character" w:customStyle="1" w:styleId="a4">
    <w:name w:val="ย่อหน้ารายการ อักขระ"/>
    <w:link w:val="a3"/>
    <w:uiPriority w:val="34"/>
    <w:rsid w:val="00FB2060"/>
    <w:rPr>
      <w:rFonts w:ascii="TH SarabunIT๙" w:eastAsia="Calibri" w:hAnsi="TH SarabunIT๙" w:cs="Angsana New"/>
      <w:kern w:val="0"/>
      <w:sz w:val="32"/>
      <w:szCs w:val="40"/>
    </w:rPr>
  </w:style>
  <w:style w:type="paragraph" w:styleId="a5">
    <w:name w:val="header"/>
    <w:basedOn w:val="a"/>
    <w:link w:val="a6"/>
    <w:uiPriority w:val="99"/>
    <w:unhideWhenUsed/>
    <w:rsid w:val="001740C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740CE"/>
    <w:rPr>
      <w:rFonts w:ascii="TH SarabunIT๙" w:eastAsia="Calibri" w:hAnsi="TH SarabunIT๙" w:cs="Angsana New"/>
      <w:kern w:val="0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1740C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740CE"/>
    <w:rPr>
      <w:rFonts w:ascii="TH SarabunIT๙" w:eastAsia="Calibri" w:hAnsi="TH SarabunIT๙" w:cs="Angsana New"/>
      <w:kern w:val="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9</cp:revision>
  <dcterms:created xsi:type="dcterms:W3CDTF">2023-11-21T04:00:00Z</dcterms:created>
  <dcterms:modified xsi:type="dcterms:W3CDTF">2023-12-15T02:02:00Z</dcterms:modified>
</cp:coreProperties>
</file>