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5C2" w14:textId="77777777" w:rsidR="005575E1" w:rsidRPr="0044780D" w:rsidRDefault="005575E1" w:rsidP="005575E1">
      <w:pPr>
        <w:spacing w:after="0" w:line="240" w:lineRule="auto"/>
        <w:rPr>
          <w:color w:val="000000"/>
        </w:rPr>
      </w:pPr>
      <w:r w:rsidRPr="0044780D">
        <w:rPr>
          <w:b/>
          <w:bCs/>
          <w:color w:val="000000"/>
          <w:cs/>
        </w:rPr>
        <w:t xml:space="preserve">ตาราง ข </w:t>
      </w:r>
      <w:bookmarkStart w:id="0" w:name="_Hlk84941078"/>
      <w:r w:rsidRPr="0044780D">
        <w:rPr>
          <w:b/>
          <w:bCs/>
          <w:color w:val="000000"/>
          <w:cs/>
        </w:rPr>
        <w:t>แสดงตัวชี้วัดยุทธศาสตร์หน่วยงาน</w:t>
      </w:r>
    </w:p>
    <w:p w14:paraId="292B9888" w14:textId="54CD25DD" w:rsidR="00B04DF2" w:rsidRPr="0044780D" w:rsidRDefault="00B04DF2" w:rsidP="00B04DF2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ประเด็นการพัฒนาที่</w:t>
      </w:r>
      <w:r w:rsidR="00E27DC0">
        <w:rPr>
          <w:rFonts w:eastAsia="Sarabun" w:hint="cs"/>
          <w:bCs/>
          <w:cs/>
        </w:rPr>
        <w:t xml:space="preserve"> 1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="Sarabun"/>
          <w:b/>
          <w:cs/>
        </w:rPr>
        <w:t xml:space="preserve">ติดตั้ง/ซ่อมไฟฟ้าส่องสว่างที่สาธารณะ (ดวง) / แก้ไขจุดเสี่ยงอาชญากรรม </w:t>
      </w:r>
    </w:p>
    <w:p w14:paraId="08875C2C" w14:textId="4E10FF80" w:rsidR="00B04DF2" w:rsidRPr="0044780D" w:rsidRDefault="00B04DF2" w:rsidP="00B04DF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ประชาชนมีความปลอดภัยในชีวิตและทรัพย์สิน จากเหตุอาชญากรรมและยาเสพติด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B04DF2" w:rsidRPr="0044780D" w14:paraId="742D6B24" w14:textId="77777777" w:rsidTr="00B04DF2">
        <w:trPr>
          <w:trHeight w:val="899"/>
          <w:tblHeader/>
        </w:trPr>
        <w:tc>
          <w:tcPr>
            <w:tcW w:w="1254" w:type="pct"/>
            <w:shd w:val="clear" w:color="auto" w:fill="auto"/>
          </w:tcPr>
          <w:p w14:paraId="4BE7B164" w14:textId="77777777" w:rsidR="00B04DF2" w:rsidRPr="0044780D" w:rsidRDefault="00B04DF2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128D2604" w14:textId="77777777" w:rsidR="00B04DF2" w:rsidRPr="0044780D" w:rsidRDefault="00B04DF2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4BF83561" w14:textId="77777777" w:rsidR="00B04DF2" w:rsidRPr="0044780D" w:rsidRDefault="00B04DF2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0C24A07C" w14:textId="77777777" w:rsidR="00B04DF2" w:rsidRPr="0044780D" w:rsidRDefault="00B04DF2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B04DF2" w:rsidRPr="0044780D" w14:paraId="3716E61B" w14:textId="77777777" w:rsidTr="0001789F">
        <w:tc>
          <w:tcPr>
            <w:tcW w:w="1254" w:type="pct"/>
            <w:shd w:val="clear" w:color="auto" w:fill="auto"/>
          </w:tcPr>
          <w:p w14:paraId="1CA99BDC" w14:textId="1FEB5CE0" w:rsidR="00B04DF2" w:rsidRPr="0044780D" w:rsidRDefault="00B04DF2" w:rsidP="00B04DF2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44780D">
              <w:rPr>
                <w:color w:val="000000"/>
                <w:cs/>
              </w:rPr>
              <w:t>ร้อยละความสำเร็จของการติดตั้ง/ซ่อมไฟฟ้าส่องสว่างในพื้นที่กรุงเทพมหานคร</w:t>
            </w:r>
          </w:p>
          <w:p w14:paraId="50392A5B" w14:textId="77777777" w:rsidR="00B04DF2" w:rsidRPr="0044780D" w:rsidRDefault="00B04DF2" w:rsidP="00B04D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  <w:p w14:paraId="09980F7D" w14:textId="33D0BF3F" w:rsidR="00B04DF2" w:rsidRPr="0044780D" w:rsidRDefault="00B04DF2" w:rsidP="00B04D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44780D">
              <w:rPr>
                <w:rFonts w:eastAsiaTheme="minorHAnsi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>: ลดความล่อแหลมของพื้นที่เสี่ยงอาชญากรรมและยาเสพติด</w:t>
            </w:r>
            <w:r w:rsidRPr="0044780D">
              <w:rPr>
                <w:rFonts w:eastAsiaTheme="minorHAnsi"/>
              </w:rPr>
              <w:t xml:space="preserve"> / KPI 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>: กรุงเทพมหานครมีไฟส่องสว่างอย่างทั่วถึง)</w:t>
            </w:r>
          </w:p>
          <w:p w14:paraId="0D7449D4" w14:textId="77777777" w:rsidR="00B04DF2" w:rsidRPr="0044780D" w:rsidRDefault="00B04DF2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41410655" w14:textId="32353312" w:rsidR="00B04DF2" w:rsidRPr="0044780D" w:rsidRDefault="00B04DF2" w:rsidP="00B04DF2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</w:tc>
        <w:tc>
          <w:tcPr>
            <w:tcW w:w="1747" w:type="pct"/>
            <w:shd w:val="clear" w:color="auto" w:fill="auto"/>
          </w:tcPr>
          <w:p w14:paraId="769CCD2F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59471A0D" w14:textId="18585AC4" w:rsidR="00B04DF2" w:rsidRPr="0044780D" w:rsidRDefault="00B04DF2" w:rsidP="00B04DF2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ความสำเร็จของการติดตั้ง/ซ่อมแซมไฟฟ้าส่องสว่าง หมายถึง </w:t>
            </w:r>
            <w:r w:rsidRPr="0044780D">
              <w:rPr>
                <w:color w:val="000000"/>
                <w:cs/>
              </w:rPr>
              <w:t>การติดตั้ง/ซ่อมแซมไฟฟ้าส่องสว่างตามแผนที่กำหนด หรือ ตามที่ได้รับแจ้งจากประชาชน</w:t>
            </w:r>
          </w:p>
          <w:p w14:paraId="3972C05A" w14:textId="77777777" w:rsidR="00B04DF2" w:rsidRPr="0044780D" w:rsidRDefault="00B04DF2" w:rsidP="00B04DF2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44780D">
              <w:rPr>
                <w:b/>
                <w:bCs/>
                <w:color w:val="000000"/>
                <w:u w:val="single"/>
                <w:cs/>
              </w:rPr>
              <w:t>สำนักงานเขต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024A20E1" w14:textId="77777777" w:rsidR="00B04DF2" w:rsidRPr="0044780D" w:rsidRDefault="00B04DF2" w:rsidP="00B04DF2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จัดทำแผนการดำเนินงานติดตั้งและซ่อมแซมไฟฟ้า</w:t>
            </w:r>
          </w:p>
          <w:p w14:paraId="70DC0597" w14:textId="68BA3C42" w:rsidR="00B04DF2" w:rsidRPr="0044780D" w:rsidRDefault="00B04DF2" w:rsidP="00B04DF2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ส่องสว่างในพื้นที่ </w:t>
            </w:r>
            <w:r w:rsidR="00E27DC0">
              <w:rPr>
                <w:rFonts w:hint="cs"/>
                <w:color w:val="000000"/>
                <w:cs/>
              </w:rPr>
              <w:t>สำนักงานเขตวังทองหลาง</w:t>
            </w:r>
            <w:r w:rsidRPr="0044780D">
              <w:rPr>
                <w:color w:val="000000"/>
                <w:cs/>
              </w:rPr>
              <w:t xml:space="preserve"> ประจำปีงบประมาณ 2567 เพื่อเสนอผู้บริหารสำนักงานเขตให้ความเห็นชอบ และส่งให้สำนักการโยธาเพื่อนำเสนอแผนในภาพรวมต่อไป</w:t>
            </w:r>
          </w:p>
          <w:p w14:paraId="43CF785B" w14:textId="77777777" w:rsidR="00B04DF2" w:rsidRPr="0044780D" w:rsidRDefault="00B04DF2" w:rsidP="00B04DF2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ดำเนินการตามแผนที่กำหนด</w:t>
            </w:r>
          </w:p>
          <w:p w14:paraId="442E7B5C" w14:textId="77777777" w:rsidR="00B04DF2" w:rsidRPr="0044780D" w:rsidRDefault="00B04DF2" w:rsidP="00B04DF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รายงานผ่านระบบของสำนักการโยธา </w:t>
            </w:r>
          </w:p>
          <w:p w14:paraId="05CDCB51" w14:textId="361DA4BA" w:rsidR="00B04DF2" w:rsidRPr="0044780D" w:rsidRDefault="00B04DF2" w:rsidP="00B04D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color w:val="000000"/>
                <w:cs/>
              </w:rPr>
              <w:t>(</w:t>
            </w:r>
            <w:hyperlink r:id="rId8" w:anchor="/light" w:history="1">
              <w:r w:rsidRPr="0044780D">
                <w:rPr>
                  <w:rStyle w:val="a8"/>
                  <w:color w:val="000000"/>
                </w:rPr>
                <w:t>http://misweb2.ddns.net:90/#/light</w:t>
              </w:r>
            </w:hyperlink>
            <w:r w:rsidRPr="0044780D">
              <w:rPr>
                <w:color w:val="000000"/>
                <w:cs/>
              </w:rPr>
              <w:t xml:space="preserve">) </w:t>
            </w:r>
            <w:r w:rsidRPr="0044780D">
              <w:rPr>
                <w:b/>
                <w:bCs/>
                <w:color w:val="000000"/>
                <w:cs/>
              </w:rPr>
              <w:t xml:space="preserve">ภายในวันที่ </w:t>
            </w:r>
            <w:r w:rsidR="00E75765" w:rsidRPr="0044780D">
              <w:rPr>
                <w:b/>
                <w:bCs/>
                <w:color w:val="000000"/>
              </w:rPr>
              <w:t xml:space="preserve">   </w:t>
            </w:r>
            <w:r w:rsidRPr="0044780D">
              <w:rPr>
                <w:b/>
                <w:bCs/>
                <w:color w:val="000000"/>
              </w:rPr>
              <w:t>7</w:t>
            </w:r>
            <w:r w:rsidR="00E97D22" w:rsidRPr="0044780D">
              <w:rPr>
                <w:b/>
                <w:bCs/>
                <w:color w:val="000000"/>
              </w:rPr>
              <w:t xml:space="preserve"> </w:t>
            </w:r>
            <w:r w:rsidRPr="0044780D">
              <w:rPr>
                <w:b/>
                <w:bCs/>
                <w:color w:val="000000"/>
                <w:cs/>
              </w:rPr>
              <w:t>ของเดือนถัดไป</w:t>
            </w:r>
          </w:p>
          <w:p w14:paraId="42FDA4F6" w14:textId="77777777" w:rsidR="00B04DF2" w:rsidRPr="0044780D" w:rsidRDefault="00B04DF2" w:rsidP="00B04DF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ทำหนังสือรายงานผลการดำเนินงาน </w:t>
            </w:r>
          </w:p>
          <w:p w14:paraId="17AE5699" w14:textId="77777777" w:rsidR="00B04DF2" w:rsidRPr="0044780D" w:rsidRDefault="00B04DF2" w:rsidP="00B04D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(สิ้นปีงบประมาณ)</w:t>
            </w:r>
            <w:r w:rsidRPr="0044780D">
              <w:rPr>
                <w:color w:val="000000"/>
                <w:cs/>
              </w:rPr>
              <w:t xml:space="preserve"> เสนอผู้บริหารกรุงเทพมหานคร              เพื่อทราบ และหนังสือส่งให้สำนักการโยธา</w:t>
            </w:r>
          </w:p>
          <w:p w14:paraId="7E3EF272" w14:textId="77777777" w:rsidR="00B04DF2" w:rsidRDefault="00B04DF2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0111713" w14:textId="2751B2FB" w:rsidR="00E27DC0" w:rsidRPr="0044780D" w:rsidRDefault="00991508" w:rsidP="00991508">
            <w:pPr>
              <w:tabs>
                <w:tab w:val="left" w:pos="195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20BB75DF" w14:textId="23708639" w:rsidR="00B04DF2" w:rsidRPr="0044780D" w:rsidRDefault="00B04DF2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ค่าเป้าหมาย</w:t>
            </w:r>
          </w:p>
          <w:p w14:paraId="52A5B73D" w14:textId="1AC94FCB" w:rsidR="00B04DF2" w:rsidRDefault="00B04DF2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15C08BF4" w14:textId="77777777" w:rsidR="00E27DC0" w:rsidRPr="0044780D" w:rsidRDefault="00E27DC0" w:rsidP="0001789F">
            <w:pPr>
              <w:spacing w:after="0" w:line="240" w:lineRule="auto"/>
              <w:rPr>
                <w:color w:val="000000"/>
              </w:rPr>
            </w:pPr>
          </w:p>
          <w:p w14:paraId="4C6A20F0" w14:textId="77777777" w:rsidR="00B04DF2" w:rsidRPr="0044780D" w:rsidRDefault="00B04DF2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2EE0458E" w14:textId="77777777" w:rsidR="00B04DF2" w:rsidRPr="0044780D" w:rsidRDefault="00B04DF2" w:rsidP="00B04DF2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44780D">
              <w:rPr>
                <w:b/>
                <w:bCs/>
                <w:color w:val="000000"/>
                <w:u w:val="single"/>
                <w:cs/>
              </w:rPr>
              <w:t>สำนักงานเขต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6CD932CC" w14:textId="77777777" w:rsidR="00B04DF2" w:rsidRPr="0044780D" w:rsidRDefault="00B04DF2" w:rsidP="00B04DF2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จำนวนดวงไฟฟ้าที่ได้ดำเนินการติดตั้ง/ซ่อมแซม </w:t>
            </w:r>
            <w:r w:rsidRPr="0044780D">
              <w:rPr>
                <w:color w:val="000000"/>
              </w:rPr>
              <w:t>x</w:t>
            </w:r>
            <w:r w:rsidRPr="0044780D">
              <w:rPr>
                <w:color w:val="000000"/>
                <w:cs/>
              </w:rPr>
              <w:t xml:space="preserve"> 100 </w:t>
            </w:r>
          </w:p>
          <w:p w14:paraId="0BDA3328" w14:textId="730AB483" w:rsidR="00B04DF2" w:rsidRPr="0044780D" w:rsidRDefault="00B04DF2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หารด้วย จำนวนดวงไฟฟ้าตามแผนที่กำหนด</w:t>
            </w:r>
          </w:p>
        </w:tc>
        <w:tc>
          <w:tcPr>
            <w:tcW w:w="1464" w:type="pct"/>
          </w:tcPr>
          <w:p w14:paraId="2B3CA7E4" w14:textId="4FA2403F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rFonts w:eastAsia="Sarabun"/>
                <w:cs/>
              </w:rPr>
              <w:lastRenderedPageBreak/>
              <w:t xml:space="preserve">โครงการกิจกรรมติดตั้ง/ซ่อม ไฟฟ้าส่องสว่างในพื้นที่สาธารณะเขตวังทองหลาง </w:t>
            </w:r>
            <w:r w:rsidRPr="0044780D">
              <w:rPr>
                <w:color w:val="000000"/>
                <w:cs/>
              </w:rPr>
              <w:t>งบประมาณ 4</w:t>
            </w:r>
            <w:r w:rsidRPr="0044780D">
              <w:rPr>
                <w:color w:val="000000"/>
              </w:rPr>
              <w:t>,000,</w:t>
            </w:r>
            <w:r w:rsidRPr="0044780D">
              <w:rPr>
                <w:color w:val="000000"/>
                <w:cs/>
              </w:rPr>
              <w:t>000.-บาท (ดำเนินการ) (ฝ่ายโยธา)</w:t>
            </w:r>
          </w:p>
          <w:p w14:paraId="440C7688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2D2C0730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0D1C96BB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1CCF32B1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53D870F7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31728434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11469BE1" w14:textId="77777777" w:rsidR="00B04DF2" w:rsidRPr="0044780D" w:rsidRDefault="00B04DF2" w:rsidP="0001789F">
            <w:pPr>
              <w:spacing w:after="0" w:line="240" w:lineRule="auto"/>
              <w:rPr>
                <w:color w:val="000000"/>
              </w:rPr>
            </w:pPr>
          </w:p>
          <w:p w14:paraId="5CD6CA2C" w14:textId="77777777" w:rsidR="00B04DF2" w:rsidRPr="0044780D" w:rsidRDefault="00B04DF2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2927F985" w14:textId="77777777" w:rsidR="00720DC4" w:rsidRDefault="00B04DF2" w:rsidP="000D1581">
      <w:pPr>
        <w:spacing w:after="0" w:line="240" w:lineRule="auto"/>
        <w:rPr>
          <w:rFonts w:eastAsia="Sarabun"/>
          <w:bCs/>
        </w:rPr>
      </w:pPr>
      <w:r w:rsidRPr="0044780D">
        <w:rPr>
          <w:color w:val="000000"/>
        </w:rPr>
        <w:br w:type="page"/>
      </w:r>
    </w:p>
    <w:p w14:paraId="6E19D798" w14:textId="15F3F086" w:rsidR="005B76F2" w:rsidRPr="00436D21" w:rsidRDefault="005B76F2" w:rsidP="005B76F2">
      <w:pPr>
        <w:spacing w:after="0" w:line="240" w:lineRule="auto"/>
        <w:rPr>
          <w:rFonts w:eastAsia="Sarabun"/>
          <w:b/>
        </w:rPr>
      </w:pPr>
      <w:r w:rsidRPr="00436D21">
        <w:rPr>
          <w:rFonts w:eastAsia="Sarabun"/>
          <w:bCs/>
          <w:cs/>
        </w:rPr>
        <w:lastRenderedPageBreak/>
        <w:t xml:space="preserve">ประเด็นการพัฒนาที่ </w:t>
      </w:r>
      <w:r w:rsidRPr="005B76F2">
        <w:rPr>
          <w:rFonts w:eastAsia="Sarabun"/>
          <w:b/>
        </w:rPr>
        <w:t>2</w:t>
      </w:r>
      <w:r>
        <w:rPr>
          <w:rFonts w:eastAsia="Sarabun"/>
          <w:bCs/>
        </w:rPr>
        <w:t xml:space="preserve"> </w:t>
      </w:r>
      <w:r w:rsidRPr="005B76F2">
        <w:rPr>
          <w:rFonts w:eastAsia="Sarabun"/>
          <w:bCs/>
          <w:cs/>
        </w:rPr>
        <w:t>แก้ไขจุดเสี่ยงอุบัติเหตุ</w:t>
      </w:r>
    </w:p>
    <w:p w14:paraId="788176C3" w14:textId="6A42A1F2" w:rsidR="005B76F2" w:rsidRPr="00066FE1" w:rsidRDefault="005B76F2" w:rsidP="005B76F2">
      <w:pPr>
        <w:spacing w:after="0" w:line="240" w:lineRule="auto"/>
        <w:rPr>
          <w:rFonts w:eastAsia="TH SarabunIT๙"/>
          <w:color w:val="000000" w:themeColor="text1"/>
        </w:rPr>
      </w:pPr>
      <w:r w:rsidRPr="00436D21">
        <w:rPr>
          <w:rFonts w:eastAsia="Sarabun"/>
          <w:bCs/>
          <w:cs/>
        </w:rPr>
        <w:t>วัตถุประสงค์หลัก</w:t>
      </w:r>
      <w:r w:rsidRPr="00436D21">
        <w:rPr>
          <w:rFonts w:eastAsia="Sarabun"/>
          <w:b/>
          <w:cs/>
        </w:rPr>
        <w:t xml:space="preserve"> </w:t>
      </w:r>
      <w:r w:rsidRPr="00436D21">
        <w:rPr>
          <w:b/>
        </w:rPr>
        <w:t>(Objective)</w:t>
      </w:r>
      <w:r>
        <w:rPr>
          <w:rFonts w:eastAsia="TH SarabunIT๙" w:hint="cs"/>
          <w:color w:val="000000" w:themeColor="text1"/>
          <w:cs/>
        </w:rPr>
        <w:t xml:space="preserve"> </w:t>
      </w:r>
      <w:r w:rsidRPr="00066FE1">
        <w:rPr>
          <w:rFonts w:eastAsia="TH SarabunIT๙"/>
          <w:color w:val="000000" w:themeColor="text1"/>
          <w:cs/>
        </w:rPr>
        <w:t>ประชาชนมีความปลอดภัยจากอุบัติเหตุ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5B76F2" w:rsidRPr="00436D21" w14:paraId="64748738" w14:textId="77777777" w:rsidTr="005B76F2">
        <w:trPr>
          <w:tblHeader/>
        </w:trPr>
        <w:tc>
          <w:tcPr>
            <w:tcW w:w="1254" w:type="pct"/>
            <w:shd w:val="clear" w:color="auto" w:fill="auto"/>
          </w:tcPr>
          <w:p w14:paraId="35FE7728" w14:textId="77777777" w:rsidR="005B76F2" w:rsidRPr="00436D21" w:rsidRDefault="005B76F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36D21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36D21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7E2E0E92" w14:textId="77777777" w:rsidR="005B76F2" w:rsidRPr="00436D21" w:rsidRDefault="005B76F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47F1FD76" w14:textId="77777777" w:rsidR="005B76F2" w:rsidRPr="00436D21" w:rsidRDefault="005B76F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  <w:cs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นิยาม</w:t>
            </w:r>
            <w:r w:rsidRPr="00436D21">
              <w:rPr>
                <w:bCs/>
                <w:color w:val="000000"/>
                <w:sz w:val="30"/>
                <w:szCs w:val="30"/>
              </w:rPr>
              <w:t>/</w:t>
            </w:r>
            <w:r w:rsidRPr="00436D21">
              <w:rPr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29956C9D" w14:textId="77777777" w:rsidR="005B76F2" w:rsidRPr="00436D21" w:rsidRDefault="005B76F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  <w:cs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5B76F2" w:rsidRPr="00436D21" w14:paraId="58535CE2" w14:textId="77777777" w:rsidTr="00BB2923">
        <w:tc>
          <w:tcPr>
            <w:tcW w:w="1254" w:type="pct"/>
            <w:shd w:val="clear" w:color="auto" w:fill="auto"/>
          </w:tcPr>
          <w:p w14:paraId="2CE32249" w14:textId="77777777" w:rsidR="005B76F2" w:rsidRDefault="005B76F2" w:rsidP="00BB2923">
            <w:pPr>
              <w:spacing w:after="0" w:line="240" w:lineRule="auto"/>
              <w:rPr>
                <w:color w:val="000000"/>
              </w:rPr>
            </w:pPr>
            <w:r w:rsidRPr="005B76F2">
              <w:rPr>
                <w:color w:val="000000"/>
                <w:cs/>
              </w:rPr>
              <w:t>การแก้ไขจุดเสี่ยงอุบัติเหตุ</w:t>
            </w:r>
          </w:p>
          <w:p w14:paraId="4228A8C6" w14:textId="77777777" w:rsidR="005B76F2" w:rsidRDefault="005B76F2" w:rsidP="00BB2923">
            <w:pPr>
              <w:spacing w:after="0" w:line="240" w:lineRule="auto"/>
              <w:rPr>
                <w:color w:val="000000"/>
              </w:rPr>
            </w:pPr>
          </w:p>
          <w:p w14:paraId="16B916F7" w14:textId="3EEAB0B1" w:rsidR="005B76F2" w:rsidRPr="005B76F2" w:rsidRDefault="005B76F2" w:rsidP="005B76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 w:hint="cs"/>
                <w:cs/>
              </w:rPr>
              <w:t>(</w:t>
            </w:r>
            <w:r w:rsidRPr="00E729B8">
              <w:rPr>
                <w:rFonts w:eastAsiaTheme="minorHAnsi"/>
              </w:rPr>
              <w:t xml:space="preserve">KR 2 </w:t>
            </w:r>
            <w:r w:rsidRPr="00E729B8">
              <w:rPr>
                <w:rFonts w:eastAsiaTheme="minorHAnsi"/>
                <w:cs/>
              </w:rPr>
              <w:t xml:space="preserve">: กรุงเทพมหานครมีมาตรฐาน </w:t>
            </w:r>
            <w:r w:rsidRPr="00E729B8">
              <w:rPr>
                <w:rFonts w:eastAsiaTheme="minorHAnsi"/>
              </w:rPr>
              <w:t>Road Safety Index</w:t>
            </w:r>
            <w:r w:rsidRPr="00E729B8">
              <w:rPr>
                <w:rFonts w:eastAsia="Sarabun"/>
                <w:b/>
                <w:cs/>
              </w:rPr>
              <w:t xml:space="preserve"> / </w:t>
            </w:r>
            <w:r w:rsidRPr="00E729B8">
              <w:rPr>
                <w:rFonts w:eastAsiaTheme="minorHAnsi"/>
              </w:rPr>
              <w:t>KPI 1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>2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>5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 xml:space="preserve">1 </w:t>
            </w:r>
            <w:r w:rsidRPr="00E729B8">
              <w:rPr>
                <w:rFonts w:eastAsiaTheme="minorHAnsi"/>
                <w:cs/>
              </w:rPr>
              <w:t>: การตรวจสภาพถนนและปรับปรุงจุดเสี่ยงอันตราย (</w:t>
            </w:r>
            <w:r w:rsidRPr="00E729B8">
              <w:rPr>
                <w:rFonts w:eastAsiaTheme="minorHAnsi"/>
              </w:rPr>
              <w:t>Blackspot</w:t>
            </w:r>
            <w:r w:rsidRPr="00E729B8">
              <w:rPr>
                <w:rFonts w:eastAsiaTheme="minorHAnsi"/>
                <w:cs/>
              </w:rPr>
              <w:t>)</w:t>
            </w:r>
            <w:r>
              <w:rPr>
                <w:rFonts w:eastAsiaTheme="minorHAnsi" w:hint="cs"/>
                <w:cs/>
              </w:rPr>
              <w:t xml:space="preserve"> </w:t>
            </w:r>
            <w:r w:rsidRPr="00E729B8">
              <w:rPr>
                <w:rFonts w:eastAsiaTheme="minorHAnsi"/>
                <w:cs/>
              </w:rPr>
              <w:t>ได้รับการปรับปรุง</w:t>
            </w:r>
            <w:r>
              <w:rPr>
                <w:rFonts w:eastAsiaTheme="minorHAnsi" w:hint="cs"/>
                <w:cs/>
              </w:rPr>
              <w:t>)</w:t>
            </w:r>
          </w:p>
          <w:p w14:paraId="6574546C" w14:textId="2D44E58D" w:rsidR="005B76F2" w:rsidRPr="00436D21" w:rsidRDefault="005B76F2" w:rsidP="00BB2923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1774692E" w14:textId="77777777" w:rsidR="005B76F2" w:rsidRDefault="005B76F2" w:rsidP="005B76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ร้อยละ </w:t>
            </w:r>
          </w:p>
          <w:p w14:paraId="0FBA6D3C" w14:textId="77777777" w:rsidR="005B76F2" w:rsidRDefault="005B76F2" w:rsidP="005B76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100</w:t>
            </w:r>
          </w:p>
          <w:p w14:paraId="3AD78E59" w14:textId="7DFD60F9" w:rsidR="005B76F2" w:rsidRPr="00436D21" w:rsidRDefault="005B76F2" w:rsidP="005B76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(2 แห่ง)</w:t>
            </w:r>
          </w:p>
        </w:tc>
        <w:tc>
          <w:tcPr>
            <w:tcW w:w="1747" w:type="pct"/>
            <w:shd w:val="clear" w:color="auto" w:fill="auto"/>
          </w:tcPr>
          <w:p w14:paraId="7A7CC15F" w14:textId="77777777" w:rsidR="005B76F2" w:rsidRPr="005B76F2" w:rsidRDefault="005B76F2" w:rsidP="00BB2923">
            <w:pPr>
              <w:spacing w:after="0" w:line="240" w:lineRule="auto"/>
              <w:rPr>
                <w:color w:val="000000"/>
              </w:rPr>
            </w:pPr>
            <w:r w:rsidRPr="005B76F2">
              <w:rPr>
                <w:b/>
                <w:bCs/>
                <w:color w:val="000000"/>
                <w:cs/>
              </w:rPr>
              <w:t>นิยาม</w:t>
            </w:r>
            <w:r w:rsidRPr="005B76F2">
              <w:rPr>
                <w:color w:val="000000"/>
                <w:cs/>
              </w:rPr>
              <w:t xml:space="preserve"> </w:t>
            </w:r>
          </w:p>
          <w:p w14:paraId="543F49D9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จุดเสี่ยงอุบัติเหตุ หมายถึง จุดเกิดอุบัติเหตุที่มีผู้บาดเจ็บหรือเสียชีวิต โดยมีความถี่การเกิดไม่น้อยกว่า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3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ครั้งในรอบ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 </w:t>
            </w:r>
            <w:proofErr w:type="gramStart"/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ปี  หรือจุด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ที่ไม่เคยเกิดอุบัติเหตุแต่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ถูกประเมินว่ามีข้อบกพร่องทางกายภาพหรือปัจจัยเสี่ยงด้านอื่นๆ</w:t>
            </w:r>
            <w:proofErr w:type="gramEnd"/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 ที่อาจนำไปสู่การเกิดอุบัติเหตุจนมีผู้บาดเจ็บหรือเสียชีวิตได้ และนำมาพิจารณาคัดเลือกจุดเสี่ยงเพื่อใช้ประเมินผลการปฏิบัติราชการของหน่วยงานในการแก้ไขจุดเสี่ยงอุบัติเหตุ </w:t>
            </w:r>
          </w:p>
          <w:p w14:paraId="1B00EC71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ผู้เสียชีวิต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และที่โรงพยาบาล</w:t>
            </w:r>
          </w:p>
          <w:p w14:paraId="0D7B6007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-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 อัตราผู้เสียชีวิตจากอุบัติเหตุทางถนนต่อประชากรแสนคน หมายถึง จำนวนผู้เสียชีวิตจากอุบัติเหตุทางถนนหารด้วยจำนวนประชากรกลางปีตามทะเบียนราษฎร์กรุงเทพมหานครรายปีปัจจุบัน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และประชากรแฝง</w:t>
            </w:r>
            <w:r w:rsidRPr="00066FE1">
              <w:rPr>
                <w:rStyle w:val="a7"/>
                <w:color w:val="000000" w:themeColor="text1"/>
                <w:spacing w:val="-6"/>
                <w:sz w:val="30"/>
                <w:szCs w:val="30"/>
                <w:cs/>
              </w:rPr>
              <w:footnoteReference w:id="1"/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 และคูณด้วย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100,000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คน</w:t>
            </w:r>
          </w:p>
          <w:p w14:paraId="511FB021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- แหล่งที่มาของจุดเสี่ยงอุบัติเหตุซึ่งนำมาพิจารณาคัดเลือกเพื่อเป็นเป้าหมายในการดำเนินการในปีที่ประเมิน ได้มาจาก</w:t>
            </w:r>
          </w:p>
          <w:p w14:paraId="47B4B5AF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>1.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จุดเสี่ยงอุบัติเหตุ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จาก ข้อมูลที่ได้จากสำนักงานเขตตามเป้าหมายการพัฒนากรุงเทพมหานคร ประจำปี พ.ศ. 2567 </w:t>
            </w:r>
          </w:p>
          <w:p w14:paraId="7AAAD04A" w14:textId="77777777" w:rsidR="005B76F2" w:rsidRPr="00066FE1" w:rsidRDefault="005B76F2" w:rsidP="005B76F2">
            <w:pPr>
              <w:spacing w:after="0" w:line="240" w:lineRule="auto"/>
              <w:ind w:firstLine="541"/>
              <w:rPr>
                <w:rFonts w:eastAsia="TH SarabunIT๙"/>
                <w:spacing w:val="-6"/>
                <w:sz w:val="30"/>
                <w:szCs w:val="30"/>
              </w:rPr>
            </w:pP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2.จุดเสี่ยง</w:t>
            </w:r>
            <w:r w:rsidRPr="00066FE1">
              <w:rPr>
                <w:rFonts w:eastAsia="TH SarabunIT๙" w:hint="cs"/>
                <w:spacing w:val="-6"/>
                <w:sz w:val="30"/>
                <w:szCs w:val="30"/>
                <w:cs/>
              </w:rPr>
              <w:t>อุบัติเหตุ ที่สำนักการจราจรและขนส่งกำหนด โดยพิจารณาจากข้อมูลจาก</w:t>
            </w:r>
            <w:r w:rsidRPr="00066FE1">
              <w:rPr>
                <w:rFonts w:eastAsia="TH SarabunIT๙"/>
                <w:spacing w:val="-6"/>
                <w:sz w:val="30"/>
                <w:szCs w:val="30"/>
              </w:rPr>
              <w:t xml:space="preserve"> Heat Map</w:t>
            </w:r>
            <w:r w:rsidRPr="00066FE1">
              <w:rPr>
                <w:rFonts w:eastAsia="TH SarabunIT๙" w:hint="cs"/>
                <w:spacing w:val="-6"/>
                <w:sz w:val="30"/>
                <w:szCs w:val="30"/>
                <w:cs/>
              </w:rPr>
              <w:t xml:space="preserve"> ที่ยังไม่ได้ดำเนินการในปี พ.ศ. 2566 ข้อมูลจุดเสี่ยงของ </w:t>
            </w:r>
            <w:proofErr w:type="spellStart"/>
            <w:r w:rsidRPr="00066FE1">
              <w:rPr>
                <w:rFonts w:eastAsia="TH SarabunIT๙" w:hint="cs"/>
                <w:spacing w:val="-6"/>
                <w:sz w:val="30"/>
                <w:szCs w:val="30"/>
                <w:cs/>
              </w:rPr>
              <w:t>บช</w:t>
            </w:r>
            <w:proofErr w:type="spellEnd"/>
            <w:r w:rsidRPr="00066FE1">
              <w:rPr>
                <w:rFonts w:eastAsia="TH SarabunIT๙" w:hint="cs"/>
                <w:spacing w:val="-6"/>
                <w:sz w:val="30"/>
                <w:szCs w:val="30"/>
                <w:cs/>
              </w:rPr>
              <w:t xml:space="preserve">น. </w:t>
            </w:r>
            <w:r w:rsidRPr="00066FE1">
              <w:rPr>
                <w:rFonts w:eastAsia="TH SarabunIT๙" w:hint="cs"/>
                <w:spacing w:val="-12"/>
                <w:sz w:val="30"/>
                <w:szCs w:val="30"/>
                <w:cs/>
              </w:rPr>
              <w:t xml:space="preserve">ข้อมูลจุดเสี่ยงจาก </w:t>
            </w:r>
            <w:proofErr w:type="spellStart"/>
            <w:r w:rsidRPr="00066FE1">
              <w:rPr>
                <w:rFonts w:eastAsia="TH SarabunIT๙"/>
                <w:spacing w:val="-12"/>
                <w:sz w:val="30"/>
                <w:szCs w:val="30"/>
              </w:rPr>
              <w:t>Traffy</w:t>
            </w:r>
            <w:proofErr w:type="spellEnd"/>
            <w:r w:rsidRPr="00066FE1">
              <w:rPr>
                <w:rFonts w:eastAsia="TH SarabunIT๙"/>
                <w:spacing w:val="-12"/>
                <w:sz w:val="30"/>
                <w:szCs w:val="30"/>
              </w:rPr>
              <w:t xml:space="preserve"> Fondue</w:t>
            </w:r>
            <w:r w:rsidRPr="00066FE1">
              <w:rPr>
                <w:rFonts w:eastAsia="TH SarabunIT๙" w:hint="cs"/>
                <w:spacing w:val="-12"/>
                <w:sz w:val="30"/>
                <w:szCs w:val="30"/>
                <w:cs/>
              </w:rPr>
              <w:t xml:space="preserve"> และข้อมูลจุดเสี่ยงจากสำนักงานเขต ในปี พ.ศ. 2565</w:t>
            </w:r>
          </w:p>
          <w:p w14:paraId="06059F4C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Heat Map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proofErr w:type="spellStart"/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Longdo</w:t>
            </w:r>
            <w:proofErr w:type="spellEnd"/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Map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ซึ่งดูได้จาก </w:t>
            </w:r>
            <w:hyperlink r:id="rId9" w:history="1">
              <w:r w:rsidRPr="00066FE1">
                <w:rPr>
                  <w:rStyle w:val="a8"/>
                  <w:color w:val="000000" w:themeColor="text1"/>
                  <w:spacing w:val="-6"/>
                  <w:sz w:val="30"/>
                  <w:szCs w:val="30"/>
                </w:rPr>
                <w:t>https://mapdemo.longdo.com/bkk-accidents-clusters/</w:t>
              </w:r>
            </w:hyperlink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โดยข้อมูลใน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Heat Map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เก็บรวบรวมจาก มูลนิธิศูนย์ข้อมูลจราจรอัจฉริยไทย (</w:t>
            </w:r>
            <w:proofErr w:type="spellStart"/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iTic</w:t>
            </w:r>
            <w:proofErr w:type="spellEnd"/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) และบริษัทกลางคุ้มครองผู้ประสบภัยจากรถ จำกัด (</w:t>
            </w:r>
            <w:proofErr w:type="spellStart"/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ThaiRSC</w:t>
            </w:r>
            <w:proofErr w:type="spellEnd"/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</w:p>
          <w:p w14:paraId="20BCD631" w14:textId="77777777" w:rsidR="005B76F2" w:rsidRPr="00304D3B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Risk Map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คือ แผนที่แสดงจุดหรือบริเวณที่เกิดอุบัติเหตุ และมีผู้บาดเจ็บ (หมุดสีส้ม) ผู้เสียชีวิต(หมุดสีแดง) ดูได้จาก </w:t>
            </w:r>
            <w:hyperlink r:id="rId10" w:history="1">
              <w:r w:rsidRPr="00066FE1">
                <w:rPr>
                  <w:rStyle w:val="a8"/>
                  <w:color w:val="000000" w:themeColor="text1"/>
                  <w:spacing w:val="-6"/>
                  <w:sz w:val="30"/>
                  <w:szCs w:val="30"/>
                </w:rPr>
                <w:t>http://www.ThaiRSC.com</w:t>
              </w:r>
            </w:hyperlink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ข้อมูลใน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Risk Map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เก็บรวบรวมจากบริษัทประกันภัย, สำนักงานตำรวจแห่งชาติ, โรงพยาบาล และมูลนิธิช่วยเหลือผู้ประสบภัยต่าง ๆ</w:t>
            </w:r>
          </w:p>
          <w:p w14:paraId="0771D665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- ค่าเป้าหมายการพัฒนากรุงเทพมหานครประจำปีงบประมาณที่ประเมิน คือ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br/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ค่าเป้าหมายตามแผนปฏิบัติราชการกรุงเทพมหานคร ประจำปีงบประมาณที่ประเมิน และ/หรือค่าเป้าหมายตามนโยบายผู้ว่าราชการกรุงเทพมหานคร ประจำปีที่ประเมิน</w:t>
            </w:r>
          </w:p>
          <w:p w14:paraId="353A83D5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14:paraId="20E0637D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lastRenderedPageBreak/>
              <w:t>-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แผนปฏิบัติการ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(Action Plan)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แผนกวดขันวินัยจราจรและ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หรืออำนวยการจราจรและผู้สัญจร เป็นต้น</w:t>
            </w:r>
          </w:p>
          <w:p w14:paraId="5B557578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บันทึกส่งมอบผลผลิต หมายถึง เอกสารที่กำหนดให้หน่วยงานร่วมจะต้องดำเนินการส่งผลผลิตสนับสนุนตัวชี้วัด ตามขอบเขตอำนาจหน้าที่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14:paraId="78886C3C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</w:p>
          <w:p w14:paraId="24AD2C5D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หน่วยงาน หมายรวมถึง ดังนี้</w:t>
            </w:r>
          </w:p>
          <w:p w14:paraId="228BBB49" w14:textId="77777777" w:rsidR="005B76F2" w:rsidRPr="00066FE1" w:rsidRDefault="005B76F2" w:rsidP="005B76F2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</w:t>
            </w:r>
            <w:r w:rsidRPr="00066FE1">
              <w:rPr>
                <w:rFonts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 ได้แก่ สำนักการจราจรและขนส่ง</w:t>
            </w:r>
          </w:p>
          <w:p w14:paraId="659CAEA4" w14:textId="77777777" w:rsidR="005B76F2" w:rsidRPr="00066FE1" w:rsidRDefault="005B76F2" w:rsidP="005B76F2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t>หน่วยงาน</w:t>
            </w:r>
            <w:r w:rsidRPr="00066FE1">
              <w:rPr>
                <w:rFonts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รอง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46E4C296" w14:textId="77777777" w:rsidR="005B76F2" w:rsidRPr="00066FE1" w:rsidRDefault="005B76F2" w:rsidP="005B76F2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หน่วยงานสนับสนุน หมายถึง หน่วยงานสังกัดกรุงเทพมหานคร ที่มีภารกิจสนับสนุนการดำเนินงานตัวชี้วัด</w:t>
            </w:r>
          </w:p>
          <w:p w14:paraId="5109DBBE" w14:textId="77777777" w:rsidR="005B76F2" w:rsidRPr="00066FE1" w:rsidRDefault="005B76F2" w:rsidP="005B76F2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 xml:space="preserve">หน่วยงานอื่น หมายถึง 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t>แต่มีภารกิจที่ต้องสนับสนุนการขับเคลื่อนตัวชี้วัดนี้ให้บรรลุผลสัมฤทธิ์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cs="TH SarabunIT๙"/>
                <w:color w:val="000000" w:themeColor="text1"/>
                <w:spacing w:val="-6"/>
                <w:sz w:val="30"/>
                <w:szCs w:val="30"/>
                <w:cs/>
              </w:rPr>
              <w:t>เช่น ตำรวจ กรมทางหลวง กรมทางหลวงชนบท บริษัทกลาง มูลนิธิต่าง ๆ เป็นต้น</w:t>
            </w:r>
          </w:p>
          <w:p w14:paraId="023FED68" w14:textId="77777777" w:rsidR="005B76F2" w:rsidRPr="00066FE1" w:rsidRDefault="005B76F2" w:rsidP="005B76F2">
            <w:pPr>
              <w:spacing w:after="0" w:line="240" w:lineRule="auto"/>
              <w:ind w:firstLine="399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คณะอนุกรรมการ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คณะทำงาน หมายถึง คณะอนุกรรมการ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คณะทำงานที่ถูกจัดตั้งขึ้นขับเคลื่อนให้เป็นไปตามตัวชี้วัดนี้</w:t>
            </w:r>
          </w:p>
          <w:p w14:paraId="6983590A" w14:textId="77777777" w:rsidR="005B76F2" w:rsidRPr="00066FE1" w:rsidRDefault="005B76F2" w:rsidP="005B76F2">
            <w:pPr>
              <w:spacing w:before="120" w:after="0" w:line="240" w:lineRule="auto"/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กฎเกณฑ์โดยทั่วไป</w:t>
            </w:r>
          </w:p>
          <w:p w14:paraId="6EFBBF8E" w14:textId="77777777" w:rsidR="005B76F2" w:rsidRPr="00066FE1" w:rsidRDefault="005B76F2" w:rsidP="005B76F2">
            <w:pPr>
              <w:spacing w:after="0" w:line="240" w:lineRule="auto"/>
              <w:ind w:firstLine="426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1)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14:paraId="4AF0A325" w14:textId="77777777" w:rsidR="005B76F2" w:rsidRPr="00066FE1" w:rsidRDefault="005B76F2" w:rsidP="005B76F2">
            <w:pPr>
              <w:spacing w:after="0" w:line="240" w:lineRule="auto"/>
              <w:ind w:firstLine="426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2)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หน่วย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ง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าน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รอง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 และหน่วยงานอื่น จะต้องทำหน้าที่ในการสนับสนุน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14:paraId="0CAFA653" w14:textId="77777777" w:rsidR="005B76F2" w:rsidRPr="00066FE1" w:rsidRDefault="005B76F2" w:rsidP="005B76F2">
            <w:pPr>
              <w:spacing w:after="0" w:line="240" w:lineRule="auto"/>
              <w:ind w:firstLine="426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3)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เพื่อสำนักการจราจรและขนส่ง จะได้รวบรวมให้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สำนักยุทธศาสตร์และประเมินผลทราบ ภายใน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ระยะเวลาที่สำนักการจราจรและขนส่งกำหนด</w:t>
            </w:r>
          </w:p>
          <w:p w14:paraId="498C7680" w14:textId="77777777" w:rsidR="005B76F2" w:rsidRPr="00066FE1" w:rsidRDefault="005B76F2" w:rsidP="005B76F2">
            <w:pPr>
              <w:spacing w:after="0" w:line="240" w:lineRule="auto"/>
              <w:ind w:firstLine="426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4)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สำนักงานเขต จะต้องจัดทำบันทึก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ได้รับมอบหมายจากหน่วยงานระดับสำนัก </w:t>
            </w:r>
          </w:p>
          <w:p w14:paraId="2CAAD6C1" w14:textId="77777777" w:rsidR="005B76F2" w:rsidRPr="00066FE1" w:rsidRDefault="005B76F2" w:rsidP="005B76F2">
            <w:pPr>
              <w:spacing w:before="120" w:after="0" w:line="240" w:lineRule="auto"/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ภารกิจของหน่วยงาน</w:t>
            </w:r>
          </w:p>
          <w:p w14:paraId="30FD842E" w14:textId="77777777" w:rsidR="005B76F2" w:rsidRPr="00066FE1" w:rsidRDefault="005B76F2" w:rsidP="005B76F2">
            <w:pPr>
              <w:spacing w:after="0" w:line="240" w:lineRule="auto"/>
              <w:ind w:right="-149"/>
              <w:rPr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1. </w:t>
            </w: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สำนักการจราจรและขนส่ง</w:t>
            </w: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มีภารกิจที่ต้อง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ดำเนินการ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ดังนี้</w:t>
            </w:r>
          </w:p>
          <w:p w14:paraId="08C498EE" w14:textId="77777777" w:rsidR="005B76F2" w:rsidRPr="00066FE1" w:rsidRDefault="005B76F2" w:rsidP="005B76F2">
            <w:pPr>
              <w:spacing w:after="0" w:line="240" w:lineRule="auto"/>
              <w:ind w:right="-149" w:firstLine="258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 xml:space="preserve">1.1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กำหนดเป้าหมายผลผลิต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และจัดทำบัญชีจุดเสี่ยงฯ</w:t>
            </w:r>
          </w:p>
          <w:p w14:paraId="792B891F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strike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1.2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จัดการประชุมร่วมกับหน่วยงานที่เกี่ยวข้อง เพื่อกำหนดภารกิจร่วมกัน ตกลงค่าเป้าหมายของผลผลิต และขับเคลื่อนตัวชี้วัดสู่ผลสัมฤทธิ์ ภายใน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ระยะเวลาที่สำนักการจราจรและขนส่งกำหนด</w:t>
            </w:r>
          </w:p>
          <w:p w14:paraId="16385FFA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1.3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14:paraId="0BC6BB16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1.4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รวบรวมแผนปฏิบัติการ (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Action Plan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แล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ะจัดทำแผนปฏิบัติการในภาพรวม</w:t>
            </w:r>
            <w:r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เพื่อขออนุมัติจากผู้บริหารกรุงเทพมหานคร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ทั้งนี้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หาก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แผนปฏิบัติการ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มีระยะเวลาในการดำเนินการตามแผนฯ มากกว่า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1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ปีงบประมาณ ไม่ต้องจัดทำแผนปฏิบัติการฉบับใหม่ แต่ให้แก้ไขปรับปรุงแผนปฏิบัติการที่มีแต่เดิมโดยอนุโลม</w:t>
            </w:r>
          </w:p>
          <w:p w14:paraId="6203F67C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1.5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รายงานความคืบหน้าการบริหารจัดการตัวชี้วัดนี้ </w:t>
            </w:r>
            <w:r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รอบ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ครึ่งปีงบประมาณ ให้สำนักยุทธศาสตร์และประเมินผลเพื่อทราบ</w:t>
            </w:r>
          </w:p>
          <w:p w14:paraId="4D13D56D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1.6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รวบรวม และประมวลผลสถิติจำนวนผู้บาดเจ็บ และผู้เสียชีวิตจากอุบัติเหตุทางถนน จา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ก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บริษัทกลางคุ้มครองผู้ประสบภัยจากรถ จำกัด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หรือ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แหล่งข้อมูลที่เกี่ยวข้อง</w:t>
            </w:r>
          </w:p>
          <w:p w14:paraId="0CEFA366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1.7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ตรวจสอบความถูกต้อง ประเมินผล และสรุปผลการดำเนินงานและผลผลิตของหน่วยงานที่เกี่ยวข้อง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1.6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 พร้อมทั้งจัดส่งสรุปผลให้กับสำนักยุทธศาสตร์และประเมินผล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ภายในวันที่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15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กันยายน ของปีงบประมาณที่ประเมิน</w:t>
            </w:r>
          </w:p>
          <w:p w14:paraId="605C29A3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1.8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สำนักการจราจรและขนส่ง ประมวลผลในภาพรวม และ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>สรุปผลการดำเนินงานของตัวชี้วัดเพื่อนำเสนอต่อผู้บริหารกรุงเทพมหานคร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</w:p>
          <w:p w14:paraId="4AB64B26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1.9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14:paraId="4E6DD116" w14:textId="77777777" w:rsidR="005B76F2" w:rsidRPr="00066FE1" w:rsidRDefault="005B76F2" w:rsidP="005B76F2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1.10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ดำเนินการแก้ไข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proofErr w:type="gramStart"/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ปรับปรุงจุดเสี่ยงฯ  ในส่วนที่รับผิดชอบ</w:t>
            </w:r>
            <w:proofErr w:type="gramEnd"/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เช่น</w:t>
            </w:r>
          </w:p>
          <w:p w14:paraId="65FB227D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ติดตั้ง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รื้อย้าย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ถอดถอน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14:paraId="6E670C05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ดำเนินการมาตรการสยบการจราจร (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Traffic Calming Measures)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proofErr w:type="gramStart"/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ในส่วนที่รับผิดชอบ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  <w:cs/>
              </w:rPr>
              <w:t>เช่น</w:t>
            </w:r>
            <w:proofErr w:type="gramEnd"/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การทาสีพื้นผิวจราจร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การใช้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</w:rPr>
              <w:t xml:space="preserve">Rumble Strip  </w:t>
            </w:r>
            <w:r w:rsidRPr="00066FE1">
              <w:rPr>
                <w:rFonts w:eastAsia="TH SarabunIT๙"/>
                <w:color w:val="000000" w:themeColor="text1"/>
                <w:spacing w:val="-4"/>
                <w:sz w:val="30"/>
                <w:szCs w:val="30"/>
                <w:cs/>
              </w:rPr>
              <w:t>การติดตั้ง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คันชะลอความเร็ว การติดตั้งสัญลักษณ์ต่าง ๆ อันนำไปสู่การชะลอความเร็วยานพาหนะ ฯลฯ</w:t>
            </w:r>
          </w:p>
          <w:p w14:paraId="02450A44" w14:textId="77777777" w:rsidR="005B76F2" w:rsidRPr="00066FE1" w:rsidRDefault="005B76F2" w:rsidP="005B76F2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แก้ไข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ปรับปรุงทัศนวิสัยการขับขี่ยานพาหนะ เพื่อลดการเกิดอุบัติเหตุตามขอบเขตอำนาจหน้าที่ เช่น การติดตั้ง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รื้อย้าย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ถอดถอน ป้ายสัญลักษณ์จราจร อุปกรณ์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Street furniture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ในส่วนที่เกี่ยวข้อง ฯลฯ</w:t>
            </w:r>
          </w:p>
          <w:p w14:paraId="2DA77C4A" w14:textId="77777777" w:rsidR="005B76F2" w:rsidRDefault="005B76F2" w:rsidP="005B76F2">
            <w:pPr>
              <w:tabs>
                <w:tab w:val="left" w:pos="1252"/>
              </w:tabs>
              <w:spacing w:after="0" w:line="240" w:lineRule="auto"/>
              <w:ind w:left="-1"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กรณีจุดเสี่ยงฯ จุดใดได้ดำเนินการ ตามข้อ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 1.9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กิจกรรมเพื่อของบประมาณในปีต่อไป</w:t>
            </w:r>
          </w:p>
          <w:p w14:paraId="4B640049" w14:textId="77777777" w:rsidR="005B76F2" w:rsidRDefault="005B76F2" w:rsidP="005B76F2">
            <w:pPr>
              <w:tabs>
                <w:tab w:val="left" w:pos="1252"/>
              </w:tabs>
              <w:spacing w:after="0" w:line="240" w:lineRule="auto"/>
              <w:ind w:left="-1"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</w:p>
          <w:p w14:paraId="2F030ECD" w14:textId="77777777" w:rsidR="0004057E" w:rsidRPr="00066FE1" w:rsidRDefault="0004057E" w:rsidP="005B76F2">
            <w:pPr>
              <w:tabs>
                <w:tab w:val="left" w:pos="1252"/>
              </w:tabs>
              <w:spacing w:after="0" w:line="240" w:lineRule="auto"/>
              <w:ind w:left="-1" w:firstLine="825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</w:p>
          <w:p w14:paraId="0D57F576" w14:textId="77777777" w:rsidR="005B76F2" w:rsidRPr="00066FE1" w:rsidRDefault="005B76F2" w:rsidP="005B76F2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lastRenderedPageBreak/>
              <w:t xml:space="preserve">2. </w:t>
            </w: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สำนักงานเขต</w:t>
            </w:r>
            <w:r w:rsidRPr="00066FE1"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มีภารกิจที่ต้องดำเนินการ ดังนี้</w:t>
            </w:r>
          </w:p>
          <w:p w14:paraId="02705A6E" w14:textId="77777777" w:rsidR="005B76F2" w:rsidRPr="00066FE1" w:rsidRDefault="005B76F2" w:rsidP="005B76F2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2.1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เข้าร่วมประชุม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ตามข้อ 1.2</w:t>
            </w:r>
          </w:p>
          <w:p w14:paraId="2B49E808" w14:textId="77777777" w:rsidR="005B76F2" w:rsidRPr="00066FE1" w:rsidRDefault="005B76F2" w:rsidP="005B76F2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2.2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จัดประชุม </w:t>
            </w:r>
            <w:proofErr w:type="spellStart"/>
            <w:proofErr w:type="gramStart"/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ศป</w:t>
            </w:r>
            <w:proofErr w:type="spellEnd"/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ถ.เขต</w:t>
            </w:r>
            <w:proofErr w:type="gramEnd"/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ร่วมกับหน่วยงานที่เกี่ยวข้อง เพื่อหารือในการลดอุบัติเหตุในพื้นที่ ทั้งทางกายภาพและพฤติกรรม</w:t>
            </w:r>
          </w:p>
          <w:p w14:paraId="4D574BFB" w14:textId="77777777" w:rsidR="005B76F2" w:rsidRPr="00066FE1" w:rsidRDefault="005B76F2" w:rsidP="005B76F2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2.3 จัดทำแผนปฏิบัติการ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(Action Plan)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</w:t>
            </w:r>
            <w:r w:rsidRPr="00F16D07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สำนักการจราจรและขนส่ง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และหน่วยงานรอง (ถ้ามี) ภายในระยะเวลาที่กำหนดก่อนการดำเนินการแก้ไขปัญหา</w:t>
            </w:r>
          </w:p>
          <w:p w14:paraId="290ABB32" w14:textId="77777777" w:rsidR="005B76F2" w:rsidRPr="00066FE1" w:rsidRDefault="005B76F2" w:rsidP="005B76F2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2.4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ดำเนินการตาม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แผนในข้อ 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3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.3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14:paraId="1BBC2CEE" w14:textId="77777777" w:rsidR="005B76F2" w:rsidRPr="00066FE1" w:rsidRDefault="005B76F2" w:rsidP="005B76F2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2.5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จัดทำรายงาน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ความก้าวหน้าและ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ผลการดำเนินงานตามข้อ </w:t>
            </w:r>
            <w:r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2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.4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ตามกรอบแนวทาง แบบฟอร์ม และระยะเวลา โดยจัด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ส่งให้สำนักการจราจรและขนส่งภายในระยะเวลาที่กำหนด</w:t>
            </w:r>
          </w:p>
          <w:p w14:paraId="1D14700B" w14:textId="77777777" w:rsidR="005B76F2" w:rsidRPr="00066FE1" w:rsidRDefault="005B76F2" w:rsidP="005B76F2">
            <w:pPr>
              <w:tabs>
                <w:tab w:val="left" w:pos="1252"/>
              </w:tabs>
              <w:spacing w:after="120" w:line="240" w:lineRule="auto"/>
              <w:ind w:firstLine="703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2.6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ดำเนินการตามภารกิจอื่น ๆ ตามที่หน่วยงานรองระดับสำนักในตัวชี้วัดนี้ร้องขอ </w:t>
            </w:r>
          </w:p>
          <w:p w14:paraId="1F135FEF" w14:textId="77777777" w:rsidR="005B76F2" w:rsidRPr="005B76F2" w:rsidRDefault="005B76F2" w:rsidP="00BB292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B76F2">
              <w:rPr>
                <w:b/>
                <w:bCs/>
                <w:color w:val="000000"/>
                <w:cs/>
              </w:rPr>
              <w:t xml:space="preserve">     </w:t>
            </w:r>
          </w:p>
          <w:p w14:paraId="56354DC0" w14:textId="77777777" w:rsidR="005B76F2" w:rsidRPr="005B76F2" w:rsidRDefault="005B76F2" w:rsidP="00BB292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B76F2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55F49358" w14:textId="2DAA1428" w:rsidR="005B76F2" w:rsidRPr="005B76F2" w:rsidRDefault="005B76F2" w:rsidP="00BB2923">
            <w:pPr>
              <w:spacing w:after="0" w:line="240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ร้อยละ 100 (2 แห่ง)</w:t>
            </w:r>
          </w:p>
          <w:p w14:paraId="22C57395" w14:textId="77777777" w:rsidR="005B76F2" w:rsidRDefault="005B76F2" w:rsidP="00BB2923">
            <w:pPr>
              <w:spacing w:after="0" w:line="240" w:lineRule="auto"/>
              <w:rPr>
                <w:color w:val="000000"/>
              </w:rPr>
            </w:pPr>
          </w:p>
          <w:p w14:paraId="610AA2F0" w14:textId="77777777" w:rsidR="0004057E" w:rsidRPr="005B76F2" w:rsidRDefault="0004057E" w:rsidP="00BB2923">
            <w:pPr>
              <w:spacing w:after="0" w:line="240" w:lineRule="auto"/>
              <w:rPr>
                <w:color w:val="000000"/>
              </w:rPr>
            </w:pPr>
          </w:p>
          <w:p w14:paraId="0BEFE217" w14:textId="77777777" w:rsidR="005B76F2" w:rsidRPr="005B76F2" w:rsidRDefault="005B76F2" w:rsidP="00BB292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B76F2">
              <w:rPr>
                <w:b/>
                <w:bCs/>
                <w:color w:val="000000"/>
                <w:cs/>
              </w:rPr>
              <w:lastRenderedPageBreak/>
              <w:t>วิธีคำนวณ</w:t>
            </w:r>
          </w:p>
          <w:p w14:paraId="05A8C2FD" w14:textId="77777777" w:rsidR="0004057E" w:rsidRPr="00066FE1" w:rsidRDefault="0004057E" w:rsidP="0004057E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>1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สำนักการจราจรและขนส่ง </w:t>
            </w:r>
          </w:p>
          <w:p w14:paraId="364D1B95" w14:textId="77777777" w:rsidR="0004057E" w:rsidRPr="00066FE1" w:rsidRDefault="0004057E" w:rsidP="0004057E">
            <w:pPr>
              <w:spacing w:after="0" w:line="240" w:lineRule="auto"/>
              <w:ind w:firstLine="701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color w:val="000000" w:themeColor="text1"/>
                <w:spacing w:val="-6"/>
                <w:sz w:val="30"/>
                <w:szCs w:val="30"/>
                <w:cs/>
              </w:rPr>
              <w:t>วัด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ผลการดำเนินการเทียบกับเกณฑ์วัดผลความสำเร็จ</w:t>
            </w:r>
          </w:p>
          <w:p w14:paraId="4727FB65" w14:textId="77777777" w:rsidR="0004057E" w:rsidRPr="00994E5A" w:rsidRDefault="0004057E" w:rsidP="0004057E">
            <w:pPr>
              <w:spacing w:after="0" w:line="240" w:lineRule="auto"/>
              <w:ind w:firstLine="677"/>
              <w:rPr>
                <w:color w:val="000000" w:themeColor="text1"/>
                <w:spacing w:val="-6"/>
                <w:sz w:val="30"/>
                <w:szCs w:val="30"/>
                <w14:ligatures w14:val="none"/>
              </w:rPr>
            </w:pP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- </w:t>
            </w: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  <w14:ligatures w14:val="none"/>
              </w:rPr>
              <w:t xml:space="preserve">วัดผลสัมฤทธิ์ของการดำเนินการลดจุดเสี่ยง ดังนี้ </w:t>
            </w:r>
          </w:p>
          <w:p w14:paraId="63E42A7B" w14:textId="77777777" w:rsidR="0004057E" w:rsidRPr="00994E5A" w:rsidRDefault="0004057E" w:rsidP="0004057E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819"/>
              <w:contextualSpacing/>
              <w:rPr>
                <w:color w:val="000000" w:themeColor="text1"/>
                <w:spacing w:val="-10"/>
                <w:sz w:val="30"/>
                <w:szCs w:val="30"/>
                <w14:ligatures w14:val="none"/>
              </w:rPr>
            </w:pPr>
            <w:r w:rsidRPr="00994E5A">
              <w:rPr>
                <w:rFonts w:hint="cs"/>
                <w:color w:val="000000" w:themeColor="text1"/>
                <w:spacing w:val="-10"/>
                <w:sz w:val="30"/>
                <w:szCs w:val="30"/>
                <w:cs/>
                <w14:ligatures w14:val="none"/>
              </w:rPr>
              <w:t>ประเมินผลความสำเร็จของจำนวนอุบัติเหตุลดลง ไม่น้อยกว่าร้อยละ 15 ของจุดเสี่ยง</w:t>
            </w:r>
            <w:r w:rsidRPr="00994E5A">
              <w:rPr>
                <w:color w:val="000000" w:themeColor="text1"/>
                <w:spacing w:val="-10"/>
                <w:sz w:val="30"/>
                <w:szCs w:val="30"/>
                <w14:ligatures w14:val="none"/>
              </w:rPr>
              <w:t xml:space="preserve"> </w:t>
            </w:r>
            <w:r w:rsidRPr="00994E5A">
              <w:rPr>
                <w:rFonts w:hint="cs"/>
                <w:color w:val="000000" w:themeColor="text1"/>
                <w:spacing w:val="-10"/>
                <w:sz w:val="30"/>
                <w:szCs w:val="30"/>
                <w:cs/>
                <w14:ligatures w14:val="none"/>
              </w:rPr>
              <w:t>ที่ดำเนินการแก้ไขแล้วเสร็จภายในเดือนเมษายนของปีที่ประเมิน</w:t>
            </w:r>
          </w:p>
          <w:p w14:paraId="433E93E4" w14:textId="77777777" w:rsidR="0004057E" w:rsidRPr="00994E5A" w:rsidRDefault="0004057E" w:rsidP="0004057E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819"/>
              <w:contextualSpacing/>
              <w:rPr>
                <w:color w:val="000000" w:themeColor="text1"/>
                <w:spacing w:val="-10"/>
                <w:sz w:val="30"/>
                <w:szCs w:val="30"/>
                <w14:ligatures w14:val="none"/>
              </w:rPr>
            </w:pPr>
            <w:r w:rsidRPr="00994E5A">
              <w:rPr>
                <w:rFonts w:hint="cs"/>
                <w:color w:val="000000" w:themeColor="text1"/>
                <w:spacing w:val="-10"/>
                <w:sz w:val="30"/>
                <w:szCs w:val="30"/>
                <w:cs/>
                <w14:ligatures w14:val="none"/>
              </w:rPr>
              <w:t>รายงานสถิติจำนวนอุบัติเหตุของจุดเสี่ยงที่ดำเนินการแก้ไขแล้วเสร็จทั้งหมดที่ดำเนินการในปีที่ประเมิน (ก่อน-หลัง ดำเนินงาน)</w:t>
            </w:r>
          </w:p>
          <w:p w14:paraId="52BC582F" w14:textId="77777777" w:rsidR="0004057E" w:rsidRPr="00066FE1" w:rsidRDefault="0004057E" w:rsidP="0004057E">
            <w:pPr>
              <w:spacing w:after="0" w:line="240" w:lineRule="auto"/>
              <w:ind w:firstLine="258"/>
              <w:rPr>
                <w:color w:val="000000" w:themeColor="text1"/>
                <w:spacing w:val="-6"/>
                <w:sz w:val="30"/>
                <w:szCs w:val="30"/>
              </w:rPr>
            </w:pPr>
            <w:r w:rsidRPr="00994E5A">
              <w:rPr>
                <w:color w:val="000000" w:themeColor="text1"/>
                <w:spacing w:val="-6"/>
                <w:sz w:val="30"/>
                <w:szCs w:val="30"/>
              </w:rPr>
              <w:t xml:space="preserve">2) </w:t>
            </w: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สำนักงานเขต</w:t>
            </w:r>
          </w:p>
          <w:p w14:paraId="1E8FF26C" w14:textId="77777777" w:rsidR="0004057E" w:rsidRPr="00066FE1" w:rsidRDefault="0004057E" w:rsidP="0004057E">
            <w:pPr>
              <w:spacing w:after="0" w:line="240" w:lineRule="auto"/>
              <w:ind w:firstLine="541"/>
              <w:rPr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วัดผลระดับผลผลิต จากร้อยละความสำเร็จในการดำเนินการตามภารกิจที่หน่วยงานหลัก/หน่วยงานรองระดับสำนักมอบหมาย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 และรอง ซึ่งดำเนินการสำเร็จ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หาร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ด้วยจำนวนกิจกรรมที่ได้รับมอบหมายจากหน่วยงานทั้งหมด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คูณ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ด้วย</w:t>
            </w: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 100 </w:t>
            </w:r>
            <w:r w:rsidRPr="00066FE1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จากนั้นนำไปเทียบกับเกณฑ์วัดผลความสำเร็จ</w:t>
            </w:r>
          </w:p>
          <w:p w14:paraId="1353C991" w14:textId="77777777" w:rsidR="0004057E" w:rsidRPr="00066FE1" w:rsidRDefault="0004057E" w:rsidP="0004057E">
            <w:pPr>
              <w:pStyle w:val="a3"/>
              <w:spacing w:after="0" w:line="240" w:lineRule="auto"/>
              <w:ind w:left="0" w:firstLine="541"/>
              <w:rPr>
                <w:rFonts w:cs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cs="TH SarabunIT๙" w:hint="cs"/>
                <w:color w:val="000000" w:themeColor="text1"/>
                <w:spacing w:val="-6"/>
                <w:sz w:val="30"/>
                <w:szCs w:val="30"/>
                <w:cs/>
              </w:rPr>
              <w:t>- วัด</w:t>
            </w:r>
            <w:r w:rsidRPr="00066FE1">
              <w:rPr>
                <w:rFonts w:cs="TH SarabunIT๙" w:hint="cs"/>
                <w:color w:val="000000" w:themeColor="text1"/>
                <w:spacing w:val="-10"/>
                <w:sz w:val="30"/>
                <w:szCs w:val="30"/>
                <w:cs/>
              </w:rPr>
              <w:t>ผลระดับผลลัพธ์ โดยการสำรวจความพึงพอใจของประชาชนผู้สัญจรบริเวณจุดเสี่ยงที่ได้รับการปรับปรุง</w:t>
            </w:r>
            <w:r w:rsidRPr="00066FE1">
              <w:rPr>
                <w:rFonts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066FE1">
              <w:rPr>
                <w:rFonts w:cs="TH SarabunIT๙" w:hint="cs"/>
                <w:color w:val="000000" w:themeColor="text1"/>
                <w:spacing w:val="-10"/>
                <w:sz w:val="30"/>
                <w:szCs w:val="30"/>
                <w:cs/>
              </w:rPr>
              <w:t>ไม่น้อยกว่าระดับร้อยละ</w:t>
            </w:r>
            <w:r w:rsidRPr="00066FE1">
              <w:rPr>
                <w:rFonts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80</w:t>
            </w:r>
          </w:p>
          <w:p w14:paraId="10687939" w14:textId="77777777" w:rsidR="0004057E" w:rsidRPr="00066FE1" w:rsidRDefault="0004057E" w:rsidP="0004057E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color w:val="000000" w:themeColor="text1"/>
                <w:spacing w:val="-6"/>
                <w:sz w:val="30"/>
                <w:szCs w:val="30"/>
              </w:rPr>
              <w:t xml:space="preserve">3)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การปรับลดคะแนนในส่วนของการบริหารจัดการระหว่างหน่วยงานหลักและหน่วยงาน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รอง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มีรายละเอียดดังนี้</w:t>
            </w:r>
          </w:p>
          <w:p w14:paraId="12FF465E" w14:textId="77777777" w:rsidR="0004057E" w:rsidRPr="00066FE1" w:rsidRDefault="0004057E" w:rsidP="0004057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14:paraId="663B42A3" w14:textId="77777777" w:rsidR="0004057E" w:rsidRPr="00066FE1" w:rsidRDefault="0004057E" w:rsidP="0004057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lastRenderedPageBreak/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ไม่ดำเนินการจัดทำ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ปรับปรุงแผนปฏิบัติการ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แผนงาน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บันทึกส่งมอบผลผลิต </w:t>
            </w:r>
          </w:p>
          <w:p w14:paraId="0A7853CA" w14:textId="77777777" w:rsidR="0004057E" w:rsidRPr="00066FE1" w:rsidRDefault="0004057E" w:rsidP="0004057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ไม่ดำเนินการส่งรายงานผลการดำเนินงาน</w:t>
            </w:r>
          </w:p>
          <w:p w14:paraId="4533276D" w14:textId="77777777" w:rsidR="0004057E" w:rsidRPr="00066FE1" w:rsidRDefault="0004057E" w:rsidP="0004057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จัดส่งแผนปฏิบัติการ/แผนงาน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บันทึกส่งมอบผลผลิต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รายงานไม่ตรงตามเวลาที่สำนักการจราจรและขนส่งกำหนดไว้</w:t>
            </w:r>
          </w:p>
          <w:p w14:paraId="567C5F88" w14:textId="77777777" w:rsidR="0004057E" w:rsidRPr="00BE2252" w:rsidRDefault="0004057E" w:rsidP="0004057E">
            <w:pPr>
              <w:spacing w:after="120" w:line="240" w:lineRule="auto"/>
              <w:ind w:firstLine="697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ทั้งนี้ ให้สำนักการจราจรและขนส่งเป็นผู้ปรับลดคะแนนหน่วยงานรอง ข้อละไม่เกินร้อยละ ๕ ของคะแนนที่ได้รับ (หลังจากประเมินผลการปฏิบัติงานเป็นที่เรียบร้อ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ย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แล้ว)</w:t>
            </w:r>
          </w:p>
          <w:p w14:paraId="7C69C390" w14:textId="77777777" w:rsidR="0004057E" w:rsidRPr="00066FE1" w:rsidRDefault="0004057E" w:rsidP="0004057E">
            <w:pPr>
              <w:spacing w:before="240"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วิธีเก็บข้อมูล</w:t>
            </w:r>
            <w:r w:rsidRPr="00066FE1">
              <w:rPr>
                <w:rFonts w:eastAsia="TH SarabunIT๙"/>
                <w:b/>
                <w:color w:val="000000" w:themeColor="text1"/>
                <w:spacing w:val="-6"/>
                <w:sz w:val="30"/>
                <w:szCs w:val="30"/>
                <w:u w:val="single"/>
              </w:rPr>
              <w:t>/</w:t>
            </w:r>
            <w:r w:rsidRPr="00066FE1"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หลักฐาน</w:t>
            </w:r>
          </w:p>
          <w:p w14:paraId="00805F61" w14:textId="77777777" w:rsidR="0004057E" w:rsidRPr="00066FE1" w:rsidRDefault="0004057E" w:rsidP="0004057E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สำนักการจราจรและขนส่ง</w:t>
            </w:r>
          </w:p>
          <w:p w14:paraId="57D7CDA6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1)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รายงานการประชุม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ตามข้อ 1.2</w:t>
            </w:r>
          </w:p>
          <w:p w14:paraId="0CF9491A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2) 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บัญชีจุดเสี่ยงที่ระบุแนวทางการลดอุบัติเหตุของพื้นที่</w:t>
            </w:r>
          </w:p>
          <w:p w14:paraId="527629AF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3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แผนปฏิบัติการ (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Action Plan)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ใน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การ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แก้ไข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ปรับปรุงจุดเสี่ยงอุบัติเหตุ</w:t>
            </w:r>
          </w:p>
          <w:p w14:paraId="1A2A041B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4)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แบบฟอร์มที่มอบหมายให้สำนักงานเขตดำเนินการแก้ไข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ปรับปรุงจุดเสี่ยงฯ </w:t>
            </w:r>
          </w:p>
          <w:p w14:paraId="58EC3801" w14:textId="77777777" w:rsidR="0004057E" w:rsidRPr="00994E5A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5)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รายงานและหลักฐานที่แสดงถึงการปฏิบัติตามแผนการปฏิบัติ (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Action Plan)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และเอกสาร</w:t>
            </w:r>
            <w:r w:rsidRPr="00994E5A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ประกอบที่เกี่ยวข้อง</w:t>
            </w:r>
          </w:p>
          <w:p w14:paraId="792D610A" w14:textId="77777777" w:rsidR="0004057E" w:rsidRPr="00994E5A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994E5A">
              <w:rPr>
                <w:color w:val="000000" w:themeColor="text1"/>
                <w:spacing w:val="-6"/>
                <w:sz w:val="30"/>
                <w:szCs w:val="30"/>
              </w:rPr>
              <w:t xml:space="preserve">6) </w:t>
            </w:r>
            <w:r w:rsidRPr="00994E5A">
              <w:rPr>
                <w:color w:val="000000" w:themeColor="text1"/>
                <w:spacing w:val="-6"/>
                <w:sz w:val="30"/>
                <w:szCs w:val="30"/>
                <w:cs/>
              </w:rPr>
              <w:t>รายงานสรุปผลการดำเนินงาน</w:t>
            </w: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ผ</w:t>
            </w:r>
            <w:r w:rsidRPr="00994E5A">
              <w:rPr>
                <w:color w:val="000000" w:themeColor="text1"/>
                <w:spacing w:val="-6"/>
                <w:sz w:val="30"/>
                <w:szCs w:val="30"/>
                <w:cs/>
              </w:rPr>
              <w:t>ลผลิต</w:t>
            </w: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ปัญหาอุปสรรค และข้อเสนอแนะ </w:t>
            </w:r>
            <w:r w:rsidRPr="00994E5A">
              <w:rPr>
                <w:color w:val="000000" w:themeColor="text1"/>
                <w:spacing w:val="-6"/>
                <w:sz w:val="30"/>
                <w:szCs w:val="30"/>
                <w:cs/>
              </w:rPr>
              <w:t>ของหน่วยงานรอง หน่วยงานสนับสนุน และหน่วยงานอื่น</w:t>
            </w:r>
            <w:r w:rsidRPr="00994E5A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ซึ่งมีการประเมินผลสำเร็จในการลดอุบัติเหตุตามเงื่อนไขการวัดผลสัมฤทธิ์</w:t>
            </w:r>
          </w:p>
          <w:p w14:paraId="5CF0C54D" w14:textId="77777777" w:rsidR="0004057E" w:rsidRPr="00994E5A" w:rsidRDefault="0004057E" w:rsidP="0004057E">
            <w:pPr>
              <w:spacing w:after="120" w:line="240" w:lineRule="auto"/>
              <w:ind w:firstLine="399"/>
              <w:rPr>
                <w:rFonts w:eastAsia="TH SarabunIT๙"/>
                <w:color w:val="000000" w:themeColor="text1"/>
                <w:spacing w:val="-10"/>
                <w:sz w:val="30"/>
                <w:szCs w:val="30"/>
              </w:rPr>
            </w:pPr>
            <w:r w:rsidRPr="00994E5A">
              <w:rPr>
                <w:rFonts w:eastAsia="TH SarabunIT๙"/>
                <w:color w:val="000000" w:themeColor="text1"/>
                <w:spacing w:val="-10"/>
                <w:sz w:val="30"/>
                <w:szCs w:val="30"/>
              </w:rPr>
              <w:t xml:space="preserve">7) </w:t>
            </w:r>
            <w:r w:rsidRPr="00994E5A">
              <w:rPr>
                <w:rFonts w:eastAsia="TH SarabunIT๙"/>
                <w:color w:val="000000" w:themeColor="text1"/>
                <w:spacing w:val="-10"/>
                <w:sz w:val="30"/>
                <w:szCs w:val="30"/>
                <w:cs/>
              </w:rPr>
              <w:t>สถิติ</w:t>
            </w:r>
            <w:r w:rsidRPr="00994E5A">
              <w:rPr>
                <w:rFonts w:eastAsia="TH SarabunIT๙" w:hint="cs"/>
                <w:color w:val="000000" w:themeColor="text1"/>
                <w:spacing w:val="-10"/>
                <w:sz w:val="30"/>
                <w:szCs w:val="30"/>
                <w:cs/>
              </w:rPr>
              <w:t>อุบัติเหตุ</w:t>
            </w:r>
            <w:r w:rsidRPr="00994E5A">
              <w:rPr>
                <w:rFonts w:eastAsia="TH SarabunIT๙"/>
                <w:color w:val="000000" w:themeColor="text1"/>
                <w:spacing w:val="-10"/>
                <w:sz w:val="30"/>
                <w:szCs w:val="30"/>
                <w:cs/>
              </w:rPr>
              <w:t>ทางถนน</w:t>
            </w:r>
            <w:r w:rsidRPr="00994E5A">
              <w:rPr>
                <w:rFonts w:eastAsia="TH SarabunIT๙" w:hint="cs"/>
                <w:color w:val="000000" w:themeColor="text1"/>
                <w:spacing w:val="-10"/>
                <w:sz w:val="30"/>
                <w:szCs w:val="30"/>
                <w:cs/>
              </w:rPr>
              <w:t>ในพื้นที่จุดเสี่ยงก่อน/หลังการ</w:t>
            </w:r>
            <w:r w:rsidRPr="00994E5A">
              <w:rPr>
                <w:rFonts w:eastAsia="TH SarabunIT๙" w:hint="cs"/>
                <w:color w:val="000000" w:themeColor="text1"/>
                <w:spacing w:val="-10"/>
                <w:sz w:val="30"/>
                <w:szCs w:val="30"/>
                <w:cs/>
              </w:rPr>
              <w:lastRenderedPageBreak/>
              <w:t>ดำเนินการปรับปรุง/แก้ไข</w:t>
            </w:r>
          </w:p>
          <w:p w14:paraId="1BCE00CE" w14:textId="77777777" w:rsidR="0004057E" w:rsidRPr="00994E5A" w:rsidRDefault="0004057E" w:rsidP="0004057E">
            <w:pPr>
              <w:spacing w:before="120"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994E5A">
              <w:rPr>
                <w:rFonts w:eastAsia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สำนักงานเขต</w:t>
            </w:r>
          </w:p>
          <w:p w14:paraId="49018C8B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994E5A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1) </w:t>
            </w:r>
            <w:r w:rsidRPr="00994E5A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รายงานการประชุม </w:t>
            </w:r>
            <w:proofErr w:type="spellStart"/>
            <w:proofErr w:type="gramStart"/>
            <w:r w:rsidRPr="00994E5A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ศป</w:t>
            </w:r>
            <w:proofErr w:type="spellEnd"/>
            <w:r w:rsidRPr="00994E5A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ถ.เขต</w:t>
            </w:r>
            <w:proofErr w:type="gramEnd"/>
          </w:p>
          <w:p w14:paraId="5B7982B1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2)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เอกสารที่แสดงถึงภารกิจที่ได้รับมอบหมายจากหน่วยงานระดับสำนัก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</w:p>
          <w:p w14:paraId="5F97A41B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3) </w:t>
            </w: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  <w:cs/>
              </w:rPr>
              <w:t>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14:paraId="577F778C" w14:textId="77777777" w:rsidR="0004057E" w:rsidRPr="00066FE1" w:rsidRDefault="0004057E" w:rsidP="0004057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4) </w:t>
            </w:r>
            <w:r w:rsidRPr="00066FE1">
              <w:rPr>
                <w:rFonts w:eastAsia="TH SarabunIT๙" w:hint="cs"/>
                <w:color w:val="000000" w:themeColor="text1"/>
                <w:spacing w:val="-6"/>
                <w:sz w:val="30"/>
                <w:szCs w:val="30"/>
                <w:cs/>
              </w:rPr>
              <w:t>หลักฐานการประสานงานกับหน่วยงานภายนอกที่เกี่ยวข้อง (ถ้ามี)</w:t>
            </w:r>
          </w:p>
          <w:p w14:paraId="0CC1405C" w14:textId="501A2A99" w:rsidR="005B76F2" w:rsidRPr="00436D21" w:rsidRDefault="0004057E" w:rsidP="0004057E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066FE1">
              <w:rPr>
                <w:rFonts w:eastAsia="TH SarabunIT๙"/>
                <w:color w:val="000000" w:themeColor="text1"/>
                <w:spacing w:val="-6"/>
                <w:sz w:val="30"/>
                <w:szCs w:val="30"/>
              </w:rPr>
              <w:t xml:space="preserve">5) </w:t>
            </w:r>
            <w:r w:rsidRPr="00066FE1">
              <w:rPr>
                <w:rFonts w:eastAsia="TH SarabunIT๙"/>
                <w:color w:val="000000" w:themeColor="text1"/>
                <w:sz w:val="30"/>
                <w:szCs w:val="30"/>
                <w:cs/>
              </w:rPr>
              <w:t>รายงานผลการดำเนินงานตามภารกิจที่ได้รับมอบหมายจากหน่วยงาน</w:t>
            </w:r>
            <w:r w:rsidRPr="00066FE1">
              <w:rPr>
                <w:rFonts w:eastAsia="TH SarabunIT๙" w:hint="cs"/>
                <w:color w:val="000000" w:themeColor="text1"/>
                <w:sz w:val="30"/>
                <w:szCs w:val="30"/>
                <w:cs/>
              </w:rPr>
              <w:t>ร</w:t>
            </w:r>
            <w:r w:rsidRPr="00066FE1">
              <w:rPr>
                <w:rFonts w:eastAsia="TH SarabunIT๙"/>
                <w:color w:val="000000" w:themeColor="text1"/>
                <w:sz w:val="30"/>
                <w:szCs w:val="30"/>
                <w:cs/>
              </w:rPr>
              <w:t>ะดับสำนัก</w:t>
            </w:r>
          </w:p>
          <w:p w14:paraId="564E022D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464" w:type="pct"/>
          </w:tcPr>
          <w:p w14:paraId="2C4A8F02" w14:textId="0961DA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cs/>
              </w:rPr>
              <w:lastRenderedPageBreak/>
              <w:t>1</w:t>
            </w:r>
            <w:r w:rsidRPr="00436D21">
              <w:rPr>
                <w:color w:val="000000"/>
                <w:cs/>
              </w:rPr>
              <w:t>. กิจกรรม</w:t>
            </w:r>
            <w:r>
              <w:rPr>
                <w:rFonts w:hint="cs"/>
                <w:color w:val="000000"/>
                <w:cs/>
              </w:rPr>
              <w:t>(โครงการ)</w:t>
            </w:r>
            <w:r>
              <w:rPr>
                <w:rFonts w:eastAsia="Sarabun" w:hint="cs"/>
                <w:cs/>
              </w:rPr>
              <w:t xml:space="preserve"> </w:t>
            </w:r>
            <w:r w:rsidRPr="00E729B8">
              <w:rPr>
                <w:rFonts w:eastAsia="Sarabun"/>
                <w:cs/>
              </w:rPr>
              <w:t>แก้ไขจุดเสี่ยงอุบัติเหตุ</w:t>
            </w:r>
            <w:r w:rsidRPr="00436D21">
              <w:rPr>
                <w:color w:val="000000"/>
                <w:cs/>
              </w:rPr>
              <w:t xml:space="preserve"> (</w:t>
            </w:r>
            <w:r>
              <w:rPr>
                <w:rFonts w:hint="cs"/>
                <w:color w:val="000000"/>
                <w:cs/>
              </w:rPr>
              <w:t>ฝ่ายเทศกิจ</w:t>
            </w:r>
            <w:r w:rsidRPr="00436D21">
              <w:rPr>
                <w:color w:val="000000"/>
                <w:cs/>
              </w:rPr>
              <w:t>)</w:t>
            </w:r>
          </w:p>
          <w:p w14:paraId="435D173E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6551855B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0375DA1D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B3D4D25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9C570A3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067F0226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182129E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061114B0" w14:textId="77777777" w:rsidR="005B76F2" w:rsidRPr="00436D21" w:rsidRDefault="005B76F2" w:rsidP="00BB292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</w:tr>
    </w:tbl>
    <w:p w14:paraId="50A4AA2A" w14:textId="573411F0" w:rsidR="0004057E" w:rsidRDefault="00720DC4" w:rsidP="007B4922">
      <w:pPr>
        <w:spacing w:after="0" w:line="240" w:lineRule="auto"/>
        <w:rPr>
          <w:rFonts w:eastAsia="Sarabun"/>
          <w:bCs/>
          <w:cs/>
        </w:rPr>
      </w:pPr>
      <w:r>
        <w:rPr>
          <w:rFonts w:eastAsia="Sarabun"/>
          <w:bCs/>
          <w:cs/>
        </w:rPr>
        <w:lastRenderedPageBreak/>
        <w:br w:type="page"/>
      </w:r>
    </w:p>
    <w:p w14:paraId="67C6015C" w14:textId="7D9C32D0" w:rsidR="000D1581" w:rsidRPr="0044780D" w:rsidRDefault="000D1581" w:rsidP="000D1581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E27DC0">
        <w:rPr>
          <w:rFonts w:eastAsia="Sarabun" w:hint="cs"/>
          <w:bCs/>
          <w:cs/>
        </w:rPr>
        <w:t xml:space="preserve"> 3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="Sarabun"/>
          <w:b/>
          <w:cs/>
        </w:rPr>
        <w:t>แก้ไขจุดเสี่ยงน้ำท่วม / ขุดลอกท่อ / ขุดลอกคลองและเปิดทางน้ำไ</w:t>
      </w:r>
      <w:r w:rsidR="00E27DC0">
        <w:rPr>
          <w:rFonts w:eastAsia="Sarabun" w:hint="cs"/>
          <w:b/>
          <w:cs/>
        </w:rPr>
        <w:t>ห</w:t>
      </w:r>
      <w:r w:rsidRPr="0044780D">
        <w:rPr>
          <w:rFonts w:eastAsia="Sarabun"/>
          <w:b/>
          <w:cs/>
        </w:rPr>
        <w:t>ล</w:t>
      </w:r>
    </w:p>
    <w:p w14:paraId="322F0CA0" w14:textId="3DA766C8" w:rsidR="000D1581" w:rsidRPr="0044780D" w:rsidRDefault="000D1581" w:rsidP="000D1581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="Sarabun"/>
          <w:b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0D1581" w:rsidRPr="0044780D" w14:paraId="31838699" w14:textId="77777777" w:rsidTr="00935792">
        <w:trPr>
          <w:tblHeader/>
        </w:trPr>
        <w:tc>
          <w:tcPr>
            <w:tcW w:w="1254" w:type="pct"/>
            <w:shd w:val="clear" w:color="auto" w:fill="auto"/>
          </w:tcPr>
          <w:p w14:paraId="520426AC" w14:textId="77777777" w:rsidR="000D1581" w:rsidRPr="0044780D" w:rsidRDefault="000D1581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044C7871" w14:textId="77777777" w:rsidR="000D1581" w:rsidRPr="0044780D" w:rsidRDefault="000D1581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04B5465E" w14:textId="77777777" w:rsidR="000D1581" w:rsidRPr="0044780D" w:rsidRDefault="000D1581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39594A48" w14:textId="77777777" w:rsidR="000D1581" w:rsidRPr="0044780D" w:rsidRDefault="000D1581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0D1581" w:rsidRPr="0044780D" w14:paraId="7031CBFE" w14:textId="77777777" w:rsidTr="00935792">
        <w:tc>
          <w:tcPr>
            <w:tcW w:w="1254" w:type="pct"/>
            <w:shd w:val="clear" w:color="auto" w:fill="auto"/>
          </w:tcPr>
          <w:p w14:paraId="720C8319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  <w:bookmarkStart w:id="1" w:name="_Hlk152071925"/>
            <w:r w:rsidRPr="0044780D">
              <w:rPr>
                <w:spacing w:val="-8"/>
                <w:cs/>
              </w:rPr>
              <w:t>ระยะเวลาที่ใช้ในการระบายน้ำเพื่อแก้ไขปัญหาจุดน้ำท่วม</w:t>
            </w:r>
            <w:r w:rsidRPr="0044780D">
              <w:rPr>
                <w:cs/>
              </w:rPr>
              <w:t>ในถนนสายรอง ตรอก ซอย</w:t>
            </w:r>
          </w:p>
          <w:bookmarkEnd w:id="1"/>
          <w:p w14:paraId="681E7B97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1DCF5847" w14:textId="66F46057" w:rsidR="000D1581" w:rsidRPr="0044780D" w:rsidRDefault="000D1581" w:rsidP="000D15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t xml:space="preserve">KR 1 : </w:t>
            </w:r>
            <w:r w:rsidRPr="0044780D">
              <w:rPr>
                <w:rFonts w:eastAsiaTheme="minorHAnsi"/>
                <w:cs/>
              </w:rPr>
              <w:t>เพิ่มความสามารถทางกายภาพในการบริหารจัดการภัยที่เกี่ยวกับน้ำ (อุทกภัย แล้ง กัดเซาะ)</w:t>
            </w:r>
            <w:r w:rsidRPr="0044780D">
              <w:rPr>
                <w:rFonts w:eastAsiaTheme="minorHAnsi"/>
              </w:rPr>
              <w:t xml:space="preserve"> / KPI 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 xml:space="preserve">: น้ำระบายภายใน </w:t>
            </w:r>
            <w:r w:rsidRPr="0044780D">
              <w:rPr>
                <w:rFonts w:eastAsiaTheme="minorHAnsi"/>
              </w:rPr>
              <w:t xml:space="preserve">120 </w:t>
            </w:r>
            <w:r w:rsidRPr="0044780D">
              <w:rPr>
                <w:rFonts w:eastAsiaTheme="minorHAnsi"/>
                <w:cs/>
              </w:rPr>
              <w:t>นาที (</w:t>
            </w:r>
            <w:r w:rsidRPr="0044780D">
              <w:rPr>
                <w:rFonts w:eastAsiaTheme="minorHAnsi"/>
              </w:rPr>
              <w:t>2567</w:t>
            </w:r>
            <w:r w:rsidRPr="0044780D">
              <w:rPr>
                <w:rFonts w:eastAsiaTheme="minorHAnsi"/>
                <w:cs/>
              </w:rPr>
              <w:t xml:space="preserve">) </w:t>
            </w:r>
            <w:r w:rsidRPr="0044780D">
              <w:rPr>
                <w:rFonts w:eastAsiaTheme="minorHAnsi"/>
              </w:rPr>
              <w:t xml:space="preserve">90 </w:t>
            </w:r>
            <w:r w:rsidRPr="0044780D">
              <w:rPr>
                <w:rFonts w:eastAsiaTheme="minorHAnsi"/>
                <w:cs/>
              </w:rPr>
              <w:t>นาที (</w:t>
            </w:r>
            <w:r w:rsidRPr="0044780D">
              <w:rPr>
                <w:rFonts w:eastAsiaTheme="minorHAnsi"/>
              </w:rPr>
              <w:t>2570</w:t>
            </w:r>
            <w:r w:rsidRPr="0044780D">
              <w:rPr>
                <w:rFonts w:eastAsiaTheme="minorHAnsi"/>
                <w:cs/>
              </w:rPr>
              <w:t>)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1B3BBF5A" w14:textId="77777777" w:rsidR="000D1581" w:rsidRPr="0044780D" w:rsidRDefault="000D1581" w:rsidP="000D1581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120 </w:t>
            </w:r>
          </w:p>
          <w:p w14:paraId="367A5437" w14:textId="616282AB" w:rsidR="000D1581" w:rsidRPr="0044780D" w:rsidRDefault="000D1581" w:rsidP="000D1581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นาที</w:t>
            </w:r>
          </w:p>
        </w:tc>
        <w:tc>
          <w:tcPr>
            <w:tcW w:w="1747" w:type="pct"/>
            <w:shd w:val="clear" w:color="auto" w:fill="auto"/>
          </w:tcPr>
          <w:p w14:paraId="0DFD9335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699E0AAF" w14:textId="5BA01BF9" w:rsidR="007F2F49" w:rsidRPr="0044780D" w:rsidRDefault="007F2F49" w:rsidP="007F2F49">
            <w:pPr>
              <w:spacing w:after="0" w:line="240" w:lineRule="auto"/>
              <w:rPr>
                <w:spacing w:val="-16"/>
              </w:rPr>
            </w:pPr>
            <w:r w:rsidRPr="0044780D">
              <w:rPr>
                <w:b/>
                <w:bCs/>
                <w:spacing w:val="-8"/>
                <w:cs/>
              </w:rPr>
              <w:t xml:space="preserve">การแก้ไขปัญหาจุดน้ำท่วมบริเวณถนนสายรอง ตรอก ซอย </w:t>
            </w:r>
            <w:r w:rsidRPr="0044780D">
              <w:rPr>
                <w:spacing w:val="-16"/>
                <w:cs/>
              </w:rPr>
              <w:t>หมายถึง การแก้ไขปัญหาน้ำท่วมเนื่องจากน้ำฝนและน้ำหลาก</w:t>
            </w:r>
            <w:r w:rsidRPr="0044780D">
              <w:rPr>
                <w:spacing w:val="-8"/>
                <w:cs/>
              </w:rPr>
              <w:t>เข้าในบริเวณ</w:t>
            </w:r>
            <w:r w:rsidRPr="0044780D">
              <w:rPr>
                <w:spacing w:val="-12"/>
                <w:cs/>
              </w:rPr>
              <w:t xml:space="preserve">พื้นที่จุดน้ำท่วมขังในถนนสายรอง ตรอก ซอยของกรุงเทพมหานคร </w:t>
            </w:r>
            <w:r w:rsidRPr="0044780D">
              <w:rPr>
                <w:spacing w:val="-8"/>
                <w:cs/>
              </w:rPr>
              <w:t>ให้สามารถลดระยะเวลาการระบายน้ำท่วมขัง ได้เร็วขึ้น ลดผลกระทบที่</w:t>
            </w:r>
            <w:r w:rsidRPr="0044780D">
              <w:rPr>
                <w:cs/>
              </w:rPr>
              <w:t>จะเกิดแก่ประชาชนให้น้อยลง โดยจัดทำแผนเตรียมการแก้ไขปัญหาน้ำท่วมในบริเวณพื้นที่    จุดน้ำท่วมขัง</w:t>
            </w:r>
            <w:r w:rsidRPr="0044780D">
              <w:rPr>
                <w:spacing w:val="-12"/>
                <w:cs/>
              </w:rPr>
              <w:t>ในถนนสายตรอก ซอย</w:t>
            </w:r>
            <w:r w:rsidRPr="0044780D">
              <w:rPr>
                <w:cs/>
              </w:rPr>
              <w:t>ของกรุงเทพมหานคร และจัดหน่วยปฏิบัติการเร่งด่วนแก้ไขปัญหาน้ำท่วมพร้อมอุปกรณ์เครื่องมือ เครื่องสูบน้ำ ติดตั้งเครื่องผลักดันน้ำบริเวณพื้นที่จุดน้ำท่วมเพื่อเร่งระบายน้ำออกจากผิวถนนให้เข้าสู่สภาวะปกติ</w:t>
            </w:r>
          </w:p>
          <w:p w14:paraId="540507D5" w14:textId="42B44519" w:rsidR="000D1581" w:rsidRPr="0044780D" w:rsidRDefault="007F2F49" w:rsidP="0001789F">
            <w:pPr>
              <w:spacing w:after="0" w:line="240" w:lineRule="auto"/>
              <w:rPr>
                <w:spacing w:val="-12"/>
              </w:rPr>
            </w:pPr>
            <w:r w:rsidRPr="0044780D">
              <w:rPr>
                <w:b/>
                <w:bCs/>
                <w:spacing w:val="-8"/>
                <w:cs/>
              </w:rPr>
              <w:t xml:space="preserve">จุดน้ำท่วมในถนนสายรอง </w:t>
            </w:r>
            <w:r w:rsidRPr="0044780D">
              <w:rPr>
                <w:cs/>
              </w:rPr>
              <w:t>หมายถึง พื้นที่ที่</w:t>
            </w:r>
            <w:r w:rsidRPr="0044780D">
              <w:rPr>
                <w:spacing w:val="-12"/>
                <w:cs/>
              </w:rPr>
              <w:t>เคยเกิดปัญหาน้ำท่วมที่ได้จากการถอดบทเรียนสถานการณ์น้ำท่วมปี 65 ซึ่งอยู่</w:t>
            </w:r>
            <w:r w:rsidRPr="0044780D">
              <w:rPr>
                <w:spacing w:val="-12"/>
                <w:u w:val="single"/>
                <w:cs/>
              </w:rPr>
              <w:t xml:space="preserve">  ในความรับผิดชอบของสำนักงานเขต</w:t>
            </w:r>
          </w:p>
          <w:p w14:paraId="1A40B31B" w14:textId="77777777" w:rsidR="007F2F49" w:rsidRPr="0044780D" w:rsidRDefault="007F2F49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45F602E" w14:textId="6AE2CF89" w:rsidR="000D1581" w:rsidRPr="0044780D" w:rsidRDefault="000D1581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19F98DFE" w14:textId="4E188C2C" w:rsidR="000D1581" w:rsidRPr="0044780D" w:rsidRDefault="007F2F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120 นาที</w:t>
            </w:r>
          </w:p>
          <w:p w14:paraId="15C9157A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4A718737" w14:textId="77777777" w:rsidR="000D1581" w:rsidRPr="0044780D" w:rsidRDefault="000D1581" w:rsidP="007F2F4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วิธีคำนวณ</w:t>
            </w:r>
          </w:p>
          <w:p w14:paraId="5ABF0BE0" w14:textId="77777777" w:rsidR="007F2F49" w:rsidRPr="0044780D" w:rsidRDefault="007F2F49" w:rsidP="007F2F49">
            <w:pPr>
              <w:spacing w:after="0" w:line="240" w:lineRule="auto"/>
            </w:pPr>
            <w:r w:rsidRPr="0044780D">
              <w:rPr>
                <w:cs/>
              </w:rPr>
              <w:t>วัดจากผลการดำเนินการ ดังนี้</w:t>
            </w:r>
          </w:p>
          <w:p w14:paraId="6E377BE5" w14:textId="2401C7D7" w:rsidR="007F2F49" w:rsidRPr="0044780D" w:rsidRDefault="007F2F49" w:rsidP="007F2F49">
            <w:pPr>
              <w:spacing w:after="0" w:line="240" w:lineRule="auto"/>
              <w:ind w:right="-161"/>
            </w:pPr>
            <w:r w:rsidRPr="0044780D">
              <w:rPr>
                <w:cs/>
              </w:rPr>
              <w:t xml:space="preserve">    1. มีแผนการเตรียมการแก้ไขปัญหาน้ำท่วมพื้นที่จุดเสี่ยงน้ำท่วม ประจำปี 2567 ในบริเวณจุดที่กำหนด </w:t>
            </w:r>
            <w:r w:rsidR="00E27DC0">
              <w:rPr>
                <w:rFonts w:hint="cs"/>
                <w:cs/>
              </w:rPr>
              <w:t>5</w:t>
            </w:r>
            <w:r w:rsidRPr="0044780D">
              <w:rPr>
                <w:cs/>
              </w:rPr>
              <w:t xml:space="preserve"> จุด</w:t>
            </w:r>
          </w:p>
          <w:p w14:paraId="71F1F644" w14:textId="791C2127" w:rsidR="007F2F49" w:rsidRPr="0044780D" w:rsidRDefault="007F2F49" w:rsidP="007F2F49">
            <w:pPr>
              <w:spacing w:after="0" w:line="240" w:lineRule="auto"/>
              <w:ind w:right="-161"/>
            </w:pPr>
            <w:r w:rsidRPr="0044780D">
              <w:rPr>
                <w:cs/>
              </w:rPr>
              <w:t xml:space="preserve">    2. สามารถในการเร่งระบายน้ำท่วมขังได้ภายในระยะเวลาที่กำหนดบริเวณจุดน้ำท่วมจากข้อมูลการถอดบทเรียนสถานการณ์น้ำท่วม ปี 65 ในส่วนที่สำนักงานเขตรับผิดชอบ ในบริเวณจุดที่กำหนด </w:t>
            </w:r>
            <w:r w:rsidR="00E27DC0">
              <w:rPr>
                <w:rFonts w:hint="cs"/>
                <w:cs/>
              </w:rPr>
              <w:t>5</w:t>
            </w:r>
            <w:r w:rsidRPr="0044780D">
              <w:rPr>
                <w:cs/>
              </w:rPr>
              <w:t xml:space="preserve"> จุด </w:t>
            </w:r>
            <w:r w:rsidRPr="0044780D">
              <w:rPr>
                <w:spacing w:val="-12"/>
                <w:cs/>
              </w:rPr>
              <w:t>(ช่วงเวลาน้ำท่วมนับจากฝนหยุดตก) ที่ความเข้มของฝนไม่เกิน 100 มิลลิเมตรต่อชั่วโมง</w:t>
            </w:r>
          </w:p>
          <w:p w14:paraId="6A818576" w14:textId="77777777" w:rsidR="007F2F49" w:rsidRPr="0044780D" w:rsidRDefault="007F2F49" w:rsidP="007F2F49">
            <w:pPr>
              <w:spacing w:after="0" w:line="240" w:lineRule="auto"/>
              <w:ind w:right="-161"/>
              <w:rPr>
                <w:cs/>
              </w:rPr>
            </w:pPr>
            <w:r w:rsidRPr="0044780D">
              <w:rPr>
                <w:cs/>
              </w:rPr>
              <w:t xml:space="preserve">    3. จัดทำแบบ</w:t>
            </w:r>
            <w:r w:rsidRPr="0044780D">
              <w:rPr>
                <w:spacing w:val="-12"/>
                <w:cs/>
              </w:rPr>
              <w:t>สำรวจเพื่อประเมินความพึงพอใจของประชาชนต่อการแก้ไขปัญหาน้ำท่วม บริเวณจุดน้ำท่วมที่กำหนดไว้ตามแผน</w:t>
            </w:r>
          </w:p>
          <w:p w14:paraId="0F108284" w14:textId="77777777" w:rsidR="000D1581" w:rsidRPr="0044780D" w:rsidRDefault="000D1581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64" w:type="pct"/>
          </w:tcPr>
          <w:p w14:paraId="076BC22C" w14:textId="6060D375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 xml:space="preserve">1. </w:t>
            </w:r>
            <w:r w:rsidR="007F2F49" w:rsidRPr="0044780D">
              <w:rPr>
                <w:rFonts w:eastAsia="Sarabun"/>
                <w:cs/>
              </w:rPr>
              <w:t>โครงการปรับปรุงบ่อพักพร้อมประตูปิดกั้นน้ำ ขนาดเส้นผ่าศูนย์กลาง 1.20 ม. (ในทางเท้า) บริเวณปลายซอยลาดพร้าว 126 (ฝ่ายโยธา)</w:t>
            </w:r>
          </w:p>
          <w:p w14:paraId="4C04B8A6" w14:textId="498A3280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งบประมาณ</w:t>
            </w:r>
            <w:r w:rsidR="007F2F49" w:rsidRPr="0044780D">
              <w:rPr>
                <w:color w:val="000000"/>
                <w:cs/>
              </w:rPr>
              <w:t xml:space="preserve"> 500000 </w:t>
            </w:r>
            <w:r w:rsidRPr="0044780D">
              <w:rPr>
                <w:color w:val="000000"/>
                <w:cs/>
              </w:rPr>
              <w:t>บาท (</w:t>
            </w:r>
            <w:r w:rsidR="007F2F49" w:rsidRPr="0044780D">
              <w:rPr>
                <w:color w:val="000000"/>
                <w:cs/>
              </w:rPr>
              <w:t>ลงทุน</w:t>
            </w:r>
            <w:r w:rsidRPr="0044780D">
              <w:rPr>
                <w:color w:val="000000"/>
                <w:cs/>
              </w:rPr>
              <w:t>) (</w:t>
            </w:r>
            <w:r w:rsidR="007F2F49" w:rsidRPr="0044780D">
              <w:rPr>
                <w:color w:val="000000"/>
                <w:cs/>
              </w:rPr>
              <w:t>ฝ่ายโยธา</w:t>
            </w:r>
            <w:r w:rsidRPr="0044780D">
              <w:rPr>
                <w:color w:val="000000"/>
                <w:cs/>
              </w:rPr>
              <w:t>)</w:t>
            </w:r>
          </w:p>
          <w:p w14:paraId="035CF939" w14:textId="500FB84C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2. โครงการ</w:t>
            </w:r>
            <w:r w:rsidR="007F2F49" w:rsidRPr="0044780D">
              <w:rPr>
                <w:rFonts w:eastAsia="Sarabun"/>
                <w:cs/>
              </w:rPr>
              <w:t>ปรับปรุงบ่อพักท่อระบายน้ำ ซอยลาดพร้าว 94</w:t>
            </w:r>
            <w:r w:rsidR="007F2F49" w:rsidRPr="0044780D">
              <w:rPr>
                <w:cs/>
              </w:rPr>
              <w:t xml:space="preserve"> </w:t>
            </w:r>
            <w:r w:rsidRPr="0044780D">
              <w:rPr>
                <w:color w:val="000000"/>
                <w:cs/>
              </w:rPr>
              <w:t>งบประมาณ</w:t>
            </w:r>
            <w:r w:rsidR="007F2F49" w:rsidRPr="0044780D">
              <w:rPr>
                <w:color w:val="000000"/>
                <w:cs/>
              </w:rPr>
              <w:t xml:space="preserve"> 490000 </w:t>
            </w:r>
            <w:r w:rsidRPr="0044780D">
              <w:rPr>
                <w:color w:val="000000"/>
                <w:cs/>
              </w:rPr>
              <w:t>บาท (ลงทุน) (</w:t>
            </w:r>
            <w:r w:rsidR="007F2F49" w:rsidRPr="0044780D">
              <w:rPr>
                <w:color w:val="000000"/>
                <w:cs/>
              </w:rPr>
              <w:t>ฝ่ายโยธา</w:t>
            </w:r>
            <w:r w:rsidRPr="0044780D">
              <w:rPr>
                <w:color w:val="000000"/>
                <w:cs/>
              </w:rPr>
              <w:t>)</w:t>
            </w:r>
          </w:p>
          <w:p w14:paraId="0104E69E" w14:textId="6C3D2D12" w:rsidR="007F2F49" w:rsidRPr="0044780D" w:rsidRDefault="007F2F49" w:rsidP="007F2F49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3. โครงการ</w:t>
            </w:r>
            <w:r w:rsidRPr="0044780D">
              <w:rPr>
                <w:rFonts w:eastAsia="Sarabun"/>
                <w:cs/>
              </w:rPr>
              <w:t>ปรับปรุงบ่อพักท่อระบายน้ำ ซอยลาดพร้าว 106</w:t>
            </w:r>
            <w:r w:rsidRPr="0044780D">
              <w:rPr>
                <w:color w:val="000000"/>
                <w:cs/>
              </w:rPr>
              <w:t xml:space="preserve"> งบประมาณ 475000 บาท (ลงทุน) (ฝ่ายโยธา)</w:t>
            </w:r>
          </w:p>
          <w:p w14:paraId="4FAA5DA5" w14:textId="3E0BE29D" w:rsidR="007F2F49" w:rsidRPr="0044780D" w:rsidRDefault="007F2F49" w:rsidP="007F2F49">
            <w:pPr>
              <w:spacing w:after="0" w:line="240" w:lineRule="auto"/>
              <w:rPr>
                <w:rFonts w:eastAsia="Sarabun"/>
              </w:rPr>
            </w:pPr>
            <w:r w:rsidRPr="0044780D">
              <w:rPr>
                <w:color w:val="000000"/>
                <w:cs/>
              </w:rPr>
              <w:t xml:space="preserve">4. </w:t>
            </w:r>
            <w:r w:rsidRPr="0044780D">
              <w:rPr>
                <w:rFonts w:eastAsia="Sarabun"/>
                <w:cs/>
              </w:rPr>
              <w:t>โครงการก่อสร้างเขื่อน ค.</w:t>
            </w:r>
            <w:proofErr w:type="spellStart"/>
            <w:r w:rsidRPr="0044780D">
              <w:rPr>
                <w:rFonts w:eastAsia="Sarabun"/>
                <w:cs/>
              </w:rPr>
              <w:t>ส.ล</w:t>
            </w:r>
            <w:proofErr w:type="spellEnd"/>
            <w:r w:rsidRPr="0044780D">
              <w:rPr>
                <w:rFonts w:eastAsia="Sarabun"/>
                <w:cs/>
              </w:rPr>
              <w:t>. (ดาดท้องคลอง) ลำรางสาธารณะจากซอยลาดพร้าว 122 ถึงคลองแสนแสบ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>งบประมาณ 2886100 บาท (ลงทุน)(ฝ่ายโยธา)</w:t>
            </w:r>
          </w:p>
          <w:p w14:paraId="363D666E" w14:textId="6FE80DC1" w:rsidR="007F2F49" w:rsidRPr="0044780D" w:rsidRDefault="007F2F49" w:rsidP="007F2F49">
            <w:pPr>
              <w:spacing w:after="0" w:line="240" w:lineRule="auto"/>
              <w:rPr>
                <w:color w:val="000000"/>
              </w:rPr>
            </w:pPr>
          </w:p>
          <w:p w14:paraId="47DD202D" w14:textId="77777777" w:rsidR="007F2F49" w:rsidRPr="0044780D" w:rsidRDefault="007F2F49" w:rsidP="0001789F">
            <w:pPr>
              <w:spacing w:after="0" w:line="240" w:lineRule="auto"/>
              <w:rPr>
                <w:color w:val="000000"/>
              </w:rPr>
            </w:pPr>
          </w:p>
          <w:p w14:paraId="2801E1AE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6B3B8E06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66C476C3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1A0CF6FA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7E6B8A04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7E9ABA4E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10EA301C" w14:textId="77777777" w:rsidR="000D1581" w:rsidRPr="0044780D" w:rsidRDefault="000D1581" w:rsidP="0001789F">
            <w:pPr>
              <w:spacing w:after="0" w:line="240" w:lineRule="auto"/>
              <w:rPr>
                <w:color w:val="000000"/>
              </w:rPr>
            </w:pPr>
          </w:p>
          <w:p w14:paraId="034459B3" w14:textId="77777777" w:rsidR="000D1581" w:rsidRPr="0044780D" w:rsidRDefault="000D1581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7F2F49" w:rsidRPr="0044780D" w14:paraId="45C9D754" w14:textId="77777777" w:rsidTr="00935792">
        <w:tc>
          <w:tcPr>
            <w:tcW w:w="1254" w:type="pct"/>
            <w:shd w:val="clear" w:color="auto" w:fill="auto"/>
          </w:tcPr>
          <w:p w14:paraId="788FA214" w14:textId="77777777" w:rsidR="002E34FF" w:rsidRPr="0044780D" w:rsidRDefault="002E34FF" w:rsidP="002E34FF">
            <w:pPr>
              <w:spacing w:after="0" w:line="240" w:lineRule="auto"/>
              <w:ind w:right="-154"/>
              <w:rPr>
                <w:cs/>
              </w:rPr>
            </w:pPr>
            <w:r w:rsidRPr="0044780D">
              <w:rPr>
                <w:spacing w:val="-8"/>
                <w:cs/>
              </w:rPr>
              <w:lastRenderedPageBreak/>
              <w:t>ร้อยละความสำเร็จในการขุดลอกคลองและเปิดทางน้ำไหลคลองสาขา</w:t>
            </w:r>
          </w:p>
          <w:p w14:paraId="3949D439" w14:textId="13530CD1" w:rsidR="002E34FF" w:rsidRPr="0044780D" w:rsidRDefault="002E34FF" w:rsidP="002E34FF">
            <w:pPr>
              <w:spacing w:after="0" w:line="240" w:lineRule="auto"/>
            </w:pPr>
            <w:r w:rsidRPr="0044780D">
              <w:rPr>
                <w:cs/>
              </w:rPr>
              <w:t xml:space="preserve">ขุดลอก </w:t>
            </w:r>
            <w:r w:rsidRPr="0044780D">
              <w:t xml:space="preserve">= </w:t>
            </w:r>
            <w:r w:rsidRPr="0044780D">
              <w:rPr>
                <w:cs/>
              </w:rPr>
              <w:t>.....</w:t>
            </w:r>
            <w:r w:rsidR="001A73A0" w:rsidRPr="0044780D">
              <w:rPr>
                <w:cs/>
              </w:rPr>
              <w:t>-</w:t>
            </w:r>
            <w:r w:rsidRPr="0044780D">
              <w:rPr>
                <w:cs/>
              </w:rPr>
              <w:t>....... กม.</w:t>
            </w:r>
          </w:p>
          <w:p w14:paraId="605F6B64" w14:textId="383FD353" w:rsidR="002E34FF" w:rsidRPr="0044780D" w:rsidRDefault="002E34FF" w:rsidP="002E34FF">
            <w:pPr>
              <w:spacing w:after="0" w:line="240" w:lineRule="auto"/>
            </w:pPr>
            <w:r w:rsidRPr="0044780D">
              <w:rPr>
                <w:cs/>
              </w:rPr>
              <w:t xml:space="preserve">เปิดทางน้ำไหล </w:t>
            </w:r>
            <w:r w:rsidRPr="0044780D">
              <w:t>=</w:t>
            </w:r>
            <w:r w:rsidRPr="0044780D">
              <w:rPr>
                <w:cs/>
              </w:rPr>
              <w:t xml:space="preserve"> </w:t>
            </w:r>
            <w:r w:rsidR="00E27DC0">
              <w:rPr>
                <w:rFonts w:hint="cs"/>
                <w:cs/>
              </w:rPr>
              <w:t>6.256</w:t>
            </w:r>
            <w:r w:rsidRPr="0044780D">
              <w:rPr>
                <w:cs/>
              </w:rPr>
              <w:t xml:space="preserve"> กม.</w:t>
            </w:r>
          </w:p>
          <w:p w14:paraId="1CB2C33E" w14:textId="77777777" w:rsidR="002E34FF" w:rsidRPr="0044780D" w:rsidRDefault="002E34FF" w:rsidP="002E34FF">
            <w:pPr>
              <w:spacing w:after="0" w:line="240" w:lineRule="auto"/>
            </w:pPr>
          </w:p>
          <w:p w14:paraId="1AEB6891" w14:textId="77777777" w:rsidR="002E34FF" w:rsidRPr="0044780D" w:rsidRDefault="002E34FF" w:rsidP="002E34FF">
            <w:pPr>
              <w:spacing w:after="0" w:line="240" w:lineRule="auto"/>
            </w:pPr>
            <w:r w:rsidRPr="0044780D">
              <w:rPr>
                <w:color w:val="000000"/>
                <w:cs/>
              </w:rPr>
              <w:t>(</w:t>
            </w:r>
            <w:r w:rsidRPr="0044780D">
              <w:t xml:space="preserve">KR 1 : </w:t>
            </w:r>
            <w:r w:rsidRPr="0044780D">
              <w:rPr>
                <w:rFonts w:eastAsiaTheme="minorHAnsi"/>
                <w:cs/>
              </w:rPr>
              <w:t>เพิ่มความสามารถทางกายภาพในการบริหารจัดการภัยที่เกี่ยวกับน้ำ (อุทกภัย แล้ง กัดเซาะ)</w:t>
            </w:r>
            <w:r w:rsidRPr="0044780D">
              <w:rPr>
                <w:rFonts w:eastAsiaTheme="minorHAnsi"/>
              </w:rPr>
              <w:t xml:space="preserve"> / KPI 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 xml:space="preserve">: น้ำระบายภายใน </w:t>
            </w:r>
            <w:r w:rsidRPr="0044780D">
              <w:rPr>
                <w:rFonts w:eastAsiaTheme="minorHAnsi"/>
              </w:rPr>
              <w:t xml:space="preserve">120 </w:t>
            </w:r>
            <w:r w:rsidRPr="0044780D">
              <w:rPr>
                <w:rFonts w:eastAsiaTheme="minorHAnsi"/>
                <w:cs/>
              </w:rPr>
              <w:t>นาที (</w:t>
            </w:r>
            <w:r w:rsidRPr="0044780D">
              <w:rPr>
                <w:rFonts w:eastAsiaTheme="minorHAnsi"/>
              </w:rPr>
              <w:t>2567</w:t>
            </w:r>
            <w:r w:rsidRPr="0044780D">
              <w:rPr>
                <w:rFonts w:eastAsiaTheme="minorHAnsi"/>
                <w:cs/>
              </w:rPr>
              <w:t xml:space="preserve">) </w:t>
            </w:r>
            <w:r w:rsidRPr="0044780D">
              <w:rPr>
                <w:rFonts w:eastAsiaTheme="minorHAnsi"/>
              </w:rPr>
              <w:lastRenderedPageBreak/>
              <w:t xml:space="preserve">90 </w:t>
            </w:r>
            <w:r w:rsidRPr="0044780D">
              <w:rPr>
                <w:rFonts w:eastAsiaTheme="minorHAnsi"/>
                <w:cs/>
              </w:rPr>
              <w:t>นาที (</w:t>
            </w:r>
            <w:r w:rsidRPr="0044780D">
              <w:rPr>
                <w:rFonts w:eastAsiaTheme="minorHAnsi"/>
              </w:rPr>
              <w:t>2570</w:t>
            </w:r>
            <w:r w:rsidRPr="0044780D">
              <w:rPr>
                <w:rFonts w:eastAsiaTheme="minorHAnsi"/>
                <w:cs/>
              </w:rPr>
              <w:t>)</w:t>
            </w:r>
            <w:r w:rsidRPr="0044780D">
              <w:rPr>
                <w:color w:val="000000"/>
                <w:cs/>
              </w:rPr>
              <w:t>)</w:t>
            </w:r>
          </w:p>
          <w:p w14:paraId="175F381E" w14:textId="77777777" w:rsidR="007F2F49" w:rsidRPr="0044780D" w:rsidRDefault="007F2F49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3AF8A4E6" w14:textId="35E548F7" w:rsidR="007F2F49" w:rsidRPr="0044780D" w:rsidRDefault="002E34FF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>ร้อยละ 100</w:t>
            </w:r>
          </w:p>
        </w:tc>
        <w:tc>
          <w:tcPr>
            <w:tcW w:w="1747" w:type="pct"/>
            <w:shd w:val="clear" w:color="auto" w:fill="auto"/>
          </w:tcPr>
          <w:p w14:paraId="6164FD95" w14:textId="77777777" w:rsidR="002E34FF" w:rsidRPr="0044780D" w:rsidRDefault="002E34FF" w:rsidP="002E34FF">
            <w:pPr>
              <w:spacing w:after="0" w:line="240" w:lineRule="auto"/>
              <w:rPr>
                <w:rFonts w:eastAsia="SimSun"/>
                <w:b/>
                <w:bCs/>
                <w:cs/>
                <w:lang w:eastAsia="zh-CN"/>
              </w:rPr>
            </w:pPr>
            <w:r w:rsidRPr="0044780D">
              <w:rPr>
                <w:rFonts w:eastAsia="SimSun"/>
                <w:b/>
                <w:bCs/>
                <w:cs/>
                <w:lang w:eastAsia="zh-CN"/>
              </w:rPr>
              <w:t>นิยาม</w:t>
            </w:r>
          </w:p>
          <w:p w14:paraId="7A612307" w14:textId="77777777" w:rsidR="002E34FF" w:rsidRPr="0044780D" w:rsidRDefault="002E34FF" w:rsidP="002E34FF">
            <w:pPr>
              <w:spacing w:after="0" w:line="240" w:lineRule="auto"/>
              <w:rPr>
                <w:rFonts w:eastAsia="Sarabun"/>
                <w:b/>
                <w:spacing w:val="-12"/>
              </w:rPr>
            </w:pPr>
            <w:r w:rsidRPr="0044780D">
              <w:rPr>
                <w:rFonts w:eastAsia="Sarabun"/>
                <w:bCs/>
                <w:cs/>
              </w:rPr>
              <w:t xml:space="preserve">ขุดลอกคลอง </w:t>
            </w:r>
            <w:r w:rsidRPr="0044780D">
              <w:rPr>
                <w:rFonts w:eastAsia="Sarabun"/>
                <w:b/>
                <w:cs/>
              </w:rPr>
              <w:t>หมายถึง การขุด ดูด ตัก หรือการกระทำประการอื่นใด ที่</w:t>
            </w:r>
            <w:r w:rsidRPr="0044780D">
              <w:rPr>
                <w:rFonts w:eastAsia="Sarabun"/>
                <w:b/>
                <w:spacing w:val="-12"/>
                <w:cs/>
              </w:rPr>
              <w:t>เป็นการนำกรวด หิน ดิน ทราย ที่ทับถมอยู่ใต้แหล่งน้ำสาธารณประโยชน์</w:t>
            </w:r>
          </w:p>
          <w:p w14:paraId="7B89C4F1" w14:textId="77777777" w:rsidR="002E34FF" w:rsidRPr="0044780D" w:rsidRDefault="002E34FF" w:rsidP="002E34FF">
            <w:pPr>
              <w:spacing w:after="0" w:line="240" w:lineRule="auto"/>
              <w:rPr>
                <w:rFonts w:eastAsia="Sarabun"/>
                <w:b/>
                <w:spacing w:val="-12"/>
              </w:rPr>
            </w:pPr>
            <w:r w:rsidRPr="0044780D">
              <w:rPr>
                <w:rFonts w:eastAsia="Sarabun"/>
                <w:b/>
                <w:spacing w:val="-12"/>
                <w:cs/>
              </w:rPr>
              <w:t>ที่ตื้นเขิน ขึ้นมาบนพื้นดิน</w:t>
            </w:r>
          </w:p>
          <w:p w14:paraId="356DBF09" w14:textId="2B7ECCCF" w:rsidR="002E34FF" w:rsidRPr="0044780D" w:rsidRDefault="002E34FF" w:rsidP="002E34FF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spacing w:val="-6"/>
                <w:cs/>
              </w:rPr>
              <w:t>เปิดทางน้ำไหล</w:t>
            </w:r>
            <w:r w:rsidRPr="0044780D">
              <w:rPr>
                <w:rFonts w:eastAsia="Sarabun"/>
                <w:b/>
                <w:spacing w:val="-6"/>
                <w:cs/>
              </w:rPr>
              <w:t xml:space="preserve"> หมายถึง การกำจัดวัชพืช ผักตบชวา ขุดลอกดินเลน</w:t>
            </w:r>
            <w:r w:rsidRPr="0044780D">
              <w:rPr>
                <w:rFonts w:eastAsia="Sarabun"/>
                <w:b/>
                <w:cs/>
              </w:rPr>
              <w:t xml:space="preserve"> โดยคัดเลือกคลองที่มีผักตบชวาหนาแน่น</w:t>
            </w:r>
          </w:p>
          <w:p w14:paraId="4E469369" w14:textId="77777777" w:rsidR="002E34FF" w:rsidRPr="0044780D" w:rsidRDefault="002E34FF" w:rsidP="002E34FF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cs/>
              </w:rPr>
              <w:t xml:space="preserve">การขุดลอกคลอง/เปิดทางน้ำไหลคลองสาขา </w:t>
            </w:r>
            <w:r w:rsidRPr="0044780D">
              <w:rPr>
                <w:rFonts w:eastAsia="Sarabun"/>
                <w:b/>
                <w:cs/>
              </w:rPr>
              <w:t xml:space="preserve">หมายถึง </w:t>
            </w:r>
          </w:p>
          <w:p w14:paraId="04920681" w14:textId="7F6B1459" w:rsidR="002E34FF" w:rsidRPr="0044780D" w:rsidRDefault="002E34FF" w:rsidP="002E34FF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spacing w:val="-6"/>
                <w:cs/>
              </w:rPr>
              <w:t>การขุดลอกคลอง/เปิดทางน้ำไหลในคลองสาขาที่อยู่ในความ</w:t>
            </w:r>
            <w:r w:rsidRPr="0044780D">
              <w:rPr>
                <w:rFonts w:eastAsia="Sarabun"/>
                <w:b/>
                <w:spacing w:val="-6"/>
                <w:cs/>
              </w:rPr>
              <w:lastRenderedPageBreak/>
              <w:t>รับผิดชอบของ</w:t>
            </w:r>
            <w:r w:rsidRPr="0044780D">
              <w:rPr>
                <w:spacing w:val="-8"/>
                <w:cs/>
              </w:rPr>
              <w:t>เขต</w:t>
            </w:r>
            <w:r w:rsidR="001A73A0" w:rsidRPr="0044780D">
              <w:rPr>
                <w:cs/>
              </w:rPr>
              <w:t>วังทองหลาง</w:t>
            </w:r>
          </w:p>
          <w:p w14:paraId="56FC6B09" w14:textId="77777777" w:rsidR="007F2F49" w:rsidRPr="0044780D" w:rsidRDefault="007F2F49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5E0EBB" w14:textId="77777777" w:rsidR="002E34FF" w:rsidRPr="0044780D" w:rsidRDefault="002E34FF" w:rsidP="002E34FF">
            <w:pPr>
              <w:spacing w:after="0" w:line="240" w:lineRule="auto"/>
              <w:rPr>
                <w:rFonts w:eastAsia="SimSun"/>
                <w:b/>
                <w:bCs/>
                <w:u w:val="single"/>
                <w:cs/>
                <w:lang w:eastAsia="zh-CN"/>
              </w:rPr>
            </w:pPr>
            <w:r w:rsidRPr="0044780D">
              <w:rPr>
                <w:rFonts w:eastAsia="SimSun"/>
                <w:b/>
                <w:bCs/>
                <w:u w:val="single"/>
                <w:cs/>
                <w:lang w:eastAsia="zh-CN"/>
              </w:rPr>
              <w:t>การดำเนินงานตามตัวชี้วัด</w:t>
            </w:r>
          </w:p>
          <w:p w14:paraId="6867DD32" w14:textId="77777777" w:rsidR="002E34FF" w:rsidRPr="0044780D" w:rsidRDefault="002E34FF" w:rsidP="002E34FF">
            <w:pPr>
              <w:spacing w:after="0" w:line="240" w:lineRule="auto"/>
              <w:ind w:firstLine="330"/>
              <w:rPr>
                <w:rFonts w:eastAsia="SimSun"/>
                <w:lang w:eastAsia="zh-CN"/>
              </w:rPr>
            </w:pPr>
            <w:r w:rsidRPr="0044780D">
              <w:rPr>
                <w:rFonts w:eastAsia="SimSun"/>
                <w:cs/>
                <w:lang w:eastAsia="zh-CN"/>
              </w:rPr>
              <w:t>1. จัดทำแผนการขุดลอกคลองและเปิดทางน้ำไหลระดับพื้นที่ร่วมกับสำนักการระบายน้ำและดำเนินการตามแผนฯ โดยมีภารกิจอย่างน้อย ดังนี้</w:t>
            </w:r>
          </w:p>
          <w:p w14:paraId="739DA905" w14:textId="77777777" w:rsidR="002E34FF" w:rsidRPr="0044780D" w:rsidRDefault="002E34FF" w:rsidP="002E34FF">
            <w:pPr>
              <w:spacing w:after="0" w:line="240" w:lineRule="auto"/>
              <w:ind w:firstLine="330"/>
              <w:rPr>
                <w:rFonts w:eastAsia="SimSun"/>
                <w:lang w:eastAsia="zh-CN"/>
              </w:rPr>
            </w:pPr>
            <w:r w:rsidRPr="0044780D">
              <w:rPr>
                <w:rFonts w:eastAsia="SimSun"/>
                <w:cs/>
                <w:lang w:eastAsia="zh-CN"/>
              </w:rPr>
              <w:t xml:space="preserve">    1.1 ประเมินผลการดำเนินงานในปีที่ผ่านมา โดย</w:t>
            </w:r>
            <w:r w:rsidRPr="0044780D">
              <w:rPr>
                <w:cs/>
              </w:rPr>
              <w:t>วิเคราะห์/ประเมินผลการปฏิบัติงานปีที่ผ่านมา และประเมินจุดอ่อนหรือปัญหาในการปฏิบัติเพื่อหาปัจจัยความสำเร็จและแนวทางแก้ไขในระยะต่อไป</w:t>
            </w:r>
          </w:p>
          <w:p w14:paraId="026A0734" w14:textId="77777777" w:rsidR="002E34FF" w:rsidRPr="0044780D" w:rsidRDefault="002E34FF" w:rsidP="002E34FF">
            <w:pPr>
              <w:spacing w:after="0" w:line="240" w:lineRule="auto"/>
              <w:ind w:firstLine="330"/>
              <w:rPr>
                <w:rFonts w:eastAsia="SimSun"/>
                <w:lang w:eastAsia="zh-CN"/>
              </w:rPr>
            </w:pPr>
            <w:r w:rsidRPr="0044780D">
              <w:rPr>
                <w:rFonts w:eastAsia="SimSun"/>
                <w:cs/>
                <w:lang w:eastAsia="zh-CN"/>
              </w:rPr>
              <w:t xml:space="preserve">    1.2. สำรวจข้อมูล</w:t>
            </w:r>
            <w:r w:rsidRPr="0044780D">
              <w:rPr>
                <w:cs/>
              </w:rPr>
              <w:t>ความยาวคู คลอง ที่มีความพร้อมที่จะขุดลอก และคลองที่จะเปิดทางน้ำไหล</w:t>
            </w:r>
            <w:r w:rsidRPr="0044780D">
              <w:rPr>
                <w:rFonts w:eastAsia="SimSun"/>
                <w:lang w:eastAsia="zh-CN"/>
              </w:rPr>
              <w:t xml:space="preserve"> </w:t>
            </w:r>
            <w:r w:rsidRPr="0044780D">
              <w:rPr>
                <w:rFonts w:eastAsia="SimSun"/>
                <w:cs/>
                <w:lang w:eastAsia="zh-CN"/>
              </w:rPr>
              <w:t>เพื่อจัดลำดับความสำคัญของคลองที่จะดำเนินการขุดลอกในแต่ละปี</w:t>
            </w:r>
          </w:p>
          <w:p w14:paraId="38A2F609" w14:textId="77777777" w:rsidR="002E34FF" w:rsidRPr="0044780D" w:rsidRDefault="002E34FF" w:rsidP="002E34FF">
            <w:pPr>
              <w:spacing w:after="0" w:line="240" w:lineRule="auto"/>
              <w:ind w:firstLine="330"/>
              <w:rPr>
                <w:rFonts w:eastAsia="SimSun"/>
                <w:lang w:eastAsia="zh-CN"/>
              </w:rPr>
            </w:pPr>
            <w:r w:rsidRPr="0044780D">
              <w:rPr>
                <w:rFonts w:eastAsia="SimSun"/>
                <w:cs/>
                <w:lang w:eastAsia="zh-CN"/>
              </w:rPr>
              <w:t xml:space="preserve">    1.3 กำหนดจัดกิจกรรมรณรงค์ไม่ทิ้งของเสียลงคลอง โดยดำเนินการจัดกิจกรรมการรณรงค์ไม่ทิ้งขยะและของเสียลงคลอง จำนวนไม่น้อยกว่า 1 ครั้ง/เดือน ผ่านการรณรงค์ประชาสัมพันธ์หรือสื่อสังคมออนไลน์ </w:t>
            </w:r>
          </w:p>
          <w:p w14:paraId="5EC58E30" w14:textId="77777777" w:rsidR="002E34FF" w:rsidRPr="0044780D" w:rsidRDefault="002E34FF" w:rsidP="002E34FF">
            <w:pPr>
              <w:spacing w:after="0" w:line="240" w:lineRule="auto"/>
              <w:ind w:firstLine="330"/>
              <w:rPr>
                <w:rFonts w:eastAsia="SimSun"/>
                <w:cs/>
                <w:lang w:eastAsia="zh-CN"/>
              </w:rPr>
            </w:pPr>
            <w:r w:rsidRPr="0044780D">
              <w:rPr>
                <w:rFonts w:eastAsia="SimSun"/>
                <w:cs/>
                <w:lang w:eastAsia="zh-CN"/>
              </w:rPr>
              <w:t>2. สำรวจความพึงพอใจของประชาชนต่อการดำเนินงานขุดลอกคลองและเปิดทางน้ำไหล</w:t>
            </w:r>
          </w:p>
          <w:p w14:paraId="5BECACE4" w14:textId="07CD3C56" w:rsidR="002E34FF" w:rsidRPr="0044780D" w:rsidRDefault="002E34FF" w:rsidP="001A73A0">
            <w:pPr>
              <w:spacing w:after="0" w:line="240" w:lineRule="auto"/>
              <w:ind w:firstLine="330"/>
              <w:rPr>
                <w:cs/>
              </w:rPr>
            </w:pPr>
            <w:r w:rsidRPr="0044780D">
              <w:rPr>
                <w:rFonts w:eastAsia="SimSun"/>
                <w:cs/>
                <w:lang w:eastAsia="zh-CN"/>
              </w:rPr>
              <w:t>3.</w:t>
            </w:r>
            <w:r w:rsidRPr="0044780D">
              <w:rPr>
                <w:rFonts w:eastAsia="TH SarabunIT๙"/>
                <w:spacing w:val="-6"/>
                <w:cs/>
              </w:rPr>
              <w:t xml:space="preserve"> จัดทำแผนปฏิบัติการ (</w:t>
            </w:r>
            <w:r w:rsidRPr="0044780D">
              <w:rPr>
                <w:rFonts w:eastAsia="TH SarabunIT๙"/>
                <w:spacing w:val="-6"/>
              </w:rPr>
              <w:t>Actions Plans</w:t>
            </w:r>
            <w:r w:rsidRPr="0044780D">
              <w:rPr>
                <w:rFonts w:eastAsia="TH SarabunIT๙"/>
                <w:spacing w:val="-6"/>
                <w:cs/>
              </w:rPr>
              <w:t xml:space="preserve">) </w:t>
            </w:r>
            <w:r w:rsidRPr="0044780D">
              <w:rPr>
                <w:spacing w:val="-6"/>
                <w:cs/>
              </w:rPr>
              <w:t>การขุดลอกคลองและเปิดทางน้ำไหล</w:t>
            </w:r>
            <w:r w:rsidRPr="0044780D">
              <w:rPr>
                <w:spacing w:val="-12"/>
                <w:cs/>
              </w:rPr>
              <w:t>ในส่วนความรับผิดชอบของ</w:t>
            </w:r>
            <w:r w:rsidRPr="0044780D">
              <w:rPr>
                <w:spacing w:val="-8"/>
                <w:cs/>
              </w:rPr>
              <w:t>เขต</w:t>
            </w:r>
            <w:r w:rsidR="001A73A0" w:rsidRPr="0044780D">
              <w:rPr>
                <w:spacing w:val="-8"/>
                <w:cs/>
              </w:rPr>
              <w:t xml:space="preserve">        </w:t>
            </w:r>
            <w:r w:rsidR="001A73A0" w:rsidRPr="0044780D">
              <w:rPr>
                <w:cs/>
              </w:rPr>
              <w:t>วังทองหลาง</w:t>
            </w:r>
            <w:r w:rsidRPr="0044780D">
              <w:rPr>
                <w:spacing w:val="-12"/>
                <w:cs/>
              </w:rPr>
              <w:t xml:space="preserve"> ประจำปีงบประมาณ พ.ศ. 2567</w:t>
            </w:r>
          </w:p>
          <w:p w14:paraId="21B17E6C" w14:textId="77777777" w:rsidR="002E34FF" w:rsidRPr="0044780D" w:rsidRDefault="002E34FF" w:rsidP="002E34FF">
            <w:pPr>
              <w:spacing w:after="0" w:line="240" w:lineRule="auto"/>
              <w:ind w:firstLine="330"/>
            </w:pPr>
            <w:r w:rsidRPr="0044780D">
              <w:rPr>
                <w:cs/>
              </w:rPr>
              <w:lastRenderedPageBreak/>
              <w:t xml:space="preserve">4. </w:t>
            </w:r>
            <w:r w:rsidRPr="0044780D">
              <w:rPr>
                <w:u w:val="single"/>
                <w:cs/>
              </w:rPr>
              <w:t>รายงานผลการขุดลอกคู คลอง และเปิดทางน้ำไหล</w:t>
            </w:r>
            <w:r w:rsidRPr="0044780D">
              <w:rPr>
                <w:cs/>
              </w:rPr>
              <w:t xml:space="preserve"> </w:t>
            </w:r>
          </w:p>
          <w:p w14:paraId="4085696A" w14:textId="15116DD2" w:rsidR="002E34FF" w:rsidRPr="0044780D" w:rsidRDefault="002E34FF" w:rsidP="002E34FF">
            <w:pPr>
              <w:spacing w:after="0" w:line="240" w:lineRule="auto"/>
              <w:rPr>
                <w:spacing w:val="-8"/>
                <w:cs/>
              </w:rPr>
            </w:pPr>
            <w:r w:rsidRPr="0044780D">
              <w:rPr>
                <w:cs/>
              </w:rPr>
              <w:t>ผ่านเว็บไซต์</w:t>
            </w:r>
            <w:r w:rsidRPr="0044780D">
              <w:rPr>
                <w:spacing w:val="-8"/>
                <w:cs/>
              </w:rPr>
              <w:t>ของสำนักการระบายน้ำ ตามแบบ สนน. 02 ไม่เกินวันที่ 5 ของทุกเดือน</w:t>
            </w:r>
            <w:r w:rsidRPr="0044780D">
              <w:rPr>
                <w:cs/>
              </w:rPr>
              <w:t xml:space="preserve">  </w:t>
            </w:r>
          </w:p>
          <w:p w14:paraId="5929F0DB" w14:textId="77777777" w:rsidR="002E34FF" w:rsidRPr="0044780D" w:rsidRDefault="002E34FF" w:rsidP="002E34FF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44780D">
              <w:rPr>
                <w:cs/>
              </w:rPr>
              <w:t xml:space="preserve">     5</w:t>
            </w:r>
            <w:r w:rsidRPr="0044780D">
              <w:rPr>
                <w:rFonts w:eastAsia="TH SarabunIT๙"/>
                <w:spacing w:val="-6"/>
                <w:cs/>
              </w:rPr>
              <w:t>. รายงานผลการดำเนินงานการขุดลอกคลองและเปิดทางน้ำไหล ปัญหาอุปสรรคและข้อเสนอแนะ นำเสนอผู้บริหารกรุงเทพมหานครรับทราบ</w:t>
            </w:r>
          </w:p>
          <w:p w14:paraId="71E355C3" w14:textId="77777777" w:rsidR="002E34FF" w:rsidRPr="0044780D" w:rsidRDefault="002E34FF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567E66A" w14:textId="77777777" w:rsidR="002E34FF" w:rsidRPr="0044780D" w:rsidRDefault="002E34FF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343F344F" w14:textId="77777777" w:rsidR="002E34FF" w:rsidRPr="0044780D" w:rsidRDefault="002E34FF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18E6DC2D" w14:textId="77777777" w:rsidR="002E34FF" w:rsidRPr="0044780D" w:rsidRDefault="002E34FF" w:rsidP="0001789F">
            <w:pPr>
              <w:spacing w:after="0" w:line="240" w:lineRule="auto"/>
              <w:rPr>
                <w:color w:val="000000"/>
              </w:rPr>
            </w:pPr>
          </w:p>
          <w:p w14:paraId="6B9976D9" w14:textId="77777777" w:rsidR="002E34FF" w:rsidRPr="0044780D" w:rsidRDefault="002E34FF" w:rsidP="002E34F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12FF481B" w14:textId="77777777" w:rsidR="002E34FF" w:rsidRPr="0044780D" w:rsidRDefault="002E34FF" w:rsidP="002E34FF">
            <w:pPr>
              <w:spacing w:after="0" w:line="240" w:lineRule="auto"/>
              <w:rPr>
                <w:spacing w:val="-2"/>
              </w:rPr>
            </w:pPr>
            <w:r w:rsidRPr="0044780D">
              <w:rPr>
                <w:spacing w:val="-2"/>
                <w:cs/>
              </w:rPr>
              <w:t>ผลการดำเนินงานการขุดลอกคลองและเปิดทางน้ำไหล</w:t>
            </w:r>
          </w:p>
          <w:p w14:paraId="6FDAE8C3" w14:textId="3A83D905" w:rsidR="002E34FF" w:rsidRPr="0044780D" w:rsidRDefault="002E34FF" w:rsidP="0001789F">
            <w:pPr>
              <w:spacing w:after="0" w:line="240" w:lineRule="auto"/>
              <w:rPr>
                <w:spacing w:val="-2"/>
                <w:cs/>
              </w:rPr>
            </w:pPr>
            <w:r w:rsidRPr="0044780D">
              <w:rPr>
                <w:spacing w:val="-2"/>
                <w:cs/>
              </w:rPr>
              <w:t>ตามแบบ สนน. 02 ภายในปีงบประมาณ</w:t>
            </w:r>
            <w:r w:rsidRPr="0044780D">
              <w:rPr>
                <w:spacing w:val="-2"/>
              </w:rPr>
              <w:t xml:space="preserve"> </w:t>
            </w:r>
            <w:r w:rsidRPr="0044780D">
              <w:rPr>
                <w:spacing w:val="-2"/>
                <w:cs/>
              </w:rPr>
              <w:t>พ.ศ. 2567 และการจัด</w:t>
            </w:r>
            <w:r w:rsidRPr="0044780D">
              <w:rPr>
                <w:spacing w:val="-6"/>
                <w:cs/>
              </w:rPr>
              <w:t>กิจกรรมรณรงค์ไม่ทิ้งของเสียลงคลอง ไม่น้อยกว่า 1 ครั้ง/เดือน</w:t>
            </w:r>
          </w:p>
        </w:tc>
        <w:tc>
          <w:tcPr>
            <w:tcW w:w="1464" w:type="pct"/>
          </w:tcPr>
          <w:p w14:paraId="3C207F8B" w14:textId="25EC03F9" w:rsidR="007F2F49" w:rsidRPr="0044780D" w:rsidRDefault="002E34FF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rFonts w:eastAsia="Sarabun"/>
                <w:cs/>
              </w:rPr>
              <w:lastRenderedPageBreak/>
              <w:t xml:space="preserve">กิจกรรมเปิดทางน้ำไหล คลอง ประจำปีงบประมาณ พ.ศ. </w:t>
            </w:r>
            <w:r w:rsidRPr="0044780D">
              <w:rPr>
                <w:rFonts w:eastAsia="Sarabun"/>
              </w:rPr>
              <w:t>2567</w:t>
            </w:r>
            <w:r w:rsidRPr="0044780D">
              <w:rPr>
                <w:color w:val="000000"/>
                <w:cs/>
              </w:rPr>
              <w:t xml:space="preserve"> (ฝ่ายโยธา)</w:t>
            </w:r>
          </w:p>
        </w:tc>
      </w:tr>
    </w:tbl>
    <w:p w14:paraId="5F5DAC4F" w14:textId="66369ED2" w:rsidR="00C41941" w:rsidRPr="0044780D" w:rsidRDefault="002E34FF" w:rsidP="00C41941">
      <w:pPr>
        <w:spacing w:after="0" w:line="240" w:lineRule="auto"/>
        <w:rPr>
          <w:rFonts w:eastAsia="Sarabun"/>
          <w:b/>
        </w:rPr>
      </w:pPr>
      <w:r w:rsidRPr="0044780D">
        <w:rPr>
          <w:color w:val="000000"/>
        </w:rPr>
        <w:lastRenderedPageBreak/>
        <w:br w:type="page"/>
      </w:r>
      <w:r w:rsidR="00C41941"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E27DC0">
        <w:rPr>
          <w:rFonts w:eastAsia="Sarabun" w:hint="cs"/>
          <w:bCs/>
          <w:cs/>
        </w:rPr>
        <w:t xml:space="preserve"> 4</w:t>
      </w:r>
      <w:r w:rsidR="00C41941" w:rsidRPr="0044780D">
        <w:rPr>
          <w:rFonts w:eastAsia="Sarabun"/>
          <w:bCs/>
          <w:cs/>
        </w:rPr>
        <w:t xml:space="preserve"> </w:t>
      </w:r>
      <w:bookmarkStart w:id="2" w:name="_Hlk152071948"/>
      <w:r w:rsidR="00C41941" w:rsidRPr="0044780D">
        <w:rPr>
          <w:cs/>
        </w:rPr>
        <w:t>ปรับปรุงกายภาพโรงเรียน</w:t>
      </w:r>
      <w:bookmarkEnd w:id="2"/>
    </w:p>
    <w:p w14:paraId="27A83203" w14:textId="0E673FDC" w:rsidR="00C41941" w:rsidRPr="0044780D" w:rsidRDefault="00C41941" w:rsidP="00C41941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ประชาชนมีความปลอดภัยจากสิ่งก่อสร้างในพื้นที่กรุงเทพมหานคร และโครงสร้างพื้นฐานของกรุงเทพมหานครอยู่ในเกณฑ์มาตรฐานความปลอดภัย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C41941" w:rsidRPr="0044780D" w14:paraId="66447C37" w14:textId="77777777" w:rsidTr="00C41941">
        <w:trPr>
          <w:tblHeader/>
        </w:trPr>
        <w:tc>
          <w:tcPr>
            <w:tcW w:w="1254" w:type="pct"/>
            <w:shd w:val="clear" w:color="auto" w:fill="auto"/>
          </w:tcPr>
          <w:p w14:paraId="7A93525C" w14:textId="77777777" w:rsidR="00C41941" w:rsidRPr="0044780D" w:rsidRDefault="00C41941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00CB993F" w14:textId="77777777" w:rsidR="00C41941" w:rsidRPr="0044780D" w:rsidRDefault="00C41941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1DC2C940" w14:textId="77777777" w:rsidR="00C41941" w:rsidRPr="0044780D" w:rsidRDefault="00C41941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54AF5B0A" w14:textId="77777777" w:rsidR="00C41941" w:rsidRPr="0044780D" w:rsidRDefault="00C41941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C41941" w:rsidRPr="0044780D" w14:paraId="7879C54E" w14:textId="77777777" w:rsidTr="0001789F">
        <w:tc>
          <w:tcPr>
            <w:tcW w:w="1254" w:type="pct"/>
            <w:shd w:val="clear" w:color="auto" w:fill="auto"/>
          </w:tcPr>
          <w:p w14:paraId="4B28E115" w14:textId="2936B88D" w:rsidR="00C41941" w:rsidRPr="0044780D" w:rsidRDefault="00C41941" w:rsidP="00C41941">
            <w:pPr>
              <w:spacing w:after="0" w:line="240" w:lineRule="auto"/>
              <w:rPr>
                <w:cs/>
              </w:rPr>
            </w:pPr>
            <w:r w:rsidRPr="0044780D">
              <w:rPr>
                <w:cs/>
              </w:rPr>
              <w:t>ระดับความสำเร็จในการ</w:t>
            </w:r>
            <w:r w:rsidRPr="0044780D">
              <w:rPr>
                <w:spacing w:val="-6"/>
                <w:cs/>
              </w:rPr>
              <w:t>ปรับปรุงกายภาพโรงเรียนเพื่อความปลอดภัย</w:t>
            </w:r>
            <w:r w:rsidRPr="0044780D">
              <w:t xml:space="preserve"> </w:t>
            </w:r>
          </w:p>
          <w:p w14:paraId="40EAC5FD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6C5E2996" w14:textId="2441C563" w:rsidR="00C41941" w:rsidRPr="0044780D" w:rsidRDefault="00C41941" w:rsidP="00C419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t xml:space="preserve">KR : </w:t>
            </w:r>
            <w:r w:rsidRPr="0044780D">
              <w:rPr>
                <w:rFonts w:eastAsiaTheme="minorHAnsi"/>
                <w:cs/>
              </w:rPr>
              <w:t>กรุงเทพมหานครมีข้อมูลอาคารเพื่อสนับสนุนการลดความเสี่ยงภัยพิบัติและส่งเสริมความปลอดภัยในการใช้อาคารอย่างมีประสิทธิภาพ</w:t>
            </w:r>
            <w:r w:rsidRPr="0044780D">
              <w:rPr>
                <w:rFonts w:eastAsiaTheme="minorHAnsi"/>
              </w:rPr>
              <w:t xml:space="preserve"> / KPI 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การส่งเสริมให้เจ้าของอาคารที่มีความเสี่ยงและความล่อแหลมในพื้นที่กรุงเทพมหานครดำเนินการตรวจสอบและแก้ไขให้ถูกต้อง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736E5700" w14:textId="104DEAD9" w:rsidR="00C41941" w:rsidRPr="0044780D" w:rsidRDefault="00C41941" w:rsidP="00C41941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 xml:space="preserve">ระดับ 5 </w:t>
            </w:r>
          </w:p>
        </w:tc>
        <w:tc>
          <w:tcPr>
            <w:tcW w:w="1747" w:type="pct"/>
            <w:shd w:val="clear" w:color="auto" w:fill="auto"/>
          </w:tcPr>
          <w:p w14:paraId="21924FA1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05058791" w14:textId="77777777" w:rsidR="00C41941" w:rsidRPr="0044780D" w:rsidRDefault="00C41941" w:rsidP="00C41941">
            <w:pPr>
              <w:spacing w:after="0" w:line="240" w:lineRule="auto"/>
              <w:rPr>
                <w:spacing w:val="-4"/>
              </w:rPr>
            </w:pPr>
            <w:r w:rsidRPr="0044780D">
              <w:rPr>
                <w:b/>
                <w:bCs/>
                <w:spacing w:val="-4"/>
                <w:cs/>
              </w:rPr>
              <w:t>กายภาพโรงเรียน</w:t>
            </w:r>
            <w:r w:rsidRPr="0044780D">
              <w:rPr>
                <w:spacing w:val="-4"/>
                <w:cs/>
              </w:rPr>
              <w:t xml:space="preserve"> หมายถึง สภาพแวดล้อมที่เป็นวัตถุ เช่น บริเวณโรงเรียน อาคารเรียน อาคารประกอบ </w:t>
            </w:r>
            <w:r w:rsidRPr="0044780D">
              <w:rPr>
                <w:spacing w:val="-6"/>
                <w:cs/>
              </w:rPr>
              <w:t>อาคารห้องสุขา ห้องเรียน ห้องประกอบ ครุภัณฑ์ และวัสดุอุปกรณ์ต่างๆ ที่ชี้วัด</w:t>
            </w:r>
            <w:r w:rsidRPr="0044780D">
              <w:rPr>
                <w:spacing w:val="-8"/>
                <w:cs/>
              </w:rPr>
              <w:t>ถึงลักษณะสภาพแวดล้อมทางกายภาพที่ดี ได้แก่ ความปลอดภัย</w:t>
            </w:r>
            <w:r w:rsidRPr="0044780D">
              <w:rPr>
                <w:spacing w:val="-4"/>
                <w:cs/>
              </w:rPr>
              <w:t xml:space="preserve"> </w:t>
            </w:r>
            <w:r w:rsidRPr="0044780D">
              <w:rPr>
                <w:spacing w:val="-8"/>
                <w:cs/>
              </w:rPr>
              <w:t xml:space="preserve">การถูกสุขลักษณะ </w:t>
            </w:r>
            <w:bookmarkStart w:id="3" w:name="_Hlk146711366"/>
            <w:r w:rsidRPr="0044780D">
              <w:rPr>
                <w:spacing w:val="-8"/>
                <w:cs/>
              </w:rPr>
              <w:t>ความสวยงาม ความสะอาด ความเป็นระเบียบ</w:t>
            </w:r>
            <w:r w:rsidRPr="0044780D">
              <w:rPr>
                <w:spacing w:val="-4"/>
                <w:cs/>
              </w:rPr>
              <w:t xml:space="preserve"> </w:t>
            </w:r>
            <w:r w:rsidRPr="0044780D">
              <w:rPr>
                <w:spacing w:val="-6"/>
                <w:cs/>
              </w:rPr>
              <w:t>ความสะดวกและมีประสิทธิภาพตรงตามวัตถุประสงค์การใช้งาน</w:t>
            </w:r>
            <w:bookmarkEnd w:id="3"/>
          </w:p>
          <w:p w14:paraId="2A8B9A4E" w14:textId="7B4E40D8" w:rsidR="00C41941" w:rsidRPr="0044780D" w:rsidRDefault="00C41941" w:rsidP="00C41941">
            <w:pPr>
              <w:spacing w:after="0" w:line="240" w:lineRule="auto"/>
              <w:rPr>
                <w:spacing w:val="-8"/>
              </w:rPr>
            </w:pPr>
            <w:r w:rsidRPr="0044780D">
              <w:rPr>
                <w:b/>
                <w:bCs/>
                <w:spacing w:val="-8"/>
                <w:cs/>
              </w:rPr>
              <w:t>การปรับปรุงกายภาพโรงเรียน</w:t>
            </w:r>
            <w:r w:rsidRPr="0044780D">
              <w:rPr>
                <w:spacing w:val="-8"/>
                <w:cs/>
              </w:rPr>
              <w:t xml:space="preserve"> หมายถึง การจัดสภาพแวดล้อมที่เป็นวัตถุ เป็นรูปธรรมด้วยการก่อสร้าง ปรับปรุงและซ่อมแซมบำรุงรักษาให้มีความเหมาะสมกับกิจกรรมต่างๆ ภายในโรงเรียนโดยคำนึงถึงความเหมาะสมตามวัตถุประสงค์การใช้พื้นที่ ความปลอดภัยต่อชีวิตและสิ่งแวดล้อม โดยการปรับปรุงกายภาพโรงเรียนจะพิจารณาตามหลักมาตรฐานความปลอดภัยในการใช้</w:t>
            </w:r>
            <w:r w:rsidRPr="0044780D">
              <w:rPr>
                <w:spacing w:val="-14"/>
                <w:cs/>
              </w:rPr>
              <w:t xml:space="preserve">อาคาร ฉบับ พ.ศ. </w:t>
            </w:r>
            <w:r w:rsidRPr="0044780D">
              <w:rPr>
                <w:spacing w:val="-14"/>
              </w:rPr>
              <w:t>2558</w:t>
            </w:r>
            <w:r w:rsidRPr="0044780D">
              <w:rPr>
                <w:spacing w:val="-14"/>
                <w:cs/>
              </w:rPr>
              <w:t xml:space="preserve"> ที่จัดทำโดยกรุงเทพมหานคร</w:t>
            </w:r>
            <w:r w:rsidRPr="0044780D">
              <w:rPr>
                <w:spacing w:val="-6"/>
                <w:cs/>
              </w:rPr>
              <w:t xml:space="preserve"> วิศวกรรมสถานแห่งประเทศไทย</w:t>
            </w:r>
            <w:r w:rsidRPr="0044780D">
              <w:rPr>
                <w:spacing w:val="-14"/>
                <w:cs/>
              </w:rPr>
              <w:t>ในพระบรมราชูปถัมภ์ สมาคมสถาปนิกสยามในพระบรมราชูปถัมภ์</w:t>
            </w:r>
            <w:r w:rsidRPr="0044780D">
              <w:rPr>
                <w:spacing w:val="-6"/>
                <w:cs/>
              </w:rPr>
              <w:t xml:space="preserve"> สมาคมผู้ตรวจสอบอาคาร และ</w:t>
            </w:r>
            <w:r w:rsidRPr="0044780D">
              <w:rPr>
                <w:spacing w:val="-10"/>
                <w:cs/>
              </w:rPr>
              <w:t xml:space="preserve">บริหารความปลอดภัยในอาคาร ประกอบด้วยขอบเขต </w:t>
            </w:r>
            <w:r w:rsidRPr="0044780D">
              <w:rPr>
                <w:spacing w:val="-10"/>
              </w:rPr>
              <w:t>3</w:t>
            </w:r>
            <w:r w:rsidRPr="0044780D">
              <w:rPr>
                <w:spacing w:val="-10"/>
                <w:cs/>
              </w:rPr>
              <w:t xml:space="preserve"> ด้าน คือ</w:t>
            </w:r>
            <w:r w:rsidRPr="0044780D">
              <w:rPr>
                <w:spacing w:val="-6"/>
                <w:cs/>
              </w:rPr>
              <w:t xml:space="preserve"> </w:t>
            </w:r>
          </w:p>
          <w:p w14:paraId="48AB62ED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lastRenderedPageBreak/>
              <w:t xml:space="preserve">    </w:t>
            </w:r>
            <w:r w:rsidRPr="0044780D">
              <w:rPr>
                <w:spacing w:val="-6"/>
              </w:rPr>
              <w:t xml:space="preserve">1) </w:t>
            </w:r>
            <w:r w:rsidRPr="0044780D">
              <w:rPr>
                <w:spacing w:val="-6"/>
                <w:cs/>
              </w:rPr>
              <w:t xml:space="preserve">ด้านลักษณะทางกาพภาพบริเวณ </w:t>
            </w:r>
          </w:p>
          <w:p w14:paraId="71FEE799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 xml:space="preserve">    </w:t>
            </w:r>
            <w:r w:rsidRPr="0044780D">
              <w:rPr>
                <w:spacing w:val="-6"/>
              </w:rPr>
              <w:t xml:space="preserve">2) </w:t>
            </w:r>
            <w:r w:rsidRPr="0044780D">
              <w:rPr>
                <w:spacing w:val="-6"/>
                <w:cs/>
              </w:rPr>
              <w:t xml:space="preserve">ด้านอาคารและความมั่นคงแข็งแรงของอาคาร </w:t>
            </w:r>
          </w:p>
          <w:p w14:paraId="5B07E00D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 xml:space="preserve">    </w:t>
            </w:r>
            <w:r w:rsidRPr="0044780D">
              <w:rPr>
                <w:spacing w:val="-6"/>
              </w:rPr>
              <w:t xml:space="preserve">3) </w:t>
            </w:r>
            <w:r w:rsidRPr="0044780D">
              <w:rPr>
                <w:spacing w:val="-6"/>
                <w:cs/>
              </w:rPr>
              <w:t>ด้านระบบและอุปกรณ์ประกอบต่าง ๆ ของอาคาร</w:t>
            </w:r>
          </w:p>
          <w:p w14:paraId="582B3C25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b/>
                <w:bCs/>
                <w:spacing w:val="-6"/>
                <w:cs/>
              </w:rPr>
              <w:t>โรงเรียน</w:t>
            </w:r>
            <w:r w:rsidRPr="0044780D">
              <w:rPr>
                <w:spacing w:val="-6"/>
                <w:cs/>
              </w:rPr>
              <w:t xml:space="preserve"> หมายถึง โรงเรียนในสังกัดกรุงเทพมหานคร</w:t>
            </w:r>
          </w:p>
          <w:p w14:paraId="5C0CFE42" w14:textId="0DAF4717" w:rsidR="00C41941" w:rsidRPr="0044780D" w:rsidRDefault="00C41941" w:rsidP="00C41941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spacing w:val="-6"/>
                <w:cs/>
              </w:rPr>
              <w:t>ที่อยู่ในการดูแลรับผิดชอบของสำนักงานเขตที่ได้รับการปรับปรุงกายภาพ</w:t>
            </w:r>
            <w:r w:rsidRPr="0044780D">
              <w:rPr>
                <w:b/>
                <w:bCs/>
                <w:color w:val="000000"/>
                <w:cs/>
              </w:rPr>
              <w:t xml:space="preserve">  </w:t>
            </w:r>
          </w:p>
          <w:p w14:paraId="2FAA8543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2F2944E5" w14:textId="77777777" w:rsidR="00C41941" w:rsidRPr="0044780D" w:rsidRDefault="00C41941" w:rsidP="00C41941">
            <w:pPr>
              <w:spacing w:after="0" w:line="240" w:lineRule="auto"/>
              <w:rPr>
                <w:b/>
                <w:bCs/>
                <w:spacing w:val="-6"/>
                <w:u w:val="single"/>
              </w:rPr>
            </w:pPr>
            <w:r w:rsidRPr="0044780D">
              <w:rPr>
                <w:b/>
                <w:bCs/>
                <w:spacing w:val="-6"/>
                <w:u w:val="single"/>
                <w:cs/>
              </w:rPr>
              <w:t>ภารกิจของหน่วยงาน/ส่วนราชการที่เกี่ยวข้อง</w:t>
            </w:r>
          </w:p>
          <w:p w14:paraId="0364FB67" w14:textId="77777777" w:rsidR="00C41941" w:rsidRPr="0044780D" w:rsidRDefault="00C41941" w:rsidP="00C41941">
            <w:pPr>
              <w:spacing w:after="0" w:line="240" w:lineRule="auto"/>
              <w:rPr>
                <w:b/>
                <w:bCs/>
                <w:spacing w:val="-6"/>
              </w:rPr>
            </w:pPr>
            <w:r w:rsidRPr="0044780D">
              <w:rPr>
                <w:b/>
                <w:bCs/>
                <w:spacing w:val="-6"/>
                <w:cs/>
              </w:rPr>
              <w:t xml:space="preserve">สำนักงานเขต </w:t>
            </w:r>
            <w:r w:rsidRPr="0044780D">
              <w:rPr>
                <w:spacing w:val="-6"/>
                <w:cs/>
              </w:rPr>
              <w:t>มีหน้าที่</w:t>
            </w:r>
          </w:p>
          <w:p w14:paraId="540D62D4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>1. ดำเนินการตรวจสอบข้อมูลด้านกายภาพของโรงเรียนตามแบบฟอร์มที่สำนักการศึกษากำหนด</w:t>
            </w:r>
          </w:p>
          <w:p w14:paraId="209532A3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>2. รวบรวมผลการตรวจสอบฯ สรุปผลการประเมินข้อมูลด้านกายภาพ และรายงานผลให้สำนักการศึกษา</w:t>
            </w:r>
          </w:p>
          <w:p w14:paraId="16C465F8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>3. ร่วมกับสำนักการศึกษาจัดทำแผนงาน/แผนดำเนินการปรับปรุงกายภาพโรงเรียน</w:t>
            </w:r>
          </w:p>
          <w:p w14:paraId="07888AE7" w14:textId="77777777" w:rsidR="00C41941" w:rsidRPr="0044780D" w:rsidRDefault="00C41941" w:rsidP="00C4194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>4. ดำเนินการปรับปรุงกายภาพโรงเรียน</w:t>
            </w:r>
          </w:p>
          <w:p w14:paraId="1C456F0D" w14:textId="77777777" w:rsidR="00C41941" w:rsidRPr="0044780D" w:rsidRDefault="00C41941" w:rsidP="00C41941">
            <w:pPr>
              <w:spacing w:after="0" w:line="240" w:lineRule="auto"/>
              <w:rPr>
                <w:spacing w:val="-6"/>
                <w:cs/>
              </w:rPr>
            </w:pPr>
            <w:r w:rsidRPr="0044780D">
              <w:rPr>
                <w:spacing w:val="-6"/>
                <w:cs/>
              </w:rPr>
              <w:t>5. รายงานผลการดำเนินงานการปรับปรุงกายภาพโรงเรียนที่ผ่านเกณฑ์ให้สำนักการศึกษา</w:t>
            </w:r>
          </w:p>
          <w:p w14:paraId="551F5C6B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3BC718EE" w14:textId="77777777" w:rsidR="00C41941" w:rsidRPr="0044780D" w:rsidRDefault="00C41941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60144823" w14:textId="0FB7D329" w:rsidR="00C41941" w:rsidRPr="0044780D" w:rsidRDefault="00C41941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ระดับ 5</w:t>
            </w:r>
          </w:p>
          <w:p w14:paraId="05205337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64D39F81" w14:textId="77777777" w:rsidR="00C41941" w:rsidRPr="0044780D" w:rsidRDefault="00C41941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วิธีคำนวณ</w:t>
            </w:r>
          </w:p>
          <w:p w14:paraId="2B1F228C" w14:textId="77777777" w:rsidR="00C41941" w:rsidRPr="0044780D" w:rsidRDefault="00C41941" w:rsidP="00C41941">
            <w:pPr>
              <w:spacing w:after="0" w:line="240" w:lineRule="auto"/>
            </w:pPr>
            <w:r w:rsidRPr="0044780D">
              <w:t>A/B</w:t>
            </w:r>
            <w:r w:rsidRPr="0044780D">
              <w:rPr>
                <w:cs/>
              </w:rPr>
              <w:t xml:space="preserve"> </w:t>
            </w:r>
            <w:r w:rsidRPr="0044780D">
              <w:t>x 100</w:t>
            </w:r>
          </w:p>
          <w:p w14:paraId="647D1885" w14:textId="77777777" w:rsidR="00C41941" w:rsidRPr="0044780D" w:rsidRDefault="00C41941" w:rsidP="00C41941">
            <w:pPr>
              <w:spacing w:after="0" w:line="240" w:lineRule="auto"/>
            </w:pPr>
            <w:r w:rsidRPr="0044780D">
              <w:t xml:space="preserve">A = </w:t>
            </w:r>
            <w:r w:rsidRPr="0044780D">
              <w:rPr>
                <w:cs/>
              </w:rPr>
              <w:t>จำนวนโรงเรียนในสังกัดกรุงเทพมหานครในสำนักงานเขตที่ดำเนินการปรับปรุงกายภาพ/ซ่อมแซมโรงเรียนแล้วเสร็จ</w:t>
            </w:r>
          </w:p>
          <w:p w14:paraId="2E2280FB" w14:textId="77777777" w:rsidR="00C41941" w:rsidRPr="0044780D" w:rsidRDefault="00C41941" w:rsidP="00C41941">
            <w:pPr>
              <w:spacing w:after="0" w:line="240" w:lineRule="auto"/>
            </w:pPr>
            <w:r w:rsidRPr="0044780D">
              <w:t xml:space="preserve">B = </w:t>
            </w:r>
            <w:r w:rsidRPr="0044780D">
              <w:rPr>
                <w:cs/>
              </w:rPr>
              <w:t>จำนวนโรงเรียนสังกัดกรุงเทพมหานครในสำนักงานเขต</w:t>
            </w:r>
          </w:p>
          <w:p w14:paraId="04960C65" w14:textId="419394C2" w:rsidR="00C41941" w:rsidRPr="0044780D" w:rsidRDefault="00C41941" w:rsidP="0001789F">
            <w:pPr>
              <w:spacing w:after="0" w:line="240" w:lineRule="auto"/>
              <w:rPr>
                <w:cs/>
              </w:rPr>
            </w:pPr>
            <w:r w:rsidRPr="0044780D">
              <w:rPr>
                <w:cs/>
              </w:rPr>
              <w:t>ที่ดำเนินการขอปรับปรุงกายภาพ/ซ่อมแซมโรงเรียน</w:t>
            </w:r>
          </w:p>
        </w:tc>
        <w:tc>
          <w:tcPr>
            <w:tcW w:w="1464" w:type="pct"/>
          </w:tcPr>
          <w:p w14:paraId="0B66219D" w14:textId="57A024CC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 xml:space="preserve">1. </w:t>
            </w:r>
            <w:r w:rsidRPr="0044780D">
              <w:rPr>
                <w:rFonts w:eastAsia="Sarabun"/>
                <w:cs/>
              </w:rPr>
              <w:t>โครงการปรับปรุงโรงเรียนวัดสามัคคีธรรม</w:t>
            </w:r>
          </w:p>
          <w:p w14:paraId="682429DF" w14:textId="666CC9FA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งบประมาณ 2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139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 xml:space="preserve">000 บาท (ลงทุน) </w:t>
            </w:r>
            <w:r w:rsidR="00ED20ED" w:rsidRPr="0044780D">
              <w:rPr>
                <w:color w:val="000000"/>
                <w:cs/>
              </w:rPr>
              <w:t xml:space="preserve">       </w:t>
            </w:r>
            <w:r w:rsidRPr="0044780D">
              <w:rPr>
                <w:color w:val="000000"/>
                <w:cs/>
              </w:rPr>
              <w:t>(ฝ่าย</w:t>
            </w:r>
            <w:r w:rsidR="00ED20ED" w:rsidRPr="0044780D">
              <w:rPr>
                <w:color w:val="000000"/>
                <w:cs/>
              </w:rPr>
              <w:t>การศึกษา</w:t>
            </w:r>
            <w:r w:rsidRPr="0044780D">
              <w:rPr>
                <w:color w:val="000000"/>
                <w:cs/>
              </w:rPr>
              <w:t>)</w:t>
            </w:r>
          </w:p>
          <w:p w14:paraId="4E6745CC" w14:textId="363653EF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2. </w:t>
            </w:r>
            <w:r w:rsidR="00ED20ED" w:rsidRPr="0044780D">
              <w:rPr>
                <w:rFonts w:eastAsia="Sarabun"/>
                <w:cs/>
              </w:rPr>
              <w:t>โครงการปรับปรุงโรงเรียนสุเหร่าดอนสะแก</w:t>
            </w:r>
          </w:p>
          <w:p w14:paraId="6AED91A0" w14:textId="5D8019E1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งบประมาณ</w:t>
            </w:r>
            <w:r w:rsidR="00ED20ED" w:rsidRPr="0044780D">
              <w:rPr>
                <w:color w:val="000000"/>
                <w:cs/>
              </w:rPr>
              <w:t xml:space="preserve"> 995</w:t>
            </w:r>
            <w:r w:rsidR="00ED20ED" w:rsidRPr="0044780D">
              <w:rPr>
                <w:color w:val="000000"/>
              </w:rPr>
              <w:t xml:space="preserve">,000 </w:t>
            </w:r>
            <w:r w:rsidRPr="0044780D">
              <w:rPr>
                <w:color w:val="000000"/>
                <w:cs/>
              </w:rPr>
              <w:t>บาท (ลงทุน) (</w:t>
            </w:r>
            <w:r w:rsidR="00ED20ED" w:rsidRPr="0044780D">
              <w:rPr>
                <w:color w:val="000000"/>
                <w:cs/>
              </w:rPr>
              <w:t>ฝ่ายการศึกษา</w:t>
            </w:r>
            <w:r w:rsidRPr="0044780D">
              <w:rPr>
                <w:color w:val="000000"/>
                <w:cs/>
              </w:rPr>
              <w:t>)</w:t>
            </w:r>
          </w:p>
          <w:p w14:paraId="36F8A442" w14:textId="3C63EC65" w:rsidR="00C41941" w:rsidRPr="0044780D" w:rsidRDefault="00C41941" w:rsidP="0001789F">
            <w:pPr>
              <w:spacing w:after="0" w:line="240" w:lineRule="auto"/>
              <w:rPr>
                <w:color w:val="000000"/>
                <w:cs/>
              </w:rPr>
            </w:pPr>
          </w:p>
          <w:p w14:paraId="7BC238A3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6503BC0D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5B521BDB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7803984A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3CF65920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51C5FF69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33E4305E" w14:textId="77777777" w:rsidR="00C41941" w:rsidRPr="0044780D" w:rsidRDefault="00C41941" w:rsidP="0001789F">
            <w:pPr>
              <w:spacing w:after="0" w:line="240" w:lineRule="auto"/>
              <w:rPr>
                <w:color w:val="000000"/>
              </w:rPr>
            </w:pPr>
          </w:p>
          <w:p w14:paraId="54205C17" w14:textId="77777777" w:rsidR="00C41941" w:rsidRPr="0044780D" w:rsidRDefault="00C41941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0A544EBF" w14:textId="4990B751" w:rsidR="00E80FED" w:rsidRPr="0044780D" w:rsidRDefault="00E80FED" w:rsidP="005575E1">
      <w:pPr>
        <w:spacing w:after="0" w:line="240" w:lineRule="auto"/>
        <w:rPr>
          <w:color w:val="000000"/>
          <w:cs/>
        </w:rPr>
      </w:pPr>
      <w:r w:rsidRPr="0044780D">
        <w:rPr>
          <w:color w:val="000000"/>
          <w:cs/>
        </w:rPr>
        <w:lastRenderedPageBreak/>
        <w:br w:type="page"/>
      </w:r>
    </w:p>
    <w:p w14:paraId="09FB79C3" w14:textId="3EB41208" w:rsidR="005575E1" w:rsidRPr="0044780D" w:rsidRDefault="005575E1" w:rsidP="005575E1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E27DC0">
        <w:rPr>
          <w:rFonts w:eastAsia="Sarabun" w:hint="cs"/>
          <w:bCs/>
          <w:cs/>
        </w:rPr>
        <w:t>5</w:t>
      </w:r>
      <w:r w:rsidR="00646711" w:rsidRPr="0044780D">
        <w:rPr>
          <w:rFonts w:eastAsia="Sarabun"/>
          <w:bCs/>
        </w:rPr>
        <w:t xml:space="preserve"> </w:t>
      </w:r>
      <w:r w:rsidR="00E80FED" w:rsidRPr="0044780D">
        <w:rPr>
          <w:rFonts w:eastAsia="Sarabun"/>
          <w:b/>
          <w:cs/>
        </w:rPr>
        <w:t>ส่งเสริมการใช้งบประมาณกองทุนหลักประกันสุขภาพ สปสช. (มูลค่าที่เบิกจ่ายบาท)</w:t>
      </w:r>
      <w:r w:rsidR="00E80FED" w:rsidRPr="0044780D">
        <w:rPr>
          <w:rFonts w:eastAsia="Sarabun"/>
          <w:cs/>
        </w:rPr>
        <w:t xml:space="preserve"> / ปรับปรุงลานหรือพัฒนาลานกีฬา /ส่งเสริมกีฬาและการออกกำลังกายในพื้นที่</w:t>
      </w:r>
    </w:p>
    <w:p w14:paraId="255AA16D" w14:textId="1D249D44" w:rsidR="003D338A" w:rsidRPr="0044780D" w:rsidRDefault="005575E1" w:rsidP="003D338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="003D338A" w:rsidRPr="0044780D">
        <w:rPr>
          <w:rFonts w:eastAsiaTheme="minorHAnsi"/>
          <w:cs/>
        </w:rPr>
        <w:t>ประชาชนได้รับการส่งเสริมสุขภาพและป้องกันโรคสำคัญในเขตเมือง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5575E1" w:rsidRPr="0044780D" w14:paraId="716C069A" w14:textId="77777777" w:rsidTr="00DB5814">
        <w:trPr>
          <w:tblHeader/>
        </w:trPr>
        <w:tc>
          <w:tcPr>
            <w:tcW w:w="1254" w:type="pct"/>
            <w:shd w:val="clear" w:color="auto" w:fill="auto"/>
          </w:tcPr>
          <w:bookmarkEnd w:id="0"/>
          <w:p w14:paraId="7A505901" w14:textId="77777777" w:rsidR="005575E1" w:rsidRPr="0044780D" w:rsidRDefault="005575E1" w:rsidP="005575E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77738142" w14:textId="77777777" w:rsidR="005575E1" w:rsidRPr="0044780D" w:rsidRDefault="005575E1" w:rsidP="005575E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2532B199" w14:textId="77777777" w:rsidR="005575E1" w:rsidRPr="0044780D" w:rsidRDefault="005575E1" w:rsidP="005575E1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24D3EE5C" w14:textId="77777777" w:rsidR="005575E1" w:rsidRPr="0044780D" w:rsidRDefault="005575E1" w:rsidP="005575E1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E80FED" w:rsidRPr="0044780D" w14:paraId="0C109143" w14:textId="77777777" w:rsidTr="006C1324">
        <w:tc>
          <w:tcPr>
            <w:tcW w:w="1254" w:type="pct"/>
            <w:shd w:val="clear" w:color="auto" w:fill="auto"/>
          </w:tcPr>
          <w:p w14:paraId="07B6B1FB" w14:textId="144B8B5E" w:rsidR="00E80FED" w:rsidRPr="0044780D" w:rsidRDefault="00DB5814" w:rsidP="0079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bookmarkStart w:id="4" w:name="_Hlk144472006"/>
            <w:r w:rsidRPr="0044780D">
              <w:rPr>
                <w:rFonts w:eastAsia="Cordia New"/>
                <w:cs/>
                <w:lang w:eastAsia="zh-CN"/>
              </w:rPr>
              <w:t>ร้อยละความสำเร็จของลานกีฬา กทม.</w:t>
            </w:r>
            <w:r w:rsidRPr="0044780D">
              <w:rPr>
                <w:rFonts w:eastAsia="Cordia New"/>
                <w:lang w:eastAsia="zh-CN" w:bidi="ar"/>
              </w:rPr>
              <w:t xml:space="preserve"> </w:t>
            </w:r>
            <w:r w:rsidRPr="0044780D">
              <w:rPr>
                <w:rFonts w:eastAsia="Cordia New"/>
                <w:cs/>
                <w:lang w:eastAsia="zh-CN"/>
              </w:rPr>
              <w:t>ที่ได้รับการพัฒนา</w:t>
            </w:r>
            <w:r w:rsidRPr="0044780D">
              <w:rPr>
                <w:rFonts w:eastAsia="Cordia New"/>
                <w:lang w:eastAsia="zh-CN" w:bidi="ar"/>
              </w:rPr>
              <w:t>/</w:t>
            </w:r>
            <w:r w:rsidRPr="0044780D">
              <w:rPr>
                <w:rFonts w:eastAsia="Cordia New"/>
                <w:cs/>
                <w:lang w:eastAsia="zh-CN"/>
              </w:rPr>
              <w:t>ปรับปรุง</w:t>
            </w:r>
            <w:bookmarkEnd w:id="4"/>
          </w:p>
          <w:p w14:paraId="732325C9" w14:textId="77777777" w:rsidR="00E80FED" w:rsidRPr="0044780D" w:rsidRDefault="00E80FED" w:rsidP="0079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  <w:p w14:paraId="3C2BE2B8" w14:textId="0ABDAA09" w:rsidR="00E80FED" w:rsidRPr="0044780D" w:rsidRDefault="00E80FED" w:rsidP="0079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rFonts w:eastAsiaTheme="minorHAnsi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 xml:space="preserve">: เพิ่มพื้นที่และกิจกรรมเพื่อสุขภาพให้สอดคล้องกับประชาชนทุกช่วงวัย </w:t>
            </w:r>
            <w:r w:rsidRPr="0044780D">
              <w:rPr>
                <w:rFonts w:eastAsiaTheme="minorHAnsi"/>
              </w:rPr>
              <w:t>/ KPI 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5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ยกระดับโครงสร้างทางกายภาพให้ได้มาตรฐาน)</w:t>
            </w:r>
          </w:p>
        </w:tc>
        <w:tc>
          <w:tcPr>
            <w:tcW w:w="535" w:type="pct"/>
            <w:shd w:val="clear" w:color="auto" w:fill="auto"/>
          </w:tcPr>
          <w:p w14:paraId="6CFE1EF9" w14:textId="77777777" w:rsidR="00E80FED" w:rsidRPr="0044780D" w:rsidRDefault="00DB5814" w:rsidP="003D338A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</w:t>
            </w:r>
          </w:p>
          <w:p w14:paraId="7AA58B40" w14:textId="41EA7C07" w:rsidR="00DB5814" w:rsidRPr="0044780D" w:rsidRDefault="00DB5814" w:rsidP="003D338A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101E1E78" w14:textId="77777777" w:rsidR="00E80FED" w:rsidRPr="0044780D" w:rsidRDefault="00DB5814" w:rsidP="00557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</w:p>
          <w:p w14:paraId="3C2521FF" w14:textId="77777777" w:rsidR="00DB5814" w:rsidRPr="0044780D" w:rsidRDefault="00DB5814" w:rsidP="00DB5814">
            <w:pPr>
              <w:spacing w:after="0" w:line="232" w:lineRule="auto"/>
              <w:rPr>
                <w:rFonts w:eastAsia="TH SarabunPSK"/>
                <w:lang w:eastAsia="zh-CN"/>
              </w:rPr>
            </w:pPr>
            <w:r w:rsidRPr="0044780D">
              <w:rPr>
                <w:rFonts w:eastAsia="TH SarabunPSK"/>
                <w:b/>
                <w:bCs/>
                <w:u w:val="single"/>
                <w:cs/>
                <w:lang w:eastAsia="zh-CN"/>
              </w:rPr>
              <w:t xml:space="preserve">ลานกีฬากรุงเทพมหานคร </w:t>
            </w:r>
            <w:r w:rsidRPr="0044780D">
              <w:rPr>
                <w:rFonts w:eastAsia="TH SarabunPSK"/>
                <w:cs/>
                <w:lang w:eastAsia="zh-CN"/>
              </w:rPr>
              <w:t>หมายถึง ลานกีฬาที่ได้รับการขึ้น</w:t>
            </w:r>
            <w:r w:rsidRPr="0044780D">
              <w:rPr>
                <w:rFonts w:eastAsia="TH SarabunPSK"/>
                <w:spacing w:val="-6"/>
                <w:cs/>
                <w:lang w:eastAsia="zh-CN"/>
              </w:rPr>
              <w:t>ทะเบียนเป็นลานกีฬา กทม. โดยปรากฏรายชื่ออยู่ในทะเบียนลานกีฬา</w:t>
            </w:r>
            <w:r w:rsidRPr="0044780D">
              <w:rPr>
                <w:rFonts w:eastAsia="TH SarabunPSK"/>
                <w:cs/>
                <w:lang w:eastAsia="zh-CN"/>
              </w:rPr>
              <w:t xml:space="preserve">ของ </w:t>
            </w:r>
            <w:proofErr w:type="spellStart"/>
            <w:r w:rsidRPr="0044780D">
              <w:rPr>
                <w:rFonts w:eastAsia="TH SarabunPSK"/>
                <w:cs/>
                <w:lang w:eastAsia="zh-CN"/>
              </w:rPr>
              <w:t>สวท</w:t>
            </w:r>
            <w:proofErr w:type="spellEnd"/>
            <w:r w:rsidRPr="0044780D">
              <w:rPr>
                <w:rFonts w:eastAsia="TH SarabunPSK"/>
                <w:cs/>
                <w:lang w:eastAsia="zh-CN"/>
              </w:rPr>
              <w:t>.</w:t>
            </w:r>
          </w:p>
          <w:p w14:paraId="77960109" w14:textId="77777777" w:rsidR="00DB5814" w:rsidRPr="0044780D" w:rsidRDefault="00DB5814" w:rsidP="00DB5814">
            <w:pPr>
              <w:spacing w:after="0" w:line="232" w:lineRule="auto"/>
              <w:rPr>
                <w:rFonts w:eastAsia="TH SarabunPSK"/>
                <w:cs/>
                <w:lang w:eastAsia="zh-CN"/>
              </w:rPr>
            </w:pPr>
            <w:r w:rsidRPr="0044780D">
              <w:rPr>
                <w:rFonts w:eastAsia="TH SarabunPSK"/>
                <w:b/>
                <w:bCs/>
                <w:u w:val="single"/>
                <w:cs/>
                <w:lang w:eastAsia="zh-CN"/>
              </w:rPr>
              <w:t>มาตรฐานลานกีฬากรุงเทพมหานค</w:t>
            </w:r>
            <w:r w:rsidRPr="0044780D">
              <w:rPr>
                <w:rFonts w:eastAsia="TH SarabunPSK"/>
                <w:cs/>
                <w:lang w:eastAsia="zh-CN"/>
              </w:rPr>
              <w:t>ร หมายถึง มาตรฐานลานกีฬาที่กำหนดขึ้นโดยผ่านความเห็นชอบจากผู้บริหาร</w:t>
            </w:r>
          </w:p>
          <w:p w14:paraId="50B2A876" w14:textId="77777777" w:rsidR="00DB5814" w:rsidRPr="0044780D" w:rsidRDefault="00DB5814" w:rsidP="00DB5814">
            <w:pPr>
              <w:spacing w:after="0" w:line="232" w:lineRule="auto"/>
              <w:rPr>
                <w:cs/>
              </w:rPr>
            </w:pPr>
            <w:r w:rsidRPr="0044780D">
              <w:rPr>
                <w:rFonts w:eastAsia="TH SarabunPSK"/>
                <w:b/>
                <w:bCs/>
                <w:u w:val="single"/>
                <w:cs/>
                <w:lang w:eastAsia="zh-CN"/>
              </w:rPr>
              <w:t>การพัฒนา</w:t>
            </w:r>
            <w:r w:rsidRPr="0044780D">
              <w:rPr>
                <w:rFonts w:eastAsia="TH SarabunPSK"/>
                <w:b/>
                <w:bCs/>
                <w:u w:val="single"/>
                <w:lang w:eastAsia="zh-CN" w:bidi="ar"/>
              </w:rPr>
              <w:t>/</w:t>
            </w:r>
            <w:r w:rsidRPr="0044780D">
              <w:rPr>
                <w:rFonts w:eastAsia="TH SarabunPSK"/>
                <w:b/>
                <w:bCs/>
                <w:u w:val="single"/>
                <w:cs/>
                <w:lang w:eastAsia="zh-CN"/>
              </w:rPr>
              <w:t xml:space="preserve">ปรับปรุง </w:t>
            </w:r>
            <w:r w:rsidRPr="0044780D">
              <w:rPr>
                <w:rFonts w:eastAsia="TH SarabunPSK"/>
                <w:cs/>
                <w:lang w:eastAsia="zh-CN"/>
              </w:rPr>
              <w:t xml:space="preserve">หมายถึง การดำเนินงาน ดังนี้ </w:t>
            </w:r>
          </w:p>
          <w:p w14:paraId="70F589CF" w14:textId="77777777" w:rsidR="00DB5814" w:rsidRPr="0044780D" w:rsidRDefault="00DB5814" w:rsidP="00DB5814">
            <w:pPr>
              <w:spacing w:after="0" w:line="232" w:lineRule="auto"/>
              <w:rPr>
                <w:spacing w:val="-10"/>
              </w:rPr>
            </w:pPr>
            <w:r w:rsidRPr="0044780D">
              <w:rPr>
                <w:rFonts w:eastAsia="TH SarabunPSK"/>
                <w:spacing w:val="-10"/>
                <w:cs/>
                <w:lang w:eastAsia="zh-CN"/>
              </w:rPr>
              <w:t>๑</w:t>
            </w:r>
            <w:r w:rsidRPr="0044780D">
              <w:rPr>
                <w:rFonts w:eastAsia="TH SarabunPSK"/>
                <w:spacing w:val="-10"/>
                <w:lang w:eastAsia="zh-CN" w:bidi="ar"/>
              </w:rPr>
              <w:t>.</w:t>
            </w:r>
            <w:r w:rsidRPr="0044780D">
              <w:rPr>
                <w:spacing w:val="-10"/>
                <w:lang w:eastAsia="zh-CN" w:bidi="ar"/>
              </w:rPr>
              <w:t xml:space="preserve"> </w:t>
            </w:r>
            <w:r w:rsidRPr="0044780D">
              <w:rPr>
                <w:spacing w:val="-10"/>
                <w:cs/>
                <w:lang w:eastAsia="zh-CN"/>
              </w:rPr>
              <w:t>พัฒนา/ปรับปรุง คือการเปลี่ยนแปลง/แก้ไขไปในทางที่ดีขึ้น</w:t>
            </w:r>
          </w:p>
          <w:p w14:paraId="16B4CD54" w14:textId="77777777" w:rsidR="00DB5814" w:rsidRPr="0044780D" w:rsidRDefault="00DB5814" w:rsidP="00DB5814">
            <w:pPr>
              <w:spacing w:after="0" w:line="232" w:lineRule="auto"/>
              <w:rPr>
                <w:rFonts w:eastAsia="Cordia New"/>
                <w:cs/>
                <w:lang w:eastAsia="zh-CN"/>
              </w:rPr>
            </w:pPr>
            <w:r w:rsidRPr="0044780D">
              <w:rPr>
                <w:rFonts w:eastAsia="TH SarabunPSK"/>
                <w:cs/>
                <w:lang w:eastAsia="zh-CN"/>
              </w:rPr>
              <w:t>๒</w:t>
            </w:r>
            <w:r w:rsidRPr="0044780D">
              <w:rPr>
                <w:rFonts w:eastAsia="TH SarabunPSK"/>
                <w:lang w:eastAsia="zh-CN" w:bidi="ar"/>
              </w:rPr>
              <w:t>.</w:t>
            </w:r>
            <w:r w:rsidRPr="0044780D">
              <w:rPr>
                <w:rFonts w:eastAsia="Cordia New"/>
                <w:lang w:eastAsia="zh-CN" w:bidi="ar"/>
              </w:rPr>
              <w:t xml:space="preserve"> </w:t>
            </w:r>
            <w:r w:rsidRPr="0044780D">
              <w:rPr>
                <w:rFonts w:eastAsia="Cordia New"/>
                <w:spacing w:val="-12"/>
                <w:cs/>
                <w:lang w:eastAsia="zh-CN"/>
              </w:rPr>
              <w:t>ประสานสำนักงานเขตสำรวจเป้าหมายในการพัฒนาลานกีฬา กทม. ปี ๒๕๖๗ – ๒๕๖๙</w:t>
            </w:r>
          </w:p>
          <w:p w14:paraId="3135BE32" w14:textId="77777777" w:rsidR="00DB5814" w:rsidRPr="0044780D" w:rsidRDefault="00DB5814" w:rsidP="00DB5814">
            <w:pPr>
              <w:spacing w:after="0" w:line="232" w:lineRule="auto"/>
              <w:rPr>
                <w:rFonts w:eastAsia="Cordia New"/>
              </w:rPr>
            </w:pPr>
            <w:r w:rsidRPr="0044780D">
              <w:rPr>
                <w:rFonts w:eastAsia="TH SarabunPSK"/>
                <w:cs/>
                <w:lang w:eastAsia="zh-CN"/>
              </w:rPr>
              <w:t>๓</w:t>
            </w:r>
            <w:r w:rsidRPr="0044780D">
              <w:rPr>
                <w:rFonts w:eastAsia="TH SarabunPSK"/>
                <w:lang w:eastAsia="zh-CN" w:bidi="ar"/>
              </w:rPr>
              <w:t>.</w:t>
            </w:r>
            <w:r w:rsidRPr="0044780D">
              <w:rPr>
                <w:rFonts w:eastAsia="Cordia New"/>
                <w:lang w:eastAsia="zh-CN" w:bidi="ar"/>
              </w:rPr>
              <w:t xml:space="preserve"> </w:t>
            </w:r>
            <w:r w:rsidRPr="0044780D">
              <w:rPr>
                <w:rFonts w:eastAsia="TH SarabunPSK"/>
                <w:cs/>
                <w:lang w:eastAsia="zh-CN"/>
              </w:rPr>
              <w:t xml:space="preserve">ประสานสำนักงานเขตส่งรายละเอียดความต้องการปรับปรุงของ ลานกีฬา </w:t>
            </w:r>
            <w:proofErr w:type="spellStart"/>
            <w:r w:rsidRPr="0044780D">
              <w:rPr>
                <w:rFonts w:eastAsia="TH SarabunPSK"/>
                <w:cs/>
                <w:lang w:eastAsia="zh-CN"/>
              </w:rPr>
              <w:t>กทม</w:t>
            </w:r>
            <w:proofErr w:type="spellEnd"/>
            <w:r w:rsidRPr="0044780D">
              <w:rPr>
                <w:rFonts w:eastAsia="TH SarabunPSK"/>
                <w:lang w:eastAsia="zh-CN" w:bidi="ar"/>
              </w:rPr>
              <w:t xml:space="preserve">. </w:t>
            </w:r>
          </w:p>
          <w:p w14:paraId="75CE6438" w14:textId="77777777" w:rsidR="00DB5814" w:rsidRPr="0044780D" w:rsidRDefault="00DB5814" w:rsidP="00DB5814">
            <w:pPr>
              <w:spacing w:after="0" w:line="232" w:lineRule="auto"/>
              <w:rPr>
                <w:rFonts w:eastAsia="Cordia New"/>
              </w:rPr>
            </w:pPr>
            <w:r w:rsidRPr="0044780D">
              <w:rPr>
                <w:rFonts w:eastAsia="TH SarabunPSK"/>
                <w:cs/>
                <w:lang w:eastAsia="zh-CN"/>
              </w:rPr>
              <w:t>๔</w:t>
            </w:r>
            <w:r w:rsidRPr="0044780D">
              <w:rPr>
                <w:rFonts w:eastAsia="TH SarabunPSK"/>
                <w:lang w:eastAsia="zh-CN" w:bidi="ar"/>
              </w:rPr>
              <w:t xml:space="preserve">. </w:t>
            </w:r>
            <w:r w:rsidRPr="0044780D">
              <w:rPr>
                <w:rFonts w:eastAsia="TH SarabunPSK"/>
                <w:spacing w:val="-4"/>
                <w:cs/>
                <w:lang w:eastAsia="zh-CN"/>
              </w:rPr>
              <w:t>นำเสนอผลการประสานงานเรื่องพัฒนา/ปรับปรุงลานกีฬา กทม. ให้ผู้บริหารทราบ</w:t>
            </w:r>
          </w:p>
          <w:p w14:paraId="09E7B34E" w14:textId="77777777" w:rsidR="00DB5814" w:rsidRPr="0044780D" w:rsidRDefault="00DB5814" w:rsidP="00DB5814">
            <w:pPr>
              <w:spacing w:after="0" w:line="232" w:lineRule="auto"/>
              <w:rPr>
                <w:rFonts w:eastAsia="TH SarabunPSK"/>
                <w:cs/>
                <w:lang w:eastAsia="zh-CN"/>
              </w:rPr>
            </w:pPr>
            <w:r w:rsidRPr="0044780D">
              <w:rPr>
                <w:rFonts w:eastAsia="TH SarabunPSK"/>
                <w:cs/>
                <w:lang w:eastAsia="zh-CN"/>
              </w:rPr>
              <w:t>๕</w:t>
            </w:r>
            <w:r w:rsidRPr="0044780D">
              <w:rPr>
                <w:rFonts w:eastAsia="TH SarabunPSK"/>
                <w:lang w:eastAsia="zh-CN" w:bidi="ar"/>
              </w:rPr>
              <w:t xml:space="preserve">. </w:t>
            </w:r>
            <w:r w:rsidRPr="0044780D">
              <w:rPr>
                <w:rFonts w:eastAsia="TH SarabunPSK"/>
                <w:cs/>
                <w:lang w:eastAsia="zh-CN"/>
              </w:rPr>
              <w:t>แจ้งสำนักงานเขตทราบถึงแนวทางในการดำเนินการพัฒนาลานกีฬา กทม.</w:t>
            </w:r>
          </w:p>
          <w:p w14:paraId="18D66DA9" w14:textId="659B148A" w:rsidR="00DB5814" w:rsidRPr="0044780D" w:rsidRDefault="00DB5814" w:rsidP="00DB5814">
            <w:pPr>
              <w:spacing w:after="0" w:line="232" w:lineRule="auto"/>
              <w:rPr>
                <w:rFonts w:eastAsia="TH SarabunPSK"/>
                <w:lang w:eastAsia="zh-CN"/>
              </w:rPr>
            </w:pPr>
            <w:r w:rsidRPr="0044780D">
              <w:rPr>
                <w:rFonts w:eastAsia="TH SarabunPSK"/>
                <w:cs/>
                <w:lang w:eastAsia="zh-CN"/>
              </w:rPr>
              <w:t>๖. สำนักงานเขตดำเนินการขอจัดสรรงบประมาณรายจ่ายประจำปีจากสำนักงบประมาณกรุงเทพมหานครหรืองบประมาณจากแหล่งอื่นหรือไม่ใช้งบประมาณในการพัฒนา/ปรับปรุง</w:t>
            </w:r>
          </w:p>
          <w:p w14:paraId="7539BA51" w14:textId="77777777" w:rsidR="00DB5814" w:rsidRPr="0044780D" w:rsidRDefault="00DB5814" w:rsidP="00DB5814">
            <w:pPr>
              <w:numPr>
                <w:ilvl w:val="0"/>
                <w:numId w:val="9"/>
              </w:numPr>
              <w:spacing w:after="0" w:line="232" w:lineRule="auto"/>
              <w:rPr>
                <w:rFonts w:eastAsia="Cordia New"/>
              </w:rPr>
            </w:pPr>
            <w:r w:rsidRPr="0044780D">
              <w:rPr>
                <w:rFonts w:eastAsia="Cordia New"/>
                <w:cs/>
              </w:rPr>
              <w:lastRenderedPageBreak/>
              <w:t>ดำเนินการพัฒนา/ปรับปรุงลานกีฬา กทม.</w:t>
            </w:r>
          </w:p>
          <w:p w14:paraId="42ADB208" w14:textId="77777777" w:rsidR="00DB5814" w:rsidRPr="0044780D" w:rsidRDefault="00DB5814" w:rsidP="00DB5814">
            <w:pPr>
              <w:numPr>
                <w:ilvl w:val="0"/>
                <w:numId w:val="9"/>
              </w:numPr>
              <w:spacing w:after="0" w:line="232" w:lineRule="auto"/>
              <w:rPr>
                <w:rFonts w:eastAsia="Cordia New"/>
                <w:cs/>
                <w:lang w:eastAsia="zh-CN"/>
              </w:rPr>
            </w:pPr>
            <w:r w:rsidRPr="0044780D">
              <w:rPr>
                <w:rFonts w:eastAsia="Cordia New"/>
                <w:cs/>
              </w:rPr>
              <w:t>ผลความพึงพอใจของผู้ใช้บริการลานกีฬาของกรุงเทพมหานครที่ได้รับการพัฒนา/ปรับปรุง โดยเป็นแบบสำรวจความพึงพอใจที่สำนักวัฒนธรรม กีฬา และการท่องเที่ยวเป็นผู้กำหนด (เป้าหมายความพึงพอใจร้อยละ ๘๐) พร้อมสถิติผู้ใช้บริการ</w:t>
            </w:r>
          </w:p>
          <w:p w14:paraId="2557AE6F" w14:textId="77777777" w:rsidR="00DB5814" w:rsidRPr="0044780D" w:rsidRDefault="00DB5814" w:rsidP="005575E1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201C412C" w14:textId="77777777" w:rsidR="00DB5814" w:rsidRPr="0044780D" w:rsidRDefault="00DB5814" w:rsidP="00557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0B3F0759" w14:textId="77777777" w:rsidR="00DB5814" w:rsidRPr="0044780D" w:rsidRDefault="00DB5814" w:rsidP="005575E1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69D795C1" w14:textId="77777777" w:rsidR="00DB5814" w:rsidRPr="0044780D" w:rsidRDefault="00DB5814" w:rsidP="005575E1">
            <w:pPr>
              <w:spacing w:after="0" w:line="240" w:lineRule="auto"/>
              <w:rPr>
                <w:color w:val="000000"/>
              </w:rPr>
            </w:pPr>
          </w:p>
          <w:p w14:paraId="033E10CF" w14:textId="77777777" w:rsidR="00DB5814" w:rsidRPr="0044780D" w:rsidRDefault="00DB5814" w:rsidP="00557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294A95E6" w14:textId="77777777" w:rsidR="00DB5814" w:rsidRPr="0044780D" w:rsidRDefault="00DB5814" w:rsidP="00DB5814">
            <w:pPr>
              <w:spacing w:after="0" w:line="240" w:lineRule="auto"/>
              <w:rPr>
                <w:rFonts w:eastAsia="Cordia New"/>
              </w:rPr>
            </w:pPr>
            <w:r w:rsidRPr="0044780D">
              <w:rPr>
                <w:rFonts w:eastAsia="TH SarabunPSK"/>
                <w:cs/>
                <w:lang w:eastAsia="zh-CN"/>
              </w:rPr>
              <w:t>ตรวจสอบผลการดำเนินงานเทียบกับเกณฑ์ร้อยละความสำเร็จ</w:t>
            </w:r>
          </w:p>
          <w:p w14:paraId="3BDC115C" w14:textId="4AD4D553" w:rsidR="00DB5814" w:rsidRPr="0044780D" w:rsidRDefault="00DB5814" w:rsidP="005575E1">
            <w:pPr>
              <w:spacing w:after="0" w:line="240" w:lineRule="auto"/>
              <w:rPr>
                <w:b/>
                <w:bCs/>
                <w:color w:val="000000"/>
                <w:cs/>
              </w:rPr>
            </w:pPr>
          </w:p>
        </w:tc>
        <w:tc>
          <w:tcPr>
            <w:tcW w:w="1464" w:type="pct"/>
          </w:tcPr>
          <w:p w14:paraId="493AF633" w14:textId="1C0D720F" w:rsidR="00E80FED" w:rsidRPr="0044780D" w:rsidRDefault="00DB5814" w:rsidP="00DB5814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>1.</w:t>
            </w:r>
            <w:r w:rsidR="00B1420B" w:rsidRPr="0044780D">
              <w:rPr>
                <w:color w:val="000000"/>
                <w:cs/>
              </w:rPr>
              <w:t xml:space="preserve"> </w:t>
            </w:r>
            <w:r w:rsidRPr="0044780D">
              <w:rPr>
                <w:color w:val="000000"/>
                <w:cs/>
              </w:rPr>
              <w:t>งานปรับปรุงลานชุมชนคลองพลับพลา 46 ไร่ งบประมาณ 498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 xml:space="preserve">000.- บาท (ลงทุน) </w:t>
            </w:r>
            <w:r w:rsidR="00B1420B" w:rsidRPr="0044780D">
              <w:rPr>
                <w:color w:val="000000"/>
                <w:cs/>
              </w:rPr>
              <w:t xml:space="preserve">       </w:t>
            </w:r>
            <w:r w:rsidRPr="0044780D">
              <w:rPr>
                <w:color w:val="000000"/>
                <w:cs/>
              </w:rPr>
              <w:t>(ฝ่ายพัฒนาชุมชนฯ)</w:t>
            </w:r>
          </w:p>
          <w:p w14:paraId="326DA3FF" w14:textId="063B784A" w:rsidR="00DB5814" w:rsidRPr="0044780D" w:rsidRDefault="00DB5814" w:rsidP="00DB5814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2. </w:t>
            </w:r>
            <w:r w:rsidRPr="0044780D">
              <w:rPr>
                <w:rFonts w:eastAsia="Sarabun"/>
                <w:cs/>
              </w:rPr>
              <w:t>งานปรับปรุงลานกีฬาวังทองหลาง(ฝั่งใต้</w:t>
            </w:r>
            <w:r w:rsidRPr="0044780D">
              <w:rPr>
                <w:color w:val="000000"/>
                <w:cs/>
              </w:rPr>
              <w:t xml:space="preserve"> งบประมาณ 497</w:t>
            </w:r>
            <w:r w:rsidRPr="0044780D">
              <w:rPr>
                <w:color w:val="000000"/>
              </w:rPr>
              <w:t xml:space="preserve">,000.- </w:t>
            </w:r>
            <w:r w:rsidRPr="0044780D">
              <w:rPr>
                <w:color w:val="000000"/>
                <w:cs/>
              </w:rPr>
              <w:t>บาท (ลงทุน)</w:t>
            </w:r>
            <w:r w:rsidR="00B1420B" w:rsidRPr="0044780D">
              <w:rPr>
                <w:color w:val="000000"/>
                <w:cs/>
              </w:rPr>
              <w:t xml:space="preserve">       </w:t>
            </w:r>
            <w:r w:rsidRPr="0044780D">
              <w:rPr>
                <w:color w:val="000000"/>
                <w:cs/>
              </w:rPr>
              <w:t>(ฝ่ายพัฒนาชุมชนฯ)</w:t>
            </w:r>
          </w:p>
          <w:p w14:paraId="0492BAAF" w14:textId="4544B551" w:rsidR="00DB5814" w:rsidRPr="0044780D" w:rsidRDefault="00DB5814" w:rsidP="00DB5814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3.</w:t>
            </w:r>
            <w:r w:rsidR="00B1420B" w:rsidRPr="0044780D">
              <w:rPr>
                <w:color w:val="000000"/>
                <w:cs/>
              </w:rPr>
              <w:t xml:space="preserve"> </w:t>
            </w:r>
            <w:r w:rsidR="00B1420B" w:rsidRPr="0044780D">
              <w:rPr>
                <w:rFonts w:eastAsia="Sarabun"/>
                <w:cs/>
              </w:rPr>
              <w:t>งานปรับปรุงลานกีฬาวังทองหลาง(ฝั่งเหนือ) งบประมาณ 495</w:t>
            </w:r>
            <w:r w:rsidR="00B1420B" w:rsidRPr="0044780D">
              <w:rPr>
                <w:rFonts w:eastAsia="Sarabun"/>
              </w:rPr>
              <w:t xml:space="preserve">,000.- </w:t>
            </w:r>
            <w:r w:rsidR="00B1420B" w:rsidRPr="0044780D">
              <w:rPr>
                <w:rFonts w:eastAsia="Sarabun"/>
                <w:cs/>
              </w:rPr>
              <w:t>บาท (ลงทุน)       (ฝ่ายพัฒนาชุมชนฯ)</w:t>
            </w:r>
          </w:p>
        </w:tc>
      </w:tr>
      <w:tr w:rsidR="005575E1" w:rsidRPr="0044780D" w14:paraId="5016DF56" w14:textId="77777777" w:rsidTr="006C1324">
        <w:tc>
          <w:tcPr>
            <w:tcW w:w="1254" w:type="pct"/>
            <w:shd w:val="clear" w:color="auto" w:fill="auto"/>
          </w:tcPr>
          <w:p w14:paraId="5257335E" w14:textId="77777777" w:rsidR="003D338A" w:rsidRPr="0044780D" w:rsidRDefault="003D338A" w:rsidP="0079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44780D">
              <w:rPr>
                <w:rFonts w:eastAsiaTheme="minorHAnsi"/>
                <w:cs/>
              </w:rPr>
              <w:t>จำนวนผู้มาใช้บริการ/ใช้บริการซ้ำ เพิ่มขึ้น</w:t>
            </w:r>
            <w:r w:rsidR="00324CC3" w:rsidRPr="0044780D">
              <w:rPr>
                <w:rFonts w:eastAsiaTheme="minorHAnsi"/>
                <w:cs/>
              </w:rPr>
              <w:t xml:space="preserve">  </w:t>
            </w:r>
          </w:p>
          <w:p w14:paraId="5C4807E0" w14:textId="77777777" w:rsidR="00B1420B" w:rsidRPr="0044780D" w:rsidRDefault="00B1420B" w:rsidP="00B142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  <w:p w14:paraId="58463136" w14:textId="219495EA" w:rsidR="00B1420B" w:rsidRPr="0044780D" w:rsidRDefault="00B1420B" w:rsidP="00B142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rFonts w:eastAsiaTheme="minorHAnsi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>: เพิ่มพื้นที่และกิจกรรมเพื่อสุขภาพให้สอดคล้องกับประชาชนทุกช่วงวัย/1.5.3.2</w:t>
            </w:r>
            <w:r w:rsidRPr="0044780D">
              <w:rPr>
                <w:rFonts w:eastAsiaTheme="minorHAnsi"/>
              </w:rPr>
              <w:t xml:space="preserve"> </w:t>
            </w:r>
            <w:r w:rsidRPr="0044780D">
              <w:rPr>
                <w:rFonts w:eastAsiaTheme="minorHAnsi"/>
                <w:cs/>
                <w14:ligatures w14:val="none"/>
              </w:rPr>
              <w:t>เปิดโอกาสให้มีส่วนร่วมในการจัดกิจกรรมกีฬาและนันทนาการจากทุกภาคส่วน)</w:t>
            </w:r>
          </w:p>
        </w:tc>
        <w:tc>
          <w:tcPr>
            <w:tcW w:w="535" w:type="pct"/>
            <w:shd w:val="clear" w:color="auto" w:fill="auto"/>
          </w:tcPr>
          <w:p w14:paraId="17DADAC8" w14:textId="79DBDB57" w:rsidR="005575E1" w:rsidRPr="0044780D" w:rsidRDefault="003D338A" w:rsidP="003D338A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5</w:t>
            </w:r>
          </w:p>
        </w:tc>
        <w:tc>
          <w:tcPr>
            <w:tcW w:w="1747" w:type="pct"/>
            <w:shd w:val="clear" w:color="auto" w:fill="auto"/>
          </w:tcPr>
          <w:p w14:paraId="4207EF4A" w14:textId="77777777" w:rsidR="005575E1" w:rsidRPr="0044780D" w:rsidRDefault="005575E1" w:rsidP="005575E1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4573D268" w14:textId="2FE3C637" w:rsidR="005575E1" w:rsidRPr="0044780D" w:rsidRDefault="00061C21" w:rsidP="00557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color w:val="000000"/>
                <w:cs/>
              </w:rPr>
              <w:t>สถานบริการด้านกีฬา หมายถึง ลานกีฬาหรือพื้นที่ว่างในชุมชนที่ใช้ประโยชน์ในการเล่นกีฬา ออกกำลังกาย หรือกิจกรรมนันทนาการ</w:t>
            </w:r>
            <w:r w:rsidR="005575E1" w:rsidRPr="0044780D">
              <w:rPr>
                <w:b/>
                <w:bCs/>
                <w:color w:val="000000"/>
                <w:cs/>
              </w:rPr>
              <w:t xml:space="preserve">     </w:t>
            </w:r>
          </w:p>
          <w:p w14:paraId="48490DCA" w14:textId="77777777" w:rsidR="001A73A0" w:rsidRPr="0044780D" w:rsidRDefault="001A73A0" w:rsidP="005575E1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A279396" w14:textId="77777777" w:rsidR="005575E1" w:rsidRPr="0044780D" w:rsidRDefault="005575E1" w:rsidP="00557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626DE425" w14:textId="03432B5E" w:rsidR="005575E1" w:rsidRPr="0044780D" w:rsidRDefault="00F850D4" w:rsidP="005575E1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จำนวนผู้มาใช้บริการลานกีฬา เพิ่มขึ้นร้อยละ 5 ต่อไป</w:t>
            </w:r>
          </w:p>
          <w:p w14:paraId="39E236B2" w14:textId="77777777" w:rsidR="00646711" w:rsidRDefault="00646711" w:rsidP="005575E1">
            <w:pPr>
              <w:spacing w:after="0" w:line="240" w:lineRule="auto"/>
              <w:rPr>
                <w:color w:val="000000"/>
              </w:rPr>
            </w:pPr>
          </w:p>
          <w:p w14:paraId="6848E853" w14:textId="77777777" w:rsidR="00E27DC0" w:rsidRPr="0044780D" w:rsidRDefault="00E27DC0" w:rsidP="005575E1">
            <w:pPr>
              <w:spacing w:after="0" w:line="240" w:lineRule="auto"/>
              <w:rPr>
                <w:color w:val="000000"/>
              </w:rPr>
            </w:pPr>
          </w:p>
          <w:p w14:paraId="29D28C8F" w14:textId="0B12EE28" w:rsidR="00F850D4" w:rsidRPr="0044780D" w:rsidRDefault="005575E1" w:rsidP="005575E1">
            <w:pPr>
              <w:spacing w:after="0" w:line="240" w:lineRule="auto"/>
              <w:rPr>
                <w:b/>
                <w:bCs/>
                <w:color w:val="000000"/>
                <w:cs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วิธีคำนวณ</w:t>
            </w:r>
          </w:p>
          <w:p w14:paraId="0028534E" w14:textId="35A2C797" w:rsidR="005575E1" w:rsidRPr="0044780D" w:rsidRDefault="00C30138" w:rsidP="005575E1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จำนวนผู้เข้ารับบริการฯ ของปีงบประมาณ 2567 คูณ 100 หารด้วย จำนวนผู้เข้ารับบริการทั้งหมดที่ได้รับของปีก่อน</w:t>
            </w:r>
          </w:p>
        </w:tc>
        <w:tc>
          <w:tcPr>
            <w:tcW w:w="1464" w:type="pct"/>
          </w:tcPr>
          <w:p w14:paraId="4361C7BE" w14:textId="709B194C" w:rsidR="00C30138" w:rsidRPr="0044780D" w:rsidRDefault="00C30138" w:rsidP="00C30138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lastRenderedPageBreak/>
              <w:t>โครงการส่งเสริมกิจกรรมสโมสรกีฬาและลานกีฬา งบประมาณ 1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232</w:t>
            </w:r>
            <w:r w:rsidRPr="0044780D">
              <w:rPr>
                <w:color w:val="000000"/>
              </w:rPr>
              <w:t xml:space="preserve">,800 </w:t>
            </w:r>
            <w:r w:rsidRPr="0044780D">
              <w:rPr>
                <w:color w:val="000000"/>
                <w:cs/>
              </w:rPr>
              <w:t>บาท (ดำเนินการ) (ฝ่ายพัฒนาชุมชนฯ)</w:t>
            </w:r>
          </w:p>
          <w:p w14:paraId="2EB91A2E" w14:textId="77777777" w:rsidR="00C30138" w:rsidRPr="0044780D" w:rsidRDefault="00C30138" w:rsidP="005575E1">
            <w:pPr>
              <w:spacing w:after="0" w:line="240" w:lineRule="auto"/>
              <w:rPr>
                <w:color w:val="000000"/>
              </w:rPr>
            </w:pPr>
          </w:p>
          <w:p w14:paraId="19B6892D" w14:textId="77777777" w:rsidR="00C30138" w:rsidRPr="0044780D" w:rsidRDefault="00C30138" w:rsidP="005575E1">
            <w:pPr>
              <w:spacing w:after="0" w:line="240" w:lineRule="auto"/>
              <w:rPr>
                <w:color w:val="000000"/>
              </w:rPr>
            </w:pPr>
          </w:p>
          <w:p w14:paraId="43EA65D2" w14:textId="77777777" w:rsidR="005575E1" w:rsidRPr="0044780D" w:rsidRDefault="005575E1" w:rsidP="005575E1">
            <w:pPr>
              <w:spacing w:after="0" w:line="240" w:lineRule="auto"/>
              <w:rPr>
                <w:color w:val="000000"/>
              </w:rPr>
            </w:pPr>
          </w:p>
          <w:p w14:paraId="1250EFF3" w14:textId="77777777" w:rsidR="005575E1" w:rsidRPr="0044780D" w:rsidRDefault="005575E1" w:rsidP="005575E1">
            <w:pPr>
              <w:spacing w:after="0" w:line="240" w:lineRule="auto"/>
              <w:rPr>
                <w:color w:val="000000"/>
              </w:rPr>
            </w:pPr>
          </w:p>
          <w:p w14:paraId="4611FBC4" w14:textId="77777777" w:rsidR="005575E1" w:rsidRPr="0044780D" w:rsidRDefault="005575E1" w:rsidP="005575E1">
            <w:pPr>
              <w:spacing w:after="0" w:line="240" w:lineRule="auto"/>
              <w:rPr>
                <w:color w:val="000000"/>
              </w:rPr>
            </w:pPr>
          </w:p>
          <w:p w14:paraId="3AF47AC6" w14:textId="77777777" w:rsidR="005575E1" w:rsidRPr="0044780D" w:rsidRDefault="005575E1" w:rsidP="005575E1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52D35742" w14:textId="0BA1A99A" w:rsidR="00B1420B" w:rsidRPr="0044780D" w:rsidRDefault="00D46471" w:rsidP="005575E1">
      <w:pPr>
        <w:spacing w:after="0" w:line="240" w:lineRule="auto"/>
        <w:jc w:val="thaiDistribute"/>
        <w:rPr>
          <w:b/>
          <w:bCs/>
        </w:rPr>
      </w:pPr>
      <w:r w:rsidRPr="0044780D">
        <w:rPr>
          <w:b/>
          <w:bCs/>
        </w:rPr>
        <w:br w:type="page"/>
      </w:r>
    </w:p>
    <w:p w14:paraId="3D85BF43" w14:textId="03E36ABD" w:rsidR="00B1420B" w:rsidRPr="0044780D" w:rsidRDefault="00B1420B" w:rsidP="00B1420B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E27DC0">
        <w:rPr>
          <w:rFonts w:eastAsia="Sarabun" w:hint="cs"/>
          <w:bCs/>
          <w:cs/>
        </w:rPr>
        <w:t xml:space="preserve"> 6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="Sarabun"/>
          <w:cs/>
        </w:rPr>
        <w:t xml:space="preserve">จัดเก็บขยะให้มีประสิทธิภาพ ครอบคลุม 2 ครั้งต่อสัปดาห์ / ปริมาณขยะที่คัดแยกจากต้นทาง (โครงการไม่เทรวม) </w:t>
      </w:r>
      <w:r w:rsidRPr="0044780D">
        <w:rPr>
          <w:rFonts w:eastAsia="Sarabun"/>
        </w:rPr>
        <w:t>/</w:t>
      </w:r>
      <w:r w:rsidRPr="0044780D">
        <w:rPr>
          <w:rFonts w:eastAsia="Sarabun"/>
          <w:cs/>
        </w:rPr>
        <w:t>เพิ่มสวน 15 นาที / ปลูกต้นไม้ล้านต้น</w:t>
      </w:r>
    </w:p>
    <w:p w14:paraId="4F0745FB" w14:textId="1047346D" w:rsidR="00B1420B" w:rsidRPr="0044780D" w:rsidRDefault="00B1420B" w:rsidP="00B1420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ประชาชนเข้าถึงสุขภาวะสิ่งแวดล้อมเมือง(</w:t>
      </w:r>
      <w:r w:rsidRPr="0044780D">
        <w:rPr>
          <w:rFonts w:eastAsiaTheme="minorHAnsi"/>
        </w:rPr>
        <w:t>Urban environmental health</w:t>
      </w:r>
      <w:r w:rsidRPr="0044780D">
        <w:rPr>
          <w:rFonts w:eastAsiaTheme="minorHAnsi"/>
          <w:cs/>
        </w:rPr>
        <w:t>) ที่มีคุณภาพตามมาตรฐานสิ่งแวดล้อมสากลและสามารถปรับตัวต่อการเปลี่ยนแปลงสภาพภูมิอากาศได้อย่างเท่าทัน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B1420B" w:rsidRPr="0044780D" w14:paraId="683E7416" w14:textId="77777777" w:rsidTr="00CB5298">
        <w:trPr>
          <w:tblHeader/>
        </w:trPr>
        <w:tc>
          <w:tcPr>
            <w:tcW w:w="1254" w:type="pct"/>
            <w:shd w:val="clear" w:color="auto" w:fill="auto"/>
          </w:tcPr>
          <w:p w14:paraId="65148373" w14:textId="77777777" w:rsidR="00B1420B" w:rsidRPr="0044780D" w:rsidRDefault="00B1420B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5F03C7BD" w14:textId="77777777" w:rsidR="00B1420B" w:rsidRPr="0044780D" w:rsidRDefault="00B1420B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2F128C41" w14:textId="77777777" w:rsidR="00B1420B" w:rsidRPr="0044780D" w:rsidRDefault="00B1420B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759B7758" w14:textId="77777777" w:rsidR="00B1420B" w:rsidRPr="0044780D" w:rsidRDefault="00B1420B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B1420B" w:rsidRPr="0044780D" w14:paraId="57875935" w14:textId="77777777" w:rsidTr="0001789F">
        <w:tc>
          <w:tcPr>
            <w:tcW w:w="1254" w:type="pct"/>
            <w:shd w:val="clear" w:color="auto" w:fill="auto"/>
          </w:tcPr>
          <w:p w14:paraId="3CC37DA2" w14:textId="44D08064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s/>
              </w:rPr>
              <w:t>ร้อยละความสำเร็จในการจัดเก็บขยะให้มีประสิทธิภาพครอบคลุมทุกพื้นที่ (ร้อยละ</w:t>
            </w:r>
            <w:r w:rsidRPr="0044780D">
              <w:rPr>
                <w:color w:val="000000"/>
                <w:cs/>
              </w:rPr>
              <w:t>)</w:t>
            </w:r>
          </w:p>
          <w:p w14:paraId="16FF23B8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3EF8596B" w14:textId="3BAF7CED" w:rsidR="00B1420B" w:rsidRPr="0044780D" w:rsidRDefault="00B1420B" w:rsidP="00B142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1 </w:t>
            </w:r>
            <w:r w:rsidRPr="0044780D">
              <w:rPr>
                <w:rFonts w:eastAsiaTheme="minorHAnsi"/>
                <w:cs/>
              </w:rPr>
              <w:t>: สุขภาวะสิ่งแวดล้อมเมือง (</w:t>
            </w:r>
            <w:r w:rsidRPr="0044780D">
              <w:rPr>
                <w:rFonts w:eastAsiaTheme="minorHAnsi"/>
              </w:rPr>
              <w:t xml:space="preserve">Urban </w:t>
            </w:r>
            <w:proofErr w:type="spellStart"/>
            <w:r w:rsidRPr="0044780D">
              <w:rPr>
                <w:rFonts w:eastAsiaTheme="minorHAnsi"/>
              </w:rPr>
              <w:t>environmentalhealth</w:t>
            </w:r>
            <w:proofErr w:type="spellEnd"/>
            <w:r w:rsidRPr="0044780D">
              <w:rPr>
                <w:rFonts w:eastAsiaTheme="minorHAnsi"/>
                <w:cs/>
              </w:rPr>
              <w:t xml:space="preserve">) เป็นไปตามมาตรฐานที่กฎหมายกำหนดและแนวปฏิบัติสากล / </w:t>
            </w:r>
            <w:r w:rsidRPr="0044780D">
              <w:rPr>
                <w:rFonts w:eastAsiaTheme="minorHAnsi"/>
              </w:rPr>
              <w:t xml:space="preserve">KPI 2.2.2 : </w:t>
            </w:r>
            <w:r w:rsidRPr="0044780D">
              <w:rPr>
                <w:rFonts w:eastAsiaTheme="minorHAnsi"/>
                <w:cs/>
              </w:rPr>
              <w:t>ปริมาณมูลฝอยคัดแยกที่แหล่งกำเนิดและนำมาใช้ประโยชน์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7747CA4C" w14:textId="77777777" w:rsidR="00B1420B" w:rsidRPr="0044780D" w:rsidRDefault="00B1420B" w:rsidP="00B1420B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ร้อยละ </w:t>
            </w:r>
          </w:p>
          <w:p w14:paraId="588B2726" w14:textId="4DB6C246" w:rsidR="00B1420B" w:rsidRPr="0044780D" w:rsidRDefault="00B1420B" w:rsidP="00B1420B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6D69CF5E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0F453EF0" w14:textId="642C345D" w:rsidR="00B1420B" w:rsidRPr="0044780D" w:rsidRDefault="00B1420B" w:rsidP="00B1420B">
            <w:r w:rsidRPr="0044780D">
              <w:rPr>
                <w:cs/>
              </w:rPr>
              <w:t>ความสำเร็จในการจัดเก็บขยะให้มีประสิทธิภาพครอบคลุมทุกพื้นที่ หมายถึง การดำเนินการจัดเก็บมูลฝอยทุกพื้นที่บริการไม่น้อยกว่า 2 ครั้งต่อสัปดาห์</w:t>
            </w:r>
          </w:p>
          <w:p w14:paraId="275936A1" w14:textId="77777777" w:rsidR="00B1420B" w:rsidRPr="0044780D" w:rsidRDefault="00B1420B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7B469CF8" w14:textId="7BEC004B" w:rsidR="00B1420B" w:rsidRPr="0044780D" w:rsidRDefault="00B1420B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5F00C237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03A33EA3" w14:textId="77777777" w:rsidR="00B1420B" w:rsidRPr="0044780D" w:rsidRDefault="00B1420B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125D8C83" w14:textId="77777777" w:rsidR="00B1420B" w:rsidRPr="0044780D" w:rsidRDefault="00B1420B" w:rsidP="00B1420B">
            <w:r w:rsidRPr="0044780D">
              <w:rPr>
                <w:cs/>
              </w:rPr>
              <w:t>จำนวนพื้นที่บริการที่สามารถดำเนินการจัดเก็บมูลฝอยได้ไม่น้อยกว่า 2 ครั้งต่อสัปดาห์ ที่จำแนกตามหลักเกณฑ์การประเมินแล้ว หาร จำนวนพื้นที่ให้บริการทั้งหมด คูณ 100</w:t>
            </w:r>
          </w:p>
          <w:p w14:paraId="28A6B022" w14:textId="77777777" w:rsidR="00B1420B" w:rsidRPr="0044780D" w:rsidRDefault="00B1420B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DBFD5AE" w14:textId="77777777" w:rsidR="00B1420B" w:rsidRPr="0044780D" w:rsidRDefault="00B1420B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92DFEAA" w14:textId="77777777" w:rsidR="00CB5298" w:rsidRPr="0044780D" w:rsidRDefault="00CB5298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3753911" w14:textId="77777777" w:rsidR="00B1420B" w:rsidRPr="0044780D" w:rsidRDefault="00B1420B" w:rsidP="0001789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73D9CB1" w14:textId="77777777" w:rsidR="00B1420B" w:rsidRPr="0044780D" w:rsidRDefault="00B1420B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64" w:type="pct"/>
          </w:tcPr>
          <w:p w14:paraId="31BBAEC2" w14:textId="77777777" w:rsidR="00B1420B" w:rsidRPr="0044780D" w:rsidRDefault="00B1420B" w:rsidP="00B1420B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color w:val="000000"/>
                <w:cs/>
              </w:rPr>
              <w:t xml:space="preserve">1. </w:t>
            </w:r>
            <w:r w:rsidRPr="0044780D">
              <w:rPr>
                <w:rFonts w:eastAsia="Sarabun"/>
                <w:b/>
                <w:cs/>
              </w:rPr>
              <w:t xml:space="preserve">กิจกรรมจัดเก็บขยะให้มีประสิทธิภาพ ครอบคลุมของอาคารและหลังคาเรือน </w:t>
            </w:r>
          </w:p>
          <w:p w14:paraId="1C469DC7" w14:textId="2C3E3152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(ฝ่ายรักษาความสะอาดฯ)</w:t>
            </w:r>
          </w:p>
          <w:p w14:paraId="650B4BA1" w14:textId="2FBECD27" w:rsidR="00B1420B" w:rsidRPr="0044780D" w:rsidRDefault="00B1420B" w:rsidP="0001789F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44780D">
              <w:rPr>
                <w:color w:val="000000"/>
              </w:rPr>
              <w:t xml:space="preserve">2. </w:t>
            </w:r>
            <w:r w:rsidRPr="0044780D">
              <w:rPr>
                <w:rFonts w:eastAsia="Sarabun"/>
                <w:b/>
                <w:cs/>
              </w:rPr>
              <w:t>กิจกรรมคัดแยกขยะจากต้นทาง (โครงการ "ไม่เทรวม")</w:t>
            </w:r>
            <w:r w:rsidRPr="0044780D">
              <w:rPr>
                <w:rFonts w:eastAsia="Sarabun"/>
                <w:b/>
              </w:rPr>
              <w:t xml:space="preserve"> </w:t>
            </w:r>
            <w:r w:rsidRPr="0044780D">
              <w:rPr>
                <w:rFonts w:eastAsia="Sarabun"/>
                <w:b/>
                <w:cs/>
              </w:rPr>
              <w:t>(ฝ่ายรักษาความสะอาดฯ)</w:t>
            </w:r>
          </w:p>
          <w:p w14:paraId="38007501" w14:textId="7F9A94E0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04957B36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75A483E8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43654B73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200C5179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139E4881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3A504385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343B2A2C" w14:textId="77777777" w:rsidR="00B1420B" w:rsidRPr="0044780D" w:rsidRDefault="00B1420B" w:rsidP="0001789F">
            <w:pPr>
              <w:spacing w:after="0" w:line="240" w:lineRule="auto"/>
              <w:rPr>
                <w:color w:val="000000"/>
              </w:rPr>
            </w:pPr>
          </w:p>
          <w:p w14:paraId="5CCDA031" w14:textId="77777777" w:rsidR="00B1420B" w:rsidRPr="0044780D" w:rsidRDefault="00B1420B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B1420B" w:rsidRPr="0044780D" w14:paraId="4E40E954" w14:textId="77777777" w:rsidTr="0001789F">
        <w:tc>
          <w:tcPr>
            <w:tcW w:w="1254" w:type="pct"/>
            <w:shd w:val="clear" w:color="auto" w:fill="auto"/>
          </w:tcPr>
          <w:p w14:paraId="24B9A75B" w14:textId="448F67EB" w:rsidR="00CB5298" w:rsidRPr="0044780D" w:rsidRDefault="00CB5298" w:rsidP="00CB5298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lastRenderedPageBreak/>
              <w:t xml:space="preserve">ร้อยละความสำเร็จในการเพิ่มสวน </w:t>
            </w:r>
            <w:r w:rsidRPr="0044780D">
              <w:rPr>
                <w:spacing w:val="-6"/>
              </w:rPr>
              <w:t xml:space="preserve">15 </w:t>
            </w:r>
            <w:r w:rsidRPr="0044780D">
              <w:rPr>
                <w:spacing w:val="-6"/>
                <w:cs/>
              </w:rPr>
              <w:t>นาที (แห่ง)</w:t>
            </w:r>
          </w:p>
          <w:p w14:paraId="6D786F16" w14:textId="77777777" w:rsidR="00CB5298" w:rsidRPr="0044780D" w:rsidRDefault="00CB5298" w:rsidP="00CB5298">
            <w:pPr>
              <w:spacing w:after="0" w:line="240" w:lineRule="auto"/>
              <w:rPr>
                <w:spacing w:val="-6"/>
              </w:rPr>
            </w:pPr>
          </w:p>
          <w:p w14:paraId="1AEE426C" w14:textId="2B7DC4A7" w:rsidR="00CB5298" w:rsidRPr="0044780D" w:rsidRDefault="00CB5298" w:rsidP="0001789F">
            <w:pPr>
              <w:spacing w:after="0" w:line="240" w:lineRule="auto"/>
              <w:rPr>
                <w:cs/>
              </w:rPr>
            </w:pPr>
            <w:r w:rsidRPr="0044780D">
              <w:rPr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>: ประชาชนเข้าถึงโครงสร้างพื้นฐานสีเขียวเมือง(</w:t>
            </w:r>
            <w:r w:rsidRPr="0044780D">
              <w:rPr>
                <w:rFonts w:eastAsiaTheme="minorHAnsi"/>
              </w:rPr>
              <w:t>Urban green infrastructure</w:t>
            </w:r>
            <w:r w:rsidRPr="0044780D">
              <w:rPr>
                <w:rFonts w:eastAsiaTheme="minorHAnsi"/>
                <w:cs/>
              </w:rPr>
              <w:t>) ตามเกณฑ์แนะนำขององค์การอนามัยโลกที่กระจายตัวและสามารถเข้าถึงได้อย่างมีคุณภาพ</w:t>
            </w:r>
            <w:r w:rsidRPr="0044780D">
              <w:rPr>
                <w:rFonts w:eastAsia="Sarabun"/>
                <w:b/>
                <w:cs/>
              </w:rPr>
              <w:t xml:space="preserve"> </w:t>
            </w:r>
            <w:r w:rsidRPr="0044780D">
              <w:rPr>
                <w:rFonts w:eastAsiaTheme="minorHAnsi"/>
              </w:rPr>
              <w:t>/ KPI 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6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 xml:space="preserve">: ประชาชนสามารถเข้าถึงพื้นที่สาธารณะสีเขียว ระยะทางไม่เกิน </w:t>
            </w:r>
            <w:r w:rsidRPr="0044780D">
              <w:rPr>
                <w:rFonts w:eastAsiaTheme="minorHAnsi"/>
              </w:rPr>
              <w:t>800</w:t>
            </w:r>
            <w:r w:rsidRPr="0044780D">
              <w:rPr>
                <w:rFonts w:eastAsiaTheme="minorHAnsi"/>
                <w:cs/>
              </w:rPr>
              <w:t xml:space="preserve"> เมตรหรือระยะการเดินไม่เกิน 15 นาที</w:t>
            </w:r>
            <w:r w:rsidRPr="0044780D">
              <w:rPr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4176DC09" w14:textId="2D1FFBA4" w:rsidR="00B1420B" w:rsidRPr="0044780D" w:rsidRDefault="00CB5298" w:rsidP="00B1420B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44780D">
              <w:rPr>
                <w:color w:val="000000"/>
              </w:rPr>
              <w:t xml:space="preserve">3 </w:t>
            </w:r>
            <w:r w:rsidRPr="0044780D">
              <w:rPr>
                <w:color w:val="000000"/>
                <w:cs/>
              </w:rPr>
              <w:t>แห่ง/เขต</w:t>
            </w:r>
          </w:p>
        </w:tc>
        <w:tc>
          <w:tcPr>
            <w:tcW w:w="1747" w:type="pct"/>
            <w:shd w:val="clear" w:color="auto" w:fill="auto"/>
          </w:tcPr>
          <w:p w14:paraId="13E2119E" w14:textId="77777777" w:rsidR="00B1420B" w:rsidRPr="0044780D" w:rsidRDefault="00CB5298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</w:p>
          <w:p w14:paraId="28880D71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cs/>
              </w:rPr>
              <w:t>สวน 15 นาที</w:t>
            </w:r>
            <w:r w:rsidRPr="0044780D">
              <w:rPr>
                <w:rFonts w:eastAsia="Sarabun"/>
                <w:b/>
                <w:cs/>
              </w:rPr>
              <w:t xml:space="preserve"> หมายถึง พื้นที่ที่มีพืชพรรณ ต้นไม้ ดอกไม้ หรือสนามหญ้าที่คนทั่วไป (สาธารณะ) สามารถเข้าใช้ประโยชน์ได้ในการพักผ่อน ออกกำลังกาย หรือทำกิจกรรมทั้งของภาครัฐและเอกชน โดยอาจเป็นพื้นที่สีเขียวที่มีการพัฒนาขึ้นมาใหม่ หรือการปรับปรุงพื้นที่สีเขียวเดิมให้เป็นไปตามนิยามสวน 15 นาที</w:t>
            </w:r>
            <w:r w:rsidRPr="0044780D">
              <w:rPr>
                <w:rFonts w:eastAsia="Sarabun"/>
                <w:b/>
                <w:cs/>
              </w:rPr>
              <w:br/>
            </w:r>
            <w:r w:rsidRPr="0044780D">
              <w:rPr>
                <w:rFonts w:eastAsia="Sarabun"/>
                <w:bCs/>
                <w:cs/>
              </w:rPr>
              <w:t>ลักษณะพื้นที่ตามนิยาม สวน 15 นาที</w:t>
            </w:r>
            <w:r w:rsidRPr="0044780D">
              <w:rPr>
                <w:rFonts w:eastAsia="Sarabun"/>
                <w:b/>
                <w:cs/>
              </w:rPr>
              <w:t xml:space="preserve">  ได้แก่ </w:t>
            </w:r>
          </w:p>
          <w:p w14:paraId="06785FBA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 - สวนสาธารณะของรัฐทุกขนาด</w:t>
            </w:r>
          </w:p>
          <w:p w14:paraId="52FD1479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 - สวนริมถนนเฉพาะที่มีการจัดการ มีที่นั่งหรือสิ่งอำนวยความสะดวก</w:t>
            </w:r>
          </w:p>
          <w:p w14:paraId="52073EBF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 - สวนหน้าหรือในอาคารสำนักงาน ที่พักอาศัยของรัฐหรือเอกชนที่เปิดให้คนทั่วไปเข้าได้</w:t>
            </w:r>
          </w:p>
          <w:p w14:paraId="706C2ECB" w14:textId="77777777" w:rsidR="00CB5298" w:rsidRPr="0044780D" w:rsidRDefault="00CB5298" w:rsidP="00CB52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rFonts w:eastAsia="Sarabun"/>
                <w:b/>
                <w:cs/>
              </w:rPr>
              <w:t xml:space="preserve">   - สวนในพื้นที่พิเศษ เช่น </w:t>
            </w:r>
            <w:r w:rsidRPr="0044780D">
              <w:rPr>
                <w:rFonts w:eastAsia="Sarabun"/>
                <w:bCs/>
              </w:rPr>
              <w:t>Skywalk</w:t>
            </w:r>
          </w:p>
          <w:p w14:paraId="014C0CBF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cs/>
              </w:rPr>
              <w:t>ลักษณะพื้นที่ที่</w:t>
            </w:r>
            <w:r w:rsidRPr="0044780D">
              <w:rPr>
                <w:rFonts w:eastAsia="Sarabun"/>
                <w:bCs/>
                <w:u w:val="single"/>
                <w:cs/>
              </w:rPr>
              <w:t>ไม่เป็นไป</w:t>
            </w:r>
            <w:r w:rsidRPr="0044780D">
              <w:rPr>
                <w:rFonts w:eastAsia="Sarabun"/>
                <w:bCs/>
                <w:cs/>
              </w:rPr>
              <w:t xml:space="preserve">ตามนิยาม สวน 15 นาที </w:t>
            </w:r>
            <w:r w:rsidRPr="0044780D">
              <w:rPr>
                <w:rFonts w:eastAsia="Sarabun"/>
                <w:b/>
                <w:cs/>
              </w:rPr>
              <w:t>ได้แก่</w:t>
            </w:r>
          </w:p>
          <w:p w14:paraId="5D91BD8C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- พื้นที่สาธารณะที่ไม่มีต้นไม้ สนามหญ้าหรือมีน้อย</w:t>
            </w:r>
          </w:p>
          <w:p w14:paraId="3B218C9C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- สวนริมถนนที่กั้นไม่ให้คนเข้าหรือไม่มีสิ่งอำนวยความสะดวก</w:t>
            </w:r>
          </w:p>
          <w:p w14:paraId="111C1F6E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/>
                <w:cs/>
              </w:rPr>
              <w:t xml:space="preserve">  - สวนหน้าหรือในอาคารสำนักงาน ที่พักอาศัยของรัฐหรือเอกชนที่ปกติไม้ให้คนทั่วไปเข้า</w:t>
            </w:r>
          </w:p>
          <w:p w14:paraId="7EEE81DE" w14:textId="77777777" w:rsidR="00CB5298" w:rsidRPr="0044780D" w:rsidRDefault="00CB5298" w:rsidP="00CB5298">
            <w:pPr>
              <w:spacing w:after="0" w:line="240" w:lineRule="auto"/>
              <w:rPr>
                <w:cs/>
              </w:rPr>
            </w:pPr>
            <w:r w:rsidRPr="0044780D">
              <w:rPr>
                <w:rFonts w:eastAsia="Sarabun"/>
                <w:b/>
                <w:cs/>
              </w:rPr>
              <w:t xml:space="preserve">  - สวนถนนที่คนเข้าไม่ได้ (ไม่มีทางเดินเข้าภายในสวน)</w:t>
            </w:r>
            <w:r w:rsidRPr="0044780D">
              <w:t xml:space="preserve">      </w:t>
            </w:r>
          </w:p>
          <w:p w14:paraId="471542F3" w14:textId="77777777" w:rsidR="00CB5298" w:rsidRPr="0044780D" w:rsidRDefault="00CB5298" w:rsidP="00CB529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D4E64D6" w14:textId="77777777" w:rsidR="00CB5298" w:rsidRPr="0044780D" w:rsidRDefault="00CB5298" w:rsidP="00CB52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ค่าเป้าหมาย</w:t>
            </w:r>
          </w:p>
          <w:p w14:paraId="5BEB3E37" w14:textId="77777777" w:rsidR="00CB5298" w:rsidRPr="0044780D" w:rsidRDefault="00CB5298" w:rsidP="00CB5298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3 แห่ง/เขต</w:t>
            </w:r>
          </w:p>
          <w:p w14:paraId="2D887529" w14:textId="77777777" w:rsidR="00CB5298" w:rsidRPr="0044780D" w:rsidRDefault="00CB5298" w:rsidP="00CB5298">
            <w:pPr>
              <w:spacing w:after="0" w:line="240" w:lineRule="auto"/>
              <w:rPr>
                <w:color w:val="000000"/>
              </w:rPr>
            </w:pPr>
          </w:p>
          <w:p w14:paraId="6703789D" w14:textId="77777777" w:rsidR="00CB5298" w:rsidRPr="0044780D" w:rsidRDefault="00CB5298" w:rsidP="00CB52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5A0457DE" w14:textId="77777777" w:rsidR="00CB5298" w:rsidRPr="0044780D" w:rsidRDefault="00CB5298" w:rsidP="00CB5298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44780D">
              <w:rPr>
                <w:rFonts w:eastAsia="Sarabun"/>
                <w:b/>
                <w:cs/>
              </w:rPr>
              <w:t>- จำนวนสวน 15 นาที ที่ดำเนินการแล้วเสร็จ</w:t>
            </w:r>
            <w:r w:rsidRPr="0044780D">
              <w:rPr>
                <w:rFonts w:eastAsia="Sarabun"/>
                <w:b/>
              </w:rPr>
              <w:t xml:space="preserve"> </w:t>
            </w:r>
            <w:r w:rsidRPr="0044780D">
              <w:rPr>
                <w:rFonts w:eastAsia="Sarabun"/>
                <w:bCs/>
              </w:rPr>
              <w:t xml:space="preserve">/ </w:t>
            </w:r>
            <w:r w:rsidRPr="0044780D">
              <w:rPr>
                <w:rFonts w:eastAsia="Sarabun"/>
                <w:b/>
                <w:cs/>
              </w:rPr>
              <w:t>จำนวนเป้าหมายทั้งหมด คูณ 100</w:t>
            </w:r>
            <w:r w:rsidRPr="0044780D">
              <w:rPr>
                <w:rFonts w:eastAsia="Sarabun"/>
                <w:b/>
                <w:cs/>
              </w:rPr>
              <w:br/>
              <w:t xml:space="preserve">- ประเมินผลความพึงพอใจของผู้ใช้บริการสวน </w:t>
            </w:r>
            <w:r w:rsidRPr="0044780D">
              <w:rPr>
                <w:rFonts w:eastAsia="Sarabun"/>
                <w:bCs/>
              </w:rPr>
              <w:t>15</w:t>
            </w:r>
            <w:r w:rsidRPr="0044780D">
              <w:rPr>
                <w:rFonts w:eastAsia="Sarabun"/>
                <w:b/>
                <w:cs/>
              </w:rPr>
              <w:t xml:space="preserve"> นาที โดยใช้แบบสอบถามที่สำนักสิ่งแวดล้อมเป็นผู้กำหนด</w:t>
            </w:r>
          </w:p>
          <w:p w14:paraId="07E424F5" w14:textId="19320F9D" w:rsidR="00CB5298" w:rsidRPr="0044780D" w:rsidRDefault="00CB5298" w:rsidP="00CB5298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64" w:type="pct"/>
          </w:tcPr>
          <w:p w14:paraId="44800139" w14:textId="7DAE8547" w:rsidR="008D12AB" w:rsidRPr="0044780D" w:rsidRDefault="008D12AB" w:rsidP="008D12AB">
            <w:pPr>
              <w:spacing w:after="0" w:line="240" w:lineRule="auto"/>
              <w:rPr>
                <w:rFonts w:eastAsia="Sarabun"/>
                <w:cs/>
              </w:rPr>
            </w:pPr>
            <w:r w:rsidRPr="0044780D">
              <w:rPr>
                <w:rFonts w:eastAsia="Sarabun"/>
                <w:cs/>
              </w:rPr>
              <w:lastRenderedPageBreak/>
              <w:t xml:space="preserve">กิจกรรมเพิ่มสวน </w:t>
            </w:r>
            <w:r w:rsidRPr="0044780D">
              <w:rPr>
                <w:rFonts w:eastAsia="Sarabun"/>
              </w:rPr>
              <w:t xml:space="preserve">15 </w:t>
            </w:r>
            <w:r w:rsidRPr="0044780D">
              <w:rPr>
                <w:rFonts w:eastAsia="Sarabun"/>
                <w:cs/>
              </w:rPr>
              <w:t xml:space="preserve">นาที ประจำปีงบประมาณ พ.ศ </w:t>
            </w:r>
            <w:r w:rsidRPr="0044780D">
              <w:rPr>
                <w:rFonts w:eastAsia="Sarabun"/>
              </w:rPr>
              <w:t xml:space="preserve">2567 </w:t>
            </w:r>
            <w:r w:rsidRPr="0044780D">
              <w:rPr>
                <w:rFonts w:eastAsia="Sarabun"/>
                <w:cs/>
              </w:rPr>
              <w:t>(ฝ่ายรักษาความสะอาด)</w:t>
            </w:r>
          </w:p>
          <w:p w14:paraId="566A7CC1" w14:textId="77777777" w:rsidR="00B1420B" w:rsidRPr="0044780D" w:rsidRDefault="00B1420B" w:rsidP="00B1420B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E226B7" w:rsidRPr="0044780D" w14:paraId="375A5F22" w14:textId="77777777" w:rsidTr="0001789F">
        <w:tc>
          <w:tcPr>
            <w:tcW w:w="1254" w:type="pct"/>
            <w:shd w:val="clear" w:color="auto" w:fill="auto"/>
          </w:tcPr>
          <w:p w14:paraId="56B27405" w14:textId="1EF852C1" w:rsidR="00E226B7" w:rsidRPr="0044780D" w:rsidRDefault="00E235E1" w:rsidP="00E235E1">
            <w:pPr>
              <w:spacing w:after="0" w:line="240" w:lineRule="auto"/>
              <w:rPr>
                <w:spacing w:val="-6"/>
              </w:rPr>
            </w:pPr>
            <w:r w:rsidRPr="0044780D">
              <w:rPr>
                <w:cs/>
              </w:rPr>
              <w:t xml:space="preserve">ร้อยละความสำเร็จในการปลูกต้นไม้ </w:t>
            </w:r>
            <w:r w:rsidRPr="0044780D">
              <w:t>1</w:t>
            </w:r>
            <w:r w:rsidRPr="0044780D">
              <w:rPr>
                <w:cs/>
              </w:rPr>
              <w:t xml:space="preserve"> ล้าน</w:t>
            </w:r>
            <w:r w:rsidRPr="0044780D">
              <w:rPr>
                <w:spacing w:val="-6"/>
                <w:cs/>
              </w:rPr>
              <w:t>ต้น</w:t>
            </w:r>
          </w:p>
          <w:p w14:paraId="5393106C" w14:textId="77777777" w:rsidR="00E226B7" w:rsidRPr="0044780D" w:rsidRDefault="00E226B7" w:rsidP="00E235E1">
            <w:pPr>
              <w:spacing w:after="0" w:line="240" w:lineRule="auto"/>
              <w:rPr>
                <w:spacing w:val="-6"/>
              </w:rPr>
            </w:pPr>
          </w:p>
          <w:p w14:paraId="4228E635" w14:textId="6F086515" w:rsidR="00E226B7" w:rsidRPr="0044780D" w:rsidRDefault="00E226B7" w:rsidP="00995F1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spacing w:val="-6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>: ประชาชนเข้าถึงโครงสร้างพื้นฐานสีเขียวเมือง(</w:t>
            </w:r>
            <w:r w:rsidRPr="0044780D">
              <w:rPr>
                <w:rFonts w:eastAsiaTheme="minorHAnsi"/>
              </w:rPr>
              <w:t>Urban green infrastructure</w:t>
            </w:r>
            <w:r w:rsidRPr="0044780D">
              <w:rPr>
                <w:rFonts w:eastAsiaTheme="minorHAnsi"/>
                <w:cs/>
              </w:rPr>
              <w:t>) ตามเกณฑ์แนะนำขององค์การอนามัยโลกที่กระจายตัวและสามารถเข้าถึงได้อย่างมีคุณภาพ</w:t>
            </w:r>
            <w:r w:rsidRPr="0044780D">
              <w:rPr>
                <w:spacing w:val="-6"/>
                <w:cs/>
              </w:rPr>
              <w:t xml:space="preserve"> / </w:t>
            </w:r>
            <w:r w:rsidRPr="0044780D">
              <w:rPr>
                <w:rFonts w:eastAsiaTheme="minorHAnsi"/>
              </w:rPr>
              <w:t>KPI 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6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>: ปลูกต้นไม้ สร้างกำแพงพื้นที่สีเขียวและกำแพงกรองฝุ่นทั่วกรุง จำนวน</w:t>
            </w:r>
            <w:r w:rsidRPr="0044780D">
              <w:rPr>
                <w:rFonts w:eastAsiaTheme="minorHAnsi"/>
              </w:rPr>
              <w:t xml:space="preserve">1,000,000 </w:t>
            </w:r>
            <w:r w:rsidRPr="0044780D">
              <w:rPr>
                <w:rFonts w:eastAsiaTheme="minorHAnsi"/>
                <w:cs/>
              </w:rPr>
              <w:t xml:space="preserve">ต้น ภายใน </w:t>
            </w:r>
            <w:r w:rsidRPr="0044780D">
              <w:rPr>
                <w:rFonts w:eastAsiaTheme="minorHAnsi"/>
              </w:rPr>
              <w:t xml:space="preserve">4 </w:t>
            </w:r>
            <w:r w:rsidRPr="0044780D">
              <w:rPr>
                <w:rFonts w:eastAsiaTheme="minorHAnsi"/>
                <w:cs/>
              </w:rPr>
              <w:t>ปี</w:t>
            </w:r>
            <w:r w:rsidRPr="0044780D">
              <w:rPr>
                <w:spacing w:val="-6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1C1E62A2" w14:textId="77777777" w:rsidR="00E235E1" w:rsidRPr="0044780D" w:rsidRDefault="00E235E1" w:rsidP="00E235E1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ร้อยละ </w:t>
            </w:r>
          </w:p>
          <w:p w14:paraId="3614556C" w14:textId="12EFFF35" w:rsidR="00E226B7" w:rsidRPr="0044780D" w:rsidRDefault="00E235E1" w:rsidP="00E235E1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5255C904" w14:textId="77777777" w:rsidR="00E235E1" w:rsidRPr="0044780D" w:rsidRDefault="00E235E1" w:rsidP="00E235E1">
            <w:pPr>
              <w:spacing w:after="0" w:line="240" w:lineRule="auto"/>
              <w:rPr>
                <w:rFonts w:eastAsia="TH SarabunIT๙"/>
                <w:b/>
                <w:bCs/>
              </w:rPr>
            </w:pPr>
            <w:r w:rsidRPr="0044780D">
              <w:rPr>
                <w:b/>
                <w:bCs/>
                <w:cs/>
              </w:rPr>
              <w:t>นิยาม</w:t>
            </w:r>
          </w:p>
          <w:p w14:paraId="400D8D6C" w14:textId="77777777" w:rsidR="00E235E1" w:rsidRPr="0044780D" w:rsidRDefault="00E235E1" w:rsidP="00E235E1">
            <w:pPr>
              <w:spacing w:after="0" w:line="240" w:lineRule="auto"/>
              <w:ind w:right="-89"/>
              <w:rPr>
                <w:rFonts w:eastAsia="Sarabun"/>
                <w:b/>
                <w:spacing w:val="-4"/>
              </w:rPr>
            </w:pPr>
            <w:r w:rsidRPr="0044780D">
              <w:rPr>
                <w:rFonts w:eastAsia="Sarabun"/>
                <w:bCs/>
                <w:spacing w:val="-4"/>
              </w:rPr>
              <w:t>1.</w:t>
            </w:r>
            <w:r w:rsidRPr="0044780D">
              <w:rPr>
                <w:rFonts w:eastAsia="Sarabun"/>
                <w:b/>
                <w:spacing w:val="-4"/>
              </w:rPr>
              <w:t xml:space="preserve"> </w:t>
            </w:r>
            <w:r w:rsidRPr="0044780D">
              <w:rPr>
                <w:rFonts w:eastAsia="Sarabun"/>
                <w:b/>
                <w:spacing w:val="-4"/>
                <w:cs/>
              </w:rPr>
              <w:t xml:space="preserve">แนวทางการปลูกต้นไม้ </w:t>
            </w:r>
            <w:r w:rsidRPr="0044780D">
              <w:rPr>
                <w:rFonts w:eastAsia="Sarabun"/>
                <w:bCs/>
                <w:spacing w:val="-4"/>
              </w:rPr>
              <w:t>1</w:t>
            </w:r>
            <w:r w:rsidRPr="0044780D">
              <w:rPr>
                <w:rFonts w:eastAsia="Sarabun"/>
                <w:b/>
                <w:spacing w:val="-4"/>
                <w:cs/>
              </w:rPr>
              <w:t xml:space="preserve"> ล้านต้น สำนักสิ่งแวดล้อมได้มีการกำหนดเป้าหมายการปลูกต้นไม้แยกเป็นแต่ละหน่วยงาน สำหรับสำนักงานเขตได้มีการจัดเป็นกลุ่มยุทธศาสตร์การปลูกต้นไม้ </w:t>
            </w:r>
            <w:r w:rsidRPr="0044780D">
              <w:rPr>
                <w:spacing w:val="-4"/>
              </w:rPr>
              <w:t>4</w:t>
            </w:r>
            <w:r w:rsidRPr="0044780D">
              <w:rPr>
                <w:rFonts w:eastAsia="Sarabun"/>
                <w:b/>
                <w:spacing w:val="-4"/>
              </w:rPr>
              <w:t xml:space="preserve"> </w:t>
            </w:r>
            <w:r w:rsidRPr="0044780D">
              <w:rPr>
                <w:rFonts w:eastAsia="Sarabun"/>
                <w:b/>
                <w:spacing w:val="-4"/>
                <w:cs/>
              </w:rPr>
              <w:t>กลุ่ม ตามลักษณะพื้นที่ โดยแต่ละกลุ่มมีเป้าหมายการดำเนินการและรายชื่อเขต ดังนี้</w:t>
            </w:r>
          </w:p>
          <w:p w14:paraId="1CCB1A0F" w14:textId="77777777" w:rsidR="00E235E1" w:rsidRPr="0044780D" w:rsidRDefault="00E235E1" w:rsidP="00E235E1">
            <w:pPr>
              <w:spacing w:after="0" w:line="240" w:lineRule="auto"/>
              <w:rPr>
                <w:spacing w:val="-4"/>
              </w:rPr>
            </w:pPr>
            <w:r w:rsidRPr="0044780D">
              <w:rPr>
                <w:spacing w:val="-4"/>
                <w:cs/>
              </w:rPr>
              <w:t xml:space="preserve">       </w:t>
            </w:r>
            <w:r w:rsidRPr="0044780D">
              <w:rPr>
                <w:b/>
                <w:bCs/>
                <w:spacing w:val="-4"/>
                <w:cs/>
              </w:rPr>
              <w:t>กลุ่มที่ 3)</w:t>
            </w:r>
            <w:r w:rsidRPr="0044780D">
              <w:rPr>
                <w:spacing w:val="-4"/>
                <w:cs/>
              </w:rPr>
              <w:t xml:space="preserve"> พื้นที่ขนาดเล็ก สวนสาธารณะน้อย จำนวน </w:t>
            </w:r>
            <w:r w:rsidRPr="0044780D">
              <w:rPr>
                <w:spacing w:val="-4"/>
              </w:rPr>
              <w:t>21</w:t>
            </w:r>
            <w:r w:rsidRPr="0044780D">
              <w:rPr>
                <w:spacing w:val="-4"/>
                <w:cs/>
              </w:rPr>
              <w:t xml:space="preserve"> เขต ได้แก่ ธนบุรี บางกอกใหญ่ บางคอแหลม  บางซื่อ บางนา บางพลัด บางรัก ป้อมปราบศัตรูพ่าย พญาไท พระโขนง ภาษีเจริญ ยานนาวา ราชเทวี ราษฎร์บูรณะ ลาดพร้าว วังทองหลาง วัฒนา </w:t>
            </w:r>
            <w:proofErr w:type="spellStart"/>
            <w:r w:rsidRPr="0044780D">
              <w:rPr>
                <w:spacing w:val="-4"/>
                <w:cs/>
              </w:rPr>
              <w:t>สัม</w:t>
            </w:r>
            <w:proofErr w:type="spellEnd"/>
            <w:r w:rsidRPr="0044780D">
              <w:rPr>
                <w:spacing w:val="-4"/>
                <w:cs/>
              </w:rPr>
              <w:t>พันธวงศ์ สาทร หลักสี่ ห้วยขวาง</w:t>
            </w:r>
          </w:p>
          <w:p w14:paraId="516AD694" w14:textId="288BC703" w:rsidR="00E235E1" w:rsidRPr="0044780D" w:rsidRDefault="00E235E1" w:rsidP="00E235E1">
            <w:pPr>
              <w:spacing w:after="0" w:line="240" w:lineRule="auto"/>
              <w:rPr>
                <w:spacing w:val="-4"/>
              </w:rPr>
            </w:pPr>
            <w:r w:rsidRPr="0044780D">
              <w:rPr>
                <w:spacing w:val="-4"/>
              </w:rPr>
              <w:t xml:space="preserve">       </w:t>
            </w:r>
            <w:r w:rsidRPr="0044780D">
              <w:rPr>
                <w:spacing w:val="-4"/>
                <w:cs/>
              </w:rPr>
              <w:t xml:space="preserve">เป้าหมายการปลูก </w:t>
            </w:r>
            <w:r w:rsidRPr="0044780D">
              <w:rPr>
                <w:spacing w:val="-4"/>
              </w:rPr>
              <w:t xml:space="preserve">: </w:t>
            </w:r>
            <w:r w:rsidRPr="0044780D">
              <w:rPr>
                <w:spacing w:val="-4"/>
                <w:cs/>
              </w:rPr>
              <w:t xml:space="preserve">ไม้ยืนต้น ร้อยละ </w:t>
            </w:r>
            <w:r w:rsidRPr="0044780D">
              <w:rPr>
                <w:spacing w:val="-4"/>
              </w:rPr>
              <w:t xml:space="preserve">40 </w:t>
            </w:r>
            <w:r w:rsidRPr="0044780D">
              <w:rPr>
                <w:spacing w:val="-4"/>
                <w:cs/>
              </w:rPr>
              <w:t xml:space="preserve">ไม้พุ่ม ร้อยละ </w:t>
            </w:r>
            <w:r w:rsidRPr="0044780D">
              <w:rPr>
                <w:spacing w:val="-4"/>
              </w:rPr>
              <w:t xml:space="preserve">50 </w:t>
            </w:r>
            <w:r w:rsidRPr="0044780D">
              <w:rPr>
                <w:spacing w:val="-4"/>
                <w:cs/>
              </w:rPr>
              <w:t xml:space="preserve">ไม้เถา ร้อยละ </w:t>
            </w:r>
            <w:r w:rsidRPr="0044780D">
              <w:rPr>
                <w:spacing w:val="-4"/>
              </w:rPr>
              <w:t xml:space="preserve">10 </w:t>
            </w:r>
          </w:p>
          <w:p w14:paraId="0AB6D75E" w14:textId="77777777" w:rsidR="00E235E1" w:rsidRPr="0044780D" w:rsidRDefault="00E235E1" w:rsidP="00E235E1">
            <w:pPr>
              <w:spacing w:after="0" w:line="240" w:lineRule="auto"/>
              <w:rPr>
                <w:spacing w:val="-4"/>
              </w:rPr>
            </w:pPr>
            <w:r w:rsidRPr="0044780D">
              <w:rPr>
                <w:spacing w:val="-4"/>
              </w:rPr>
              <w:lastRenderedPageBreak/>
              <w:t xml:space="preserve">2. </w:t>
            </w:r>
            <w:r w:rsidRPr="0044780D">
              <w:rPr>
                <w:spacing w:val="-4"/>
                <w:cs/>
              </w:rPr>
              <w:t xml:space="preserve">การกำหนดเป้าหมายการปลูกไม้ยืนต้น ให้นำเป้าหมายไม้ยืนต้นคงค้างตั้งแต่ปี </w:t>
            </w:r>
            <w:r w:rsidRPr="0044780D">
              <w:rPr>
                <w:spacing w:val="-4"/>
              </w:rPr>
              <w:t xml:space="preserve">2565 - 2566 </w:t>
            </w:r>
            <w:r w:rsidRPr="0044780D">
              <w:rPr>
                <w:spacing w:val="-4"/>
                <w:cs/>
              </w:rPr>
              <w:t xml:space="preserve">ของแต่ละเขต รวมกับเป้าหมายการปลูกไม้ยืนต้นปี </w:t>
            </w:r>
            <w:r w:rsidRPr="0044780D">
              <w:rPr>
                <w:spacing w:val="-4"/>
              </w:rPr>
              <w:t xml:space="preserve">2567 </w:t>
            </w:r>
            <w:r w:rsidRPr="0044780D">
              <w:rPr>
                <w:spacing w:val="-4"/>
                <w:cs/>
              </w:rPr>
              <w:t xml:space="preserve">ของแต่ละเขต มากำหนดเป็นเป้าหมายการปลูกไม้ยืนต้นของ ปี </w:t>
            </w:r>
            <w:r w:rsidRPr="0044780D">
              <w:rPr>
                <w:spacing w:val="-4"/>
              </w:rPr>
              <w:t xml:space="preserve">2567 </w:t>
            </w:r>
            <w:r w:rsidRPr="0044780D">
              <w:rPr>
                <w:spacing w:val="-4"/>
                <w:cs/>
              </w:rPr>
              <w:t xml:space="preserve">ของแต่ละสำนักงานเขต </w:t>
            </w:r>
          </w:p>
          <w:p w14:paraId="1C504E42" w14:textId="77777777" w:rsidR="00E235E1" w:rsidRPr="0044780D" w:rsidRDefault="00E235E1" w:rsidP="00E235E1">
            <w:pPr>
              <w:spacing w:after="0" w:line="240" w:lineRule="auto"/>
              <w:rPr>
                <w:spacing w:val="-4"/>
              </w:rPr>
            </w:pPr>
          </w:p>
          <w:p w14:paraId="05267862" w14:textId="22A8D090" w:rsidR="00E235E1" w:rsidRPr="0044780D" w:rsidRDefault="00E235E1" w:rsidP="00E235E1">
            <w:pPr>
              <w:spacing w:after="0" w:line="240" w:lineRule="auto"/>
              <w:rPr>
                <w:b/>
                <w:bCs/>
                <w:spacing w:val="-4"/>
              </w:rPr>
            </w:pPr>
            <w:r w:rsidRPr="0044780D">
              <w:rPr>
                <w:b/>
                <w:bCs/>
                <w:spacing w:val="-4"/>
                <w:cs/>
              </w:rPr>
              <w:t>ค่าเป้าหมาย</w:t>
            </w:r>
          </w:p>
          <w:p w14:paraId="16B141A2" w14:textId="0E15C91F" w:rsidR="00E235E1" w:rsidRPr="0044780D" w:rsidRDefault="00E235E1" w:rsidP="00E235E1">
            <w:pPr>
              <w:spacing w:after="0" w:line="240" w:lineRule="auto"/>
              <w:rPr>
                <w:spacing w:val="-4"/>
                <w:cs/>
              </w:rPr>
            </w:pPr>
            <w:r w:rsidRPr="0044780D">
              <w:rPr>
                <w:spacing w:val="-4"/>
                <w:cs/>
              </w:rPr>
              <w:t>ร้อยละ 100</w:t>
            </w:r>
          </w:p>
          <w:p w14:paraId="1E67D473" w14:textId="77777777" w:rsidR="00E226B7" w:rsidRPr="0044780D" w:rsidRDefault="00E226B7" w:rsidP="00E235E1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26C3FA9" w14:textId="77777777" w:rsidR="00E235E1" w:rsidRPr="0044780D" w:rsidRDefault="00E235E1" w:rsidP="00E235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วิธีการคำนวณ</w:t>
            </w:r>
          </w:p>
          <w:p w14:paraId="108E1DA5" w14:textId="77777777" w:rsidR="00E235E1" w:rsidRPr="0044780D" w:rsidRDefault="00E235E1" w:rsidP="00E235E1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cs/>
              </w:rPr>
              <w:t>- จำนวนต้นไม้ที่ปลูกของแต่ละสำนักงานเขตที่ปลูกภายในปีงบประมาณ 2567 (</w:t>
            </w:r>
            <w:r w:rsidRPr="0044780D">
              <w:t xml:space="preserve">1 </w:t>
            </w:r>
            <w:r w:rsidRPr="0044780D">
              <w:rPr>
                <w:cs/>
              </w:rPr>
              <w:t xml:space="preserve">ตุลาคม </w:t>
            </w:r>
            <w:r w:rsidRPr="0044780D">
              <w:t xml:space="preserve">2566 </w:t>
            </w:r>
            <w:r w:rsidRPr="0044780D">
              <w:rPr>
                <w:cs/>
              </w:rPr>
              <w:t xml:space="preserve">- </w:t>
            </w:r>
            <w:r w:rsidRPr="0044780D">
              <w:t>30</w:t>
            </w:r>
            <w:r w:rsidRPr="0044780D">
              <w:rPr>
                <w:cs/>
              </w:rPr>
              <w:t xml:space="preserve"> กันยายน </w:t>
            </w:r>
            <w:r w:rsidRPr="0044780D">
              <w:t>2567</w:t>
            </w:r>
            <w:r w:rsidRPr="0044780D">
              <w:rPr>
                <w:rFonts w:eastAsia="Sarabun"/>
                <w:b/>
                <w:cs/>
              </w:rPr>
              <w:t>)</w:t>
            </w:r>
            <w:r w:rsidRPr="0044780D">
              <w:t xml:space="preserve">/ </w:t>
            </w:r>
            <w:r w:rsidRPr="0044780D">
              <w:rPr>
                <w:rFonts w:eastAsia="Sarabun"/>
                <w:b/>
                <w:cs/>
              </w:rPr>
              <w:t>จำนวนเป้าหมายการปลูกต้นไม้ของแต่ละสำนักงานเขต คูณ 100</w:t>
            </w:r>
          </w:p>
          <w:p w14:paraId="451DE5BA" w14:textId="40CFB117" w:rsidR="00E235E1" w:rsidRPr="0044780D" w:rsidRDefault="00E235E1" w:rsidP="00E235E1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44780D">
              <w:rPr>
                <w:cs/>
              </w:rPr>
              <w:t>- จำนวนไม้ยืนต้นที่ปลูกของแต่ละสำนักงานเขตที่ปลูกภายในปีงบประมาณ 2567 (</w:t>
            </w:r>
            <w:r w:rsidRPr="0044780D">
              <w:t xml:space="preserve">1 </w:t>
            </w:r>
            <w:r w:rsidRPr="0044780D">
              <w:rPr>
                <w:cs/>
              </w:rPr>
              <w:t xml:space="preserve">ตุลาคม </w:t>
            </w:r>
            <w:r w:rsidRPr="0044780D">
              <w:t xml:space="preserve">2566 </w:t>
            </w:r>
            <w:r w:rsidRPr="0044780D">
              <w:rPr>
                <w:cs/>
              </w:rPr>
              <w:t xml:space="preserve">- </w:t>
            </w:r>
            <w:r w:rsidRPr="0044780D">
              <w:t>30</w:t>
            </w:r>
            <w:r w:rsidRPr="0044780D">
              <w:rPr>
                <w:cs/>
              </w:rPr>
              <w:t xml:space="preserve"> กันยายน </w:t>
            </w:r>
            <w:r w:rsidRPr="0044780D">
              <w:t>2567</w:t>
            </w:r>
            <w:r w:rsidRPr="0044780D">
              <w:rPr>
                <w:rFonts w:eastAsia="Sarabun"/>
                <w:b/>
                <w:cs/>
              </w:rPr>
              <w:t>)</w:t>
            </w:r>
            <w:r w:rsidRPr="0044780D">
              <w:t xml:space="preserve">/ </w:t>
            </w:r>
            <w:r w:rsidRPr="0044780D">
              <w:rPr>
                <w:rFonts w:eastAsia="Sarabun"/>
                <w:b/>
                <w:cs/>
              </w:rPr>
              <w:t>จำนวนเป้าหมายการปลูกไม้ยืนต้นของแต่ละสำนักงานเขต คูณ 100</w:t>
            </w:r>
          </w:p>
        </w:tc>
        <w:tc>
          <w:tcPr>
            <w:tcW w:w="1464" w:type="pct"/>
          </w:tcPr>
          <w:p w14:paraId="4EC83D4E" w14:textId="4DE4525D" w:rsidR="00E235E1" w:rsidRPr="0044780D" w:rsidRDefault="00E235E1" w:rsidP="00E235E1">
            <w:pPr>
              <w:spacing w:after="0" w:line="240" w:lineRule="auto"/>
              <w:rPr>
                <w:rFonts w:eastAsia="Sarabun"/>
                <w:cs/>
              </w:rPr>
            </w:pPr>
            <w:r w:rsidRPr="0044780D">
              <w:rPr>
                <w:rFonts w:eastAsia="Sarabun"/>
                <w:cs/>
              </w:rPr>
              <w:lastRenderedPageBreak/>
              <w:t>กิจกรรมปลูกต้นไม้ ประจำปีงบประมาณ พ.ศ. 2567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>(ฝ่ายรักษาความสะอาดฯ)</w:t>
            </w:r>
          </w:p>
          <w:p w14:paraId="2702F414" w14:textId="77777777" w:rsidR="00E226B7" w:rsidRPr="0044780D" w:rsidRDefault="00E226B7" w:rsidP="00E235E1">
            <w:pPr>
              <w:spacing w:after="0" w:line="240" w:lineRule="auto"/>
              <w:rPr>
                <w:rFonts w:eastAsia="Sarabun"/>
                <w:cs/>
              </w:rPr>
            </w:pPr>
          </w:p>
        </w:tc>
      </w:tr>
    </w:tbl>
    <w:p w14:paraId="0DC5CCFD" w14:textId="18293E57" w:rsidR="00EB1CCE" w:rsidRPr="0044780D" w:rsidRDefault="00B1420B" w:rsidP="00EB1CCE">
      <w:pPr>
        <w:spacing w:after="0" w:line="240" w:lineRule="auto"/>
        <w:rPr>
          <w:rFonts w:eastAsia="Sarabun"/>
          <w:b/>
        </w:rPr>
      </w:pPr>
      <w:r w:rsidRPr="0044780D">
        <w:rPr>
          <w:b/>
          <w:bCs/>
        </w:rPr>
        <w:br w:type="page"/>
      </w:r>
      <w:r w:rsidR="00EB1CCE"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E27DC0">
        <w:rPr>
          <w:rFonts w:eastAsia="Sarabun" w:hint="cs"/>
          <w:bCs/>
          <w:cs/>
        </w:rPr>
        <w:t xml:space="preserve"> 7</w:t>
      </w:r>
      <w:r w:rsidR="00EB1CCE" w:rsidRPr="0044780D">
        <w:rPr>
          <w:rFonts w:eastAsia="Sarabun"/>
          <w:bCs/>
          <w:cs/>
        </w:rPr>
        <w:t xml:space="preserve"> </w:t>
      </w:r>
      <w:r w:rsidR="00EB1CCE" w:rsidRPr="0044780D">
        <w:rPr>
          <w:rFonts w:eastAsia="Sarabun"/>
          <w:b/>
          <w:cs/>
        </w:rPr>
        <w:t>ปรังปรุง/พัฒนา ศูนย์เด็กเล็ก</w:t>
      </w:r>
    </w:p>
    <w:p w14:paraId="7855B5DC" w14:textId="01F933FD" w:rsidR="00EB1CCE" w:rsidRPr="0044780D" w:rsidRDefault="00EB1CCE" w:rsidP="00EB1CCE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ประชาชนกลุ่มเปราะบางได้รับการดูแลอย่างครบวงจร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EB1CCE" w:rsidRPr="0044780D" w14:paraId="15AD5156" w14:textId="77777777" w:rsidTr="00953ADE">
        <w:trPr>
          <w:tblHeader/>
        </w:trPr>
        <w:tc>
          <w:tcPr>
            <w:tcW w:w="1254" w:type="pct"/>
            <w:shd w:val="clear" w:color="auto" w:fill="auto"/>
          </w:tcPr>
          <w:p w14:paraId="0B2EC2B8" w14:textId="77777777" w:rsidR="00EB1CCE" w:rsidRPr="0044780D" w:rsidRDefault="00EB1CCE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1BF0C1D2" w14:textId="77777777" w:rsidR="00EB1CCE" w:rsidRPr="0044780D" w:rsidRDefault="00EB1CCE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7E4858DF" w14:textId="77777777" w:rsidR="00EB1CCE" w:rsidRPr="0044780D" w:rsidRDefault="00EB1CCE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38865D12" w14:textId="77777777" w:rsidR="00EB1CCE" w:rsidRPr="0044780D" w:rsidRDefault="00EB1CCE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953ADE" w:rsidRPr="0044780D" w14:paraId="4FC638F8" w14:textId="77777777" w:rsidTr="00953ADE">
        <w:tc>
          <w:tcPr>
            <w:tcW w:w="1254" w:type="pct"/>
            <w:shd w:val="clear" w:color="auto" w:fill="auto"/>
          </w:tcPr>
          <w:p w14:paraId="29706175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s/>
              </w:rPr>
              <w:t xml:space="preserve">ร้อยละความสำเร็จของศูนย์พัฒนาเด็กก่อนวัยเรียนกรุงเทพมหานคร (ศพด.)        </w:t>
            </w:r>
            <w:r w:rsidRPr="0044780D">
              <w:rPr>
                <w:spacing w:val="-4"/>
                <w:cs/>
              </w:rPr>
              <w:t>ที่ได้รับการปรับปรุงด้านกายภาพ</w:t>
            </w:r>
          </w:p>
          <w:p w14:paraId="143B7C48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43BD7805" w14:textId="351FAC0D" w:rsidR="00953ADE" w:rsidRPr="0044780D" w:rsidRDefault="00953ADE" w:rsidP="00953ADE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t xml:space="preserve">KR3 : </w:t>
            </w:r>
            <w:r w:rsidRPr="0044780D">
              <w:rPr>
                <w:rFonts w:eastAsiaTheme="minorHAnsi"/>
                <w:cs/>
              </w:rPr>
              <w:t>ปรับปรุงระบบสาธารณูปโภค และโครงสร้างพื้นฐานให้เหมาะสมสำหรับกลุ่มเปราะบางทุกกลุ่ม</w:t>
            </w:r>
            <w:r w:rsidRPr="0044780D">
              <w:rPr>
                <w:rFonts w:eastAsia="Sarabun"/>
                <w:b/>
                <w:cs/>
              </w:rPr>
              <w:t xml:space="preserve"> </w:t>
            </w:r>
            <w:r w:rsidRPr="0044780D">
              <w:rPr>
                <w:rFonts w:eastAsiaTheme="minorHAnsi"/>
              </w:rPr>
              <w:t>/ KPI 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3 </w:t>
            </w:r>
            <w:r w:rsidRPr="0044780D">
              <w:rPr>
                <w:rFonts w:eastAsiaTheme="minorHAnsi"/>
                <w:cs/>
              </w:rPr>
              <w:t>: การปรับ</w:t>
            </w:r>
            <w:r w:rsidRPr="00F818AD">
              <w:rPr>
                <w:rFonts w:eastAsiaTheme="minorHAnsi"/>
                <w:cs/>
              </w:rPr>
              <w:t>ระเบียบของ</w:t>
            </w:r>
            <w:r w:rsidR="00F818AD" w:rsidRPr="00F818AD">
              <w:rPr>
                <w:rFonts w:eastAsiaTheme="minorHAnsi"/>
                <w:cs/>
              </w:rPr>
              <w:t>กรุงเทพมหานครให้สามารถจัดงบประมาณอุดหนุนเพื่อปรับปรุง และพัฒนาเชิงกายภาพศูนย์พัฒนาเด็กเล็กในสังกัดกรุงเทพมหานคร</w:t>
            </w:r>
            <w:r w:rsidR="00F818AD" w:rsidRPr="00F818AD">
              <w:rPr>
                <w:cs/>
              </w:rPr>
              <w:t>)</w:t>
            </w:r>
          </w:p>
          <w:p w14:paraId="578E8461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351602E5" w14:textId="0BD097F1" w:rsidR="00953ADE" w:rsidRPr="0044780D" w:rsidRDefault="00953ADE" w:rsidP="00953ADE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1BFABA68" w14:textId="77777777" w:rsidR="00953ADE" w:rsidRPr="0044780D" w:rsidRDefault="00953ADE" w:rsidP="00953ADE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ร้อยละ </w:t>
            </w:r>
          </w:p>
          <w:p w14:paraId="2879DCF1" w14:textId="5F56D65C" w:rsidR="00953ADE" w:rsidRPr="0044780D" w:rsidRDefault="00953ADE" w:rsidP="00953ADE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661DC38B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3F6F7F08" w14:textId="247E623E" w:rsidR="00953ADE" w:rsidRPr="0044780D" w:rsidRDefault="00953ADE" w:rsidP="00953ADE">
            <w:pPr>
              <w:spacing w:after="0" w:line="240" w:lineRule="auto"/>
              <w:rPr>
                <w:spacing w:val="-6"/>
              </w:rPr>
            </w:pPr>
            <w:r w:rsidRPr="0044780D">
              <w:rPr>
                <w:spacing w:val="-6"/>
                <w:cs/>
              </w:rPr>
              <w:t xml:space="preserve">- </w:t>
            </w:r>
            <w:r w:rsidRPr="0044780D">
              <w:rPr>
                <w:b/>
                <w:bCs/>
                <w:spacing w:val="-6"/>
                <w:cs/>
              </w:rPr>
              <w:t>ศูนย์พัฒนาเด็กก่อนวัยเรียนกรุงเทพมหานคร</w:t>
            </w:r>
            <w:r w:rsidRPr="0044780D">
              <w:rPr>
                <w:spacing w:val="-6"/>
                <w:cs/>
              </w:rPr>
              <w:t xml:space="preserve"> (ศพด.) หมายถึง</w:t>
            </w:r>
            <w:r w:rsidRPr="0044780D">
              <w:rPr>
                <w:cs/>
              </w:rPr>
              <w:t xml:space="preserve"> </w:t>
            </w:r>
            <w:r w:rsidRPr="0044780D">
              <w:rPr>
                <w:spacing w:val="-10"/>
                <w:cs/>
              </w:rPr>
              <w:t>ศูนย์พัฒนาเด็กก่อนวัยเรียนที่กรุงเทพมหานครให้การสนับสนุน ดูแล</w:t>
            </w:r>
            <w:r w:rsidRPr="0044780D">
              <w:rPr>
                <w:cs/>
              </w:rPr>
              <w:t xml:space="preserve"> </w:t>
            </w:r>
          </w:p>
          <w:p w14:paraId="1EE39BF7" w14:textId="1F8BA63D" w:rsidR="00953ADE" w:rsidRPr="0044780D" w:rsidRDefault="00953ADE" w:rsidP="00953A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spacing w:val="-6"/>
                <w:cs/>
              </w:rPr>
              <w:t xml:space="preserve"> - </w:t>
            </w:r>
            <w:r w:rsidRPr="0044780D">
              <w:rPr>
                <w:b/>
                <w:bCs/>
                <w:spacing w:val="-6"/>
                <w:cs/>
              </w:rPr>
              <w:t>การปรับปรุงด้าน</w:t>
            </w:r>
            <w:r w:rsidRPr="0044780D">
              <w:rPr>
                <w:b/>
                <w:bCs/>
                <w:cs/>
              </w:rPr>
              <w:t>กายภาพ</w:t>
            </w:r>
            <w:r w:rsidRPr="0044780D">
              <w:rPr>
                <w:cs/>
              </w:rPr>
              <w:t xml:space="preserve"> </w:t>
            </w:r>
            <w:r w:rsidRPr="0044780D">
              <w:rPr>
                <w:rFonts w:eastAsia="Sarabun"/>
                <w:b/>
                <w:cs/>
              </w:rPr>
              <w:t xml:space="preserve">หมายถึง </w:t>
            </w:r>
            <w:r w:rsidRPr="0044780D">
              <w:rPr>
                <w:cs/>
              </w:rPr>
              <w:t xml:space="preserve">การปรับปรุงศูนย์พัฒนาเด็กฯ </w:t>
            </w:r>
          </w:p>
          <w:p w14:paraId="3D4ABA20" w14:textId="3853011F" w:rsidR="00953ADE" w:rsidRPr="0044780D" w:rsidRDefault="00953ADE" w:rsidP="00953ADE">
            <w:r w:rsidRPr="0044780D">
              <w:rPr>
                <w:b/>
                <w:bCs/>
                <w:spacing w:val="-6"/>
                <w:cs/>
              </w:rPr>
              <w:t>- ผู้ใช้บริการ</w:t>
            </w:r>
            <w:r w:rsidRPr="0044780D">
              <w:rPr>
                <w:spacing w:val="-6"/>
                <w:cs/>
              </w:rPr>
              <w:t xml:space="preserve"> หมายถึง ผู้ปกครอง และอาสาสมัครผู้ดูแลเด็กที่ใช้บริการ</w:t>
            </w:r>
            <w:r w:rsidRPr="0044780D">
              <w:rPr>
                <w:cs/>
              </w:rPr>
              <w:t>จาก “ศูนย์พัฒนาเด็กก่อนวัยเรียน</w:t>
            </w:r>
            <w:r w:rsidRPr="0044780D">
              <w:rPr>
                <w:spacing w:val="-6"/>
                <w:cs/>
              </w:rPr>
              <w:t>ที่ได้รับการปรับปรุงด้านกายภาพ</w:t>
            </w:r>
            <w:r w:rsidRPr="0044780D">
              <w:rPr>
                <w:cs/>
              </w:rPr>
              <w:t>”</w:t>
            </w:r>
          </w:p>
          <w:p w14:paraId="067F05D7" w14:textId="77777777" w:rsidR="00953ADE" w:rsidRPr="0044780D" w:rsidRDefault="00953ADE" w:rsidP="00953ADE">
            <w:pPr>
              <w:spacing w:after="0" w:line="240" w:lineRule="auto"/>
              <w:rPr>
                <w:b/>
                <w:bCs/>
                <w:u w:val="single"/>
              </w:rPr>
            </w:pPr>
            <w:r w:rsidRPr="0044780D">
              <w:rPr>
                <w:b/>
                <w:bCs/>
                <w:u w:val="single"/>
                <w:cs/>
              </w:rPr>
              <w:t>ภารกิจของหน่วยงาน/ส่วนราชการ ที่เกี่ยวข้อง</w:t>
            </w:r>
          </w:p>
          <w:p w14:paraId="520FCD4A" w14:textId="77777777" w:rsidR="00953ADE" w:rsidRPr="0044780D" w:rsidRDefault="00953ADE" w:rsidP="00953ADE">
            <w:pPr>
              <w:spacing w:after="0" w:line="240" w:lineRule="auto"/>
              <w:rPr>
                <w:b/>
                <w:bCs/>
              </w:rPr>
            </w:pPr>
            <w:r w:rsidRPr="0044780D">
              <w:rPr>
                <w:b/>
                <w:bCs/>
                <w:cs/>
              </w:rPr>
              <w:t>- สำนักงานเขต</w:t>
            </w:r>
          </w:p>
          <w:p w14:paraId="434374F6" w14:textId="77777777" w:rsidR="00953ADE" w:rsidRPr="0044780D" w:rsidRDefault="00953ADE" w:rsidP="00953ADE">
            <w:pPr>
              <w:spacing w:after="0" w:line="240" w:lineRule="auto"/>
              <w:rPr>
                <w:cs/>
              </w:rPr>
            </w:pPr>
            <w:r w:rsidRPr="0044780D">
              <w:t>1</w:t>
            </w:r>
            <w:r w:rsidRPr="0044780D">
              <w:rPr>
                <w:cs/>
              </w:rPr>
              <w:t>. ดำเนินการจัดทำแผนการปรับปรุงศูนย์พัฒนาเด็กก่อนวัยเรียนกรุงเทพมหานคร ระยะ 3 ปี (2567 - 2569) และจัดทำแผนปฏิบัติการปรับปรุงศูนย์พัฒนาเด็กก่อนวัยเรียนกรุงเทพมหานคร ประจำปี 2567 พร้อมเสนอผู้บริหารกรุงเทพมหานครให้ความเห็นชอบ</w:t>
            </w:r>
          </w:p>
          <w:p w14:paraId="0DEADC7C" w14:textId="77777777" w:rsidR="00953ADE" w:rsidRDefault="00953ADE" w:rsidP="00953ADE">
            <w:pPr>
              <w:spacing w:after="0" w:line="240" w:lineRule="auto"/>
            </w:pPr>
            <w:r w:rsidRPr="0044780D">
              <w:rPr>
                <w:cs/>
              </w:rPr>
              <w:t>2. ดำเนินการปรับปรุงด้านกายภาพฯ ตามแผนการปรับปรุง</w:t>
            </w:r>
          </w:p>
          <w:p w14:paraId="508FDF53" w14:textId="77777777" w:rsidR="00720DC4" w:rsidRPr="0044780D" w:rsidRDefault="00720DC4" w:rsidP="00953ADE">
            <w:pPr>
              <w:spacing w:after="0" w:line="240" w:lineRule="auto"/>
            </w:pPr>
          </w:p>
          <w:p w14:paraId="06192FBB" w14:textId="77777777" w:rsidR="00953ADE" w:rsidRPr="0044780D" w:rsidRDefault="00953ADE" w:rsidP="00953ADE">
            <w:pPr>
              <w:spacing w:after="0" w:line="240" w:lineRule="auto"/>
              <w:ind w:right="-148"/>
              <w:rPr>
                <w:spacing w:val="-8"/>
              </w:rPr>
            </w:pPr>
            <w:r w:rsidRPr="0044780D">
              <w:rPr>
                <w:spacing w:val="-8"/>
                <w:cs/>
              </w:rPr>
              <w:lastRenderedPageBreak/>
              <w:t>3. รายงานผลการดำเนินงานให้สำนักพัฒนาสังคมทราบ ตามกำหนด</w:t>
            </w:r>
          </w:p>
          <w:p w14:paraId="02B2A385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1A37D559" w14:textId="77777777" w:rsidR="00953ADE" w:rsidRPr="0044780D" w:rsidRDefault="00953ADE" w:rsidP="00953A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6B007B5E" w14:textId="548F5A2E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0C89B34C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5CA383A7" w14:textId="77777777" w:rsidR="00953ADE" w:rsidRPr="0044780D" w:rsidRDefault="00953ADE" w:rsidP="00953A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11BD6EA5" w14:textId="7AC992E6" w:rsidR="00953ADE" w:rsidRPr="0044780D" w:rsidRDefault="00953ADE" w:rsidP="001A73A0">
            <w:pPr>
              <w:spacing w:after="0" w:line="240" w:lineRule="auto"/>
              <w:rPr>
                <w:spacing w:val="-14"/>
                <w:cs/>
              </w:rPr>
            </w:pPr>
            <w:r w:rsidRPr="0044780D">
              <w:rPr>
                <w:spacing w:val="-14"/>
                <w:cs/>
              </w:rPr>
              <w:t>ตรวจสอบจากการดำเนินงานเปรียบเทียบกับเกณฑ์ร้อยละความสำเร็จ</w:t>
            </w:r>
          </w:p>
        </w:tc>
        <w:tc>
          <w:tcPr>
            <w:tcW w:w="1464" w:type="pct"/>
          </w:tcPr>
          <w:p w14:paraId="63194BE8" w14:textId="462F7190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 xml:space="preserve">1. </w:t>
            </w:r>
            <w:r w:rsidRPr="0044780D">
              <w:rPr>
                <w:rFonts w:eastAsia="Sarabun"/>
                <w:cs/>
              </w:rPr>
              <w:t>โครงการพัฒนาศูนย์เด็กก่อนวัยเรียนชุมชนหมู่บ้านพลับพลา</w:t>
            </w:r>
            <w:r w:rsidRPr="0044780D">
              <w:rPr>
                <w:color w:val="000000"/>
                <w:cs/>
              </w:rPr>
              <w:t xml:space="preserve"> งบประมาณ 141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600.- บาท (ลงทุน) (ฝ่ายพัฒนาชุมชนฯ)</w:t>
            </w:r>
          </w:p>
          <w:p w14:paraId="013CEFB3" w14:textId="630C0DB5" w:rsidR="00953ADE" w:rsidRPr="0044780D" w:rsidRDefault="00953ADE" w:rsidP="00953ADE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 xml:space="preserve">2. </w:t>
            </w:r>
            <w:r w:rsidRPr="0044780D">
              <w:rPr>
                <w:rFonts w:eastAsia="Sarabun"/>
                <w:cs/>
              </w:rPr>
              <w:t>โครงการพัฒนาศูนย์เด็กก่อนวัยเรียนชุมชนลาดพร้าว 91</w:t>
            </w:r>
            <w:r w:rsidRPr="0044780D">
              <w:rPr>
                <w:color w:val="000000"/>
                <w:cs/>
              </w:rPr>
              <w:t xml:space="preserve"> งบประมาณ 141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600.- บาท (ลงทุน) (ฝ่ายพัฒนาชุมชนฯ)</w:t>
            </w:r>
          </w:p>
          <w:p w14:paraId="19C4566F" w14:textId="28B4161A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3. </w:t>
            </w:r>
            <w:r w:rsidRPr="0044780D">
              <w:rPr>
                <w:rFonts w:eastAsia="Sarabun"/>
                <w:cs/>
              </w:rPr>
              <w:t>โครงการพัฒนาศูนย์เด็กก่อนวัยเรียนชุมชนจันทราสุข</w:t>
            </w:r>
            <w:r w:rsidRPr="0044780D">
              <w:rPr>
                <w:color w:val="000000"/>
                <w:cs/>
              </w:rPr>
              <w:t xml:space="preserve"> งบประมาณ 188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800.- บาท (ลงทุน) (ฝ่ายพัฒนาขุมชนฯ)</w:t>
            </w:r>
          </w:p>
          <w:p w14:paraId="1C34A0D7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2A0B2625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08C326F5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41BA481A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226CED65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47DBF2B0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5BFA3037" w14:textId="77777777" w:rsidR="00953ADE" w:rsidRPr="0044780D" w:rsidRDefault="00953ADE" w:rsidP="00953ADE">
            <w:pPr>
              <w:spacing w:after="0" w:line="240" w:lineRule="auto"/>
              <w:rPr>
                <w:color w:val="000000"/>
              </w:rPr>
            </w:pPr>
          </w:p>
          <w:p w14:paraId="28188580" w14:textId="77777777" w:rsidR="00953ADE" w:rsidRPr="0044780D" w:rsidRDefault="00953ADE" w:rsidP="00953ADE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49EA532D" w14:textId="02846826" w:rsidR="00EB1CCE" w:rsidRPr="0044780D" w:rsidRDefault="00EB1CCE" w:rsidP="005575E1">
      <w:pPr>
        <w:spacing w:after="0" w:line="240" w:lineRule="auto"/>
        <w:jc w:val="thaiDistribute"/>
        <w:rPr>
          <w:b/>
          <w:bCs/>
        </w:rPr>
      </w:pPr>
      <w:r w:rsidRPr="0044780D">
        <w:rPr>
          <w:b/>
          <w:bCs/>
        </w:rPr>
        <w:br w:type="page"/>
      </w:r>
    </w:p>
    <w:p w14:paraId="44BE9B62" w14:textId="116F144E" w:rsidR="00D46471" w:rsidRPr="0044780D" w:rsidRDefault="00D46471" w:rsidP="00D46471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cs/>
        </w:rPr>
        <w:t xml:space="preserve"> 8</w:t>
      </w:r>
      <w:r w:rsidRPr="0044780D">
        <w:rPr>
          <w:rFonts w:eastAsia="Sarabun"/>
          <w:bCs/>
          <w:cs/>
        </w:rPr>
        <w:t xml:space="preserve"> </w:t>
      </w:r>
      <w:r w:rsidR="007948D7" w:rsidRPr="0044780D">
        <w:rPr>
          <w:rFonts w:eastAsia="Sarabun"/>
          <w:b/>
          <w:cs/>
        </w:rPr>
        <w:t>การจัดกิจกรรมให้ความรู้ด้านการออม การตรวจสุขภาพทางการเงิน การวางแผนทางการเงิน</w:t>
      </w:r>
      <w:r w:rsidR="007948D7" w:rsidRPr="0044780D">
        <w:rPr>
          <w:rFonts w:eastAsia="Sarabun"/>
          <w:b/>
        </w:rPr>
        <w:t xml:space="preserve"> </w:t>
      </w:r>
      <w:r w:rsidR="007948D7" w:rsidRPr="0044780D">
        <w:rPr>
          <w:rFonts w:eastAsia="Sarabun"/>
          <w:b/>
          <w:cs/>
        </w:rPr>
        <w:t>เพื่อขจัดปัญหาความยากจนให้กับประชาชน</w:t>
      </w:r>
      <w:r w:rsidR="007948D7" w:rsidRPr="0044780D">
        <w:rPr>
          <w:rFonts w:eastAsia="Sarabun"/>
          <w:b/>
        </w:rPr>
        <w:t xml:space="preserve">  </w:t>
      </w:r>
    </w:p>
    <w:p w14:paraId="5F5BD644" w14:textId="7D5565D9" w:rsidR="00D46471" w:rsidRPr="0044780D" w:rsidRDefault="00D46471" w:rsidP="007948D7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="007948D7" w:rsidRPr="0044780D">
        <w:rPr>
          <w:rFonts w:eastAsiaTheme="minorHAnsi"/>
          <w:cs/>
        </w:rPr>
        <w:t>ส่งเสริมให้ประชาชนมีความมั่นคงทางรายได้ และป้องกันไม่ให้กลายเป็นคนยากจนเมื่อเจอสถานการณ์เปราะบางทางเศรษฐกิจ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D46471" w:rsidRPr="0044780D" w14:paraId="328EBD55" w14:textId="77777777" w:rsidTr="00B36907">
        <w:tc>
          <w:tcPr>
            <w:tcW w:w="1254" w:type="pct"/>
            <w:shd w:val="clear" w:color="auto" w:fill="auto"/>
          </w:tcPr>
          <w:p w14:paraId="6137DC79" w14:textId="77777777" w:rsidR="00D46471" w:rsidRPr="0044780D" w:rsidRDefault="00D46471" w:rsidP="00B3690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3711EBC5" w14:textId="77777777" w:rsidR="00D46471" w:rsidRPr="0044780D" w:rsidRDefault="00D46471" w:rsidP="00B3690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458EA7ED" w14:textId="77777777" w:rsidR="00D46471" w:rsidRPr="0044780D" w:rsidRDefault="00D46471" w:rsidP="00B36907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0CCD1441" w14:textId="77777777" w:rsidR="00D46471" w:rsidRPr="0044780D" w:rsidRDefault="00D46471" w:rsidP="00B36907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D46471" w:rsidRPr="0044780D" w14:paraId="3BDC6992" w14:textId="77777777" w:rsidTr="00B36907">
        <w:tc>
          <w:tcPr>
            <w:tcW w:w="1254" w:type="pct"/>
            <w:shd w:val="clear" w:color="auto" w:fill="auto"/>
          </w:tcPr>
          <w:p w14:paraId="1A87EB3D" w14:textId="77777777" w:rsidR="00D46471" w:rsidRPr="0044780D" w:rsidRDefault="007948D7" w:rsidP="00B36907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ร้อยละของผู้เข้าร่วมกิจกรรมได้รับความรู้เกี่ยวกับการออมและมีความพึงพอใจ </w:t>
            </w:r>
          </w:p>
          <w:p w14:paraId="31CD618B" w14:textId="77777777" w:rsidR="00953ADE" w:rsidRPr="0044780D" w:rsidRDefault="00953ADE" w:rsidP="00B36907">
            <w:pPr>
              <w:spacing w:after="0" w:line="240" w:lineRule="auto"/>
              <w:rPr>
                <w:color w:val="000000"/>
              </w:rPr>
            </w:pPr>
          </w:p>
          <w:p w14:paraId="290236CE" w14:textId="1D230946" w:rsidR="00953ADE" w:rsidRPr="0044780D" w:rsidRDefault="00953ADE" w:rsidP="00B36907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5 </w:t>
            </w:r>
            <w:r w:rsidRPr="0044780D">
              <w:rPr>
                <w:rFonts w:eastAsiaTheme="minorHAnsi"/>
                <w:cs/>
              </w:rPr>
              <w:t xml:space="preserve">: ประชาชนในชุมชนได้รับการสนับสนุนให้เกิดการรวมกลุ่มด้านเศรษฐกิจชุมชน </w:t>
            </w:r>
            <w:r w:rsidRPr="0044780D">
              <w:rPr>
                <w:rFonts w:eastAsiaTheme="minorHAnsi"/>
              </w:rPr>
              <w:t>/ KPI 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5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จำนวนชุมชนหรือกลุ่มที่ได้รับการสนับสนุนให้จัดตั้งเป็นสหกรณ์ออมทรัพย์สถาบันการเงินชุมชน หรือวิสาหกิจชุมชน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54FD36E8" w14:textId="3E513C2B" w:rsidR="00D46471" w:rsidRPr="0044780D" w:rsidRDefault="007948D7" w:rsidP="007948D7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80</w:t>
            </w:r>
          </w:p>
        </w:tc>
        <w:tc>
          <w:tcPr>
            <w:tcW w:w="1747" w:type="pct"/>
            <w:shd w:val="clear" w:color="auto" w:fill="auto"/>
          </w:tcPr>
          <w:p w14:paraId="1130335B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68E46323" w14:textId="77777777" w:rsidR="007948D7" w:rsidRPr="0044780D" w:rsidRDefault="007948D7" w:rsidP="007948D7">
            <w:pPr>
              <w:spacing w:after="0" w:line="240" w:lineRule="auto"/>
              <w:rPr>
                <w:color w:val="202124"/>
                <w:shd w:val="clear" w:color="auto" w:fill="FFFFFF"/>
              </w:rPr>
            </w:pPr>
            <w:r w:rsidRPr="0044780D">
              <w:rPr>
                <w:u w:val="single"/>
                <w:cs/>
              </w:rPr>
              <w:t>การออม</w:t>
            </w:r>
            <w:r w:rsidRPr="0044780D">
              <w:rPr>
                <w:cs/>
              </w:rPr>
              <w:t xml:space="preserve"> หมายถึง </w:t>
            </w:r>
            <w:r w:rsidRPr="0044780D">
              <w:rPr>
                <w:color w:val="040C28"/>
                <w:cs/>
              </w:rPr>
              <w:t>การแบ่งรายได้ส่วนหนึ่งเก็บสะสมไว้สำหรับวัตถุประสงค์ต่าง ๆ</w:t>
            </w:r>
            <w:r w:rsidRPr="0044780D">
              <w:rPr>
                <w:color w:val="202124"/>
                <w:shd w:val="clear" w:color="auto" w:fill="FFFFFF"/>
                <w:cs/>
              </w:rPr>
              <w:t xml:space="preserve">เช่น เพื่อใช้ในอนาคต เพื่อใช้เวลาฉุกเฉิน เพื่อใช้ในสิ่งที่อยากได้หรืออยากทำ </w:t>
            </w:r>
          </w:p>
          <w:p w14:paraId="71DDB5FD" w14:textId="77777777" w:rsidR="007948D7" w:rsidRPr="0044780D" w:rsidRDefault="007948D7" w:rsidP="007948D7">
            <w:pPr>
              <w:spacing w:after="0" w:line="240" w:lineRule="auto"/>
              <w:rPr>
                <w:color w:val="202124"/>
                <w:shd w:val="clear" w:color="auto" w:fill="FFFFFF"/>
              </w:rPr>
            </w:pPr>
          </w:p>
          <w:p w14:paraId="781A7052" w14:textId="77777777" w:rsidR="007948D7" w:rsidRPr="0044780D" w:rsidRDefault="007948D7" w:rsidP="007948D7">
            <w:pPr>
              <w:spacing w:after="0" w:line="240" w:lineRule="auto"/>
              <w:rPr>
                <w:shd w:val="clear" w:color="auto" w:fill="FFFFFF"/>
              </w:rPr>
            </w:pPr>
            <w:r w:rsidRPr="0044780D">
              <w:rPr>
                <w:color w:val="202124"/>
                <w:u w:val="single"/>
                <w:shd w:val="clear" w:color="auto" w:fill="FFFFFF"/>
                <w:cs/>
              </w:rPr>
              <w:t>การวางแผนทางการเงิน</w:t>
            </w:r>
            <w:r w:rsidRPr="0044780D">
              <w:rPr>
                <w:color w:val="202124"/>
                <w:shd w:val="clear" w:color="auto" w:fill="FFFFFF"/>
                <w:cs/>
              </w:rPr>
              <w:t xml:space="preserve"> หมายถึง </w:t>
            </w:r>
            <w:r w:rsidRPr="0044780D">
              <w:rPr>
                <w:shd w:val="clear" w:color="auto" w:fill="FFFFFF"/>
                <w:cs/>
              </w:rPr>
              <w:t>การกำหนดแนวทางทางการเงินที่ควรจะเป็นในอนาคต</w:t>
            </w:r>
          </w:p>
          <w:p w14:paraId="55C8BB0E" w14:textId="62930659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 </w:t>
            </w:r>
          </w:p>
          <w:p w14:paraId="10BCF496" w14:textId="77777777" w:rsidR="00D46471" w:rsidRPr="0044780D" w:rsidRDefault="00D46471" w:rsidP="00B3690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457722E9" w14:textId="77777777" w:rsidR="007948D7" w:rsidRPr="0044780D" w:rsidRDefault="007948D7" w:rsidP="007948D7">
            <w:r w:rsidRPr="0044780D">
              <w:rPr>
                <w:cs/>
              </w:rPr>
              <w:t xml:space="preserve">ร้อยละของผู้เข้าร่วมกิจกรรมได้รับความรู้เกี่ยวกับการออมและมีความพึงพอใจ (ร้อยละ 80)     </w:t>
            </w:r>
          </w:p>
          <w:p w14:paraId="41EFCFB8" w14:textId="77777777" w:rsidR="00D46471" w:rsidRPr="0044780D" w:rsidRDefault="00D46471" w:rsidP="00B3690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6BCD89E9" w14:textId="7567B403" w:rsidR="007948D7" w:rsidRPr="0044780D" w:rsidRDefault="007948D7" w:rsidP="007948D7">
            <w:r w:rsidRPr="0044780D">
              <w:rPr>
                <w:color w:val="000000"/>
                <w:spacing w:val="-16"/>
                <w:cs/>
              </w:rPr>
              <w:t>จำนวนผู้</w:t>
            </w:r>
            <w:r w:rsidRPr="0044780D">
              <w:rPr>
                <w:cs/>
              </w:rPr>
              <w:t xml:space="preserve">เข้าร่วมกิจกรรมได้รับความรู้เกี่ยวกับการออมและมีความพึงพอใจ </w:t>
            </w:r>
            <w:r w:rsidRPr="0044780D">
              <w:rPr>
                <w:color w:val="000000"/>
                <w:spacing w:val="-16"/>
                <w:cs/>
              </w:rPr>
              <w:t>คูณ 100  หารด้วย  จำนวนผู้</w:t>
            </w:r>
            <w:r w:rsidRPr="0044780D">
              <w:rPr>
                <w:cs/>
              </w:rPr>
              <w:t>เข้าร่วมกิจกรรม</w:t>
            </w:r>
            <w:r w:rsidRPr="0044780D">
              <w:rPr>
                <w:color w:val="000000"/>
                <w:spacing w:val="-16"/>
                <w:cs/>
              </w:rPr>
              <w:t>ทั้งหมด</w:t>
            </w:r>
          </w:p>
          <w:p w14:paraId="28009711" w14:textId="77777777" w:rsidR="00D46471" w:rsidRPr="0044780D" w:rsidRDefault="00D46471" w:rsidP="00B3690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B03D1F" w14:textId="77777777" w:rsidR="00D46471" w:rsidRPr="0044780D" w:rsidRDefault="00D46471" w:rsidP="00B3690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4355622" w14:textId="77777777" w:rsidR="00D46471" w:rsidRPr="0044780D" w:rsidRDefault="00D46471" w:rsidP="00B36907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64" w:type="pct"/>
          </w:tcPr>
          <w:p w14:paraId="4D363FC6" w14:textId="342622DB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1. โครงกา</w:t>
            </w:r>
            <w:r w:rsidR="007948D7" w:rsidRPr="0044780D">
              <w:rPr>
                <w:color w:val="000000"/>
                <w:cs/>
              </w:rPr>
              <w:t>รรู้ใช้ รู้เก็บ คนกรุงเทพฯ ชีวิตมั่นคง</w:t>
            </w:r>
          </w:p>
          <w:p w14:paraId="35397E93" w14:textId="3BA47ABE" w:rsidR="00D46471" w:rsidRPr="0044780D" w:rsidRDefault="00D46471" w:rsidP="00B36907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งบประมาณ</w:t>
            </w:r>
            <w:r w:rsidR="007948D7" w:rsidRPr="0044780D">
              <w:rPr>
                <w:color w:val="000000"/>
                <w:cs/>
              </w:rPr>
              <w:t xml:space="preserve"> 20</w:t>
            </w:r>
            <w:r w:rsidR="007948D7" w:rsidRPr="0044780D">
              <w:rPr>
                <w:color w:val="000000"/>
              </w:rPr>
              <w:t xml:space="preserve">,000 </w:t>
            </w:r>
            <w:r w:rsidRPr="0044780D">
              <w:rPr>
                <w:color w:val="000000"/>
                <w:cs/>
              </w:rPr>
              <w:t>บาท (ดำเนินการ) (</w:t>
            </w:r>
            <w:r w:rsidR="007948D7" w:rsidRPr="0044780D">
              <w:rPr>
                <w:color w:val="000000"/>
                <w:cs/>
              </w:rPr>
              <w:t>ฝ่ายพัฒนาชุมชนฯ</w:t>
            </w:r>
            <w:r w:rsidRPr="0044780D">
              <w:rPr>
                <w:color w:val="000000"/>
                <w:cs/>
              </w:rPr>
              <w:t>)</w:t>
            </w:r>
          </w:p>
          <w:p w14:paraId="294EEAE9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5396AD28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567DC06E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314C2131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50A2177C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756BE335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46F86F6D" w14:textId="77777777" w:rsidR="00D46471" w:rsidRPr="0044780D" w:rsidRDefault="00D46471" w:rsidP="00B36907">
            <w:pPr>
              <w:spacing w:after="0" w:line="240" w:lineRule="auto"/>
              <w:rPr>
                <w:color w:val="000000"/>
              </w:rPr>
            </w:pPr>
          </w:p>
          <w:p w14:paraId="43D77626" w14:textId="77777777" w:rsidR="00D46471" w:rsidRPr="0044780D" w:rsidRDefault="00D46471" w:rsidP="00B36907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31FF0DDA" w14:textId="7DA2ABC4" w:rsidR="00720DC4" w:rsidRDefault="00720DC4" w:rsidP="006B676D">
      <w:pPr>
        <w:spacing w:after="0" w:line="240" w:lineRule="auto"/>
        <w:rPr>
          <w:rFonts w:eastAsia="Sarabun"/>
          <w:bCs/>
          <w:cs/>
        </w:rPr>
      </w:pPr>
      <w:r>
        <w:rPr>
          <w:rFonts w:eastAsia="Sarabun"/>
          <w:bCs/>
          <w:cs/>
        </w:rPr>
        <w:br w:type="page"/>
      </w:r>
    </w:p>
    <w:p w14:paraId="32F55ADE" w14:textId="4DA4F99F" w:rsidR="007B4922" w:rsidRPr="00436D21" w:rsidRDefault="007B4922" w:rsidP="007B4922">
      <w:pPr>
        <w:spacing w:after="0" w:line="240" w:lineRule="auto"/>
        <w:rPr>
          <w:rFonts w:eastAsia="Sarabun"/>
          <w:b/>
        </w:rPr>
      </w:pPr>
      <w:r w:rsidRPr="00436D21">
        <w:rPr>
          <w:rFonts w:eastAsia="Sarabun"/>
          <w:bCs/>
          <w:cs/>
        </w:rPr>
        <w:lastRenderedPageBreak/>
        <w:t xml:space="preserve">ประเด็นการพัฒนาที่ </w:t>
      </w:r>
      <w:r>
        <w:rPr>
          <w:rFonts w:eastAsia="Sarabun" w:hint="cs"/>
          <w:bCs/>
          <w:cs/>
        </w:rPr>
        <w:t xml:space="preserve">9 </w:t>
      </w:r>
      <w:r w:rsidR="00365D1A" w:rsidRPr="00E729B8">
        <w:rPr>
          <w:rFonts w:eastAsia="Sarabun"/>
          <w:b/>
          <w:cs/>
        </w:rPr>
        <w:t>พัฒนาฐานข้อมูลออนไลน์ชุมชน</w:t>
      </w:r>
    </w:p>
    <w:p w14:paraId="09ABB54B" w14:textId="7035D176" w:rsidR="007B4922" w:rsidRPr="00365D1A" w:rsidRDefault="007B4922" w:rsidP="007B4922">
      <w:pPr>
        <w:spacing w:after="0" w:line="240" w:lineRule="auto"/>
        <w:rPr>
          <w:rFonts w:eastAsia="Sarabun"/>
          <w:b/>
        </w:rPr>
      </w:pPr>
      <w:r w:rsidRPr="00436D21">
        <w:rPr>
          <w:rFonts w:eastAsia="Sarabun"/>
          <w:bCs/>
          <w:cs/>
        </w:rPr>
        <w:t>วัตถุประสงค์หลัก</w:t>
      </w:r>
      <w:r w:rsidRPr="00436D21">
        <w:rPr>
          <w:rFonts w:eastAsia="Sarabun"/>
          <w:b/>
          <w:cs/>
        </w:rPr>
        <w:t xml:space="preserve"> </w:t>
      </w:r>
      <w:r w:rsidRPr="00436D21">
        <w:rPr>
          <w:b/>
        </w:rPr>
        <w:t>(Objective)</w:t>
      </w:r>
      <w:r>
        <w:rPr>
          <w:rFonts w:eastAsia="Sarabun" w:hint="cs"/>
          <w:bCs/>
          <w:cs/>
        </w:rPr>
        <w:t xml:space="preserve"> </w:t>
      </w:r>
      <w:r w:rsidR="00365D1A" w:rsidRPr="00365D1A">
        <w:rPr>
          <w:rFonts w:eastAsia="Sarabun"/>
          <w:b/>
          <w:cs/>
        </w:rPr>
        <w:t xml:space="preserve">การพัฒนาที่อยู่อาศัยของกรุงเทพมหานครมีองค์กรที่มีศักยภาพเพียงพอ สำหรับการตัดสินใจเชิงยุทธศาสตร์                                                                                                                                                                       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7B4922" w:rsidRPr="00436D21" w14:paraId="477CE5B0" w14:textId="77777777" w:rsidTr="007B4922">
        <w:trPr>
          <w:tblHeader/>
        </w:trPr>
        <w:tc>
          <w:tcPr>
            <w:tcW w:w="1254" w:type="pct"/>
            <w:shd w:val="clear" w:color="auto" w:fill="auto"/>
          </w:tcPr>
          <w:p w14:paraId="1B56AC08" w14:textId="77777777" w:rsidR="007B4922" w:rsidRPr="00436D21" w:rsidRDefault="007B492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36D21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36D21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671261B5" w14:textId="77777777" w:rsidR="007B4922" w:rsidRPr="00436D21" w:rsidRDefault="007B492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473B3C70" w14:textId="77777777" w:rsidR="007B4922" w:rsidRPr="00436D21" w:rsidRDefault="007B492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  <w:cs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นิยาม</w:t>
            </w:r>
            <w:r w:rsidRPr="00436D21">
              <w:rPr>
                <w:bCs/>
                <w:color w:val="000000"/>
                <w:sz w:val="30"/>
                <w:szCs w:val="30"/>
              </w:rPr>
              <w:t>/</w:t>
            </w:r>
            <w:r w:rsidRPr="00436D21">
              <w:rPr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468A6CCE" w14:textId="77777777" w:rsidR="007B4922" w:rsidRPr="00436D21" w:rsidRDefault="007B4922" w:rsidP="00BB2923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  <w:cs/>
              </w:rPr>
            </w:pPr>
            <w:r w:rsidRPr="00436D21">
              <w:rPr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7B4922" w:rsidRPr="00436D21" w14:paraId="70FAD5DD" w14:textId="77777777" w:rsidTr="00BB2923">
        <w:tc>
          <w:tcPr>
            <w:tcW w:w="1254" w:type="pct"/>
            <w:shd w:val="clear" w:color="auto" w:fill="auto"/>
          </w:tcPr>
          <w:p w14:paraId="146564C7" w14:textId="77777777" w:rsidR="007B4922" w:rsidRDefault="00365D1A" w:rsidP="00BB2923">
            <w:pPr>
              <w:spacing w:after="0" w:line="240" w:lineRule="auto"/>
              <w:rPr>
                <w:color w:val="000000"/>
              </w:rPr>
            </w:pPr>
            <w:r w:rsidRPr="002B4826">
              <w:rPr>
                <w:cs/>
              </w:rPr>
              <w:t>ร้อยละความสำเร็จของ</w:t>
            </w:r>
            <w:r w:rsidRPr="002B4826">
              <w:rPr>
                <w:rFonts w:hint="cs"/>
                <w:cs/>
              </w:rPr>
              <w:t>การ</w:t>
            </w:r>
            <w:r w:rsidRPr="002B4826">
              <w:rPr>
                <w:cs/>
              </w:rPr>
              <w:t>นำเข้าข้อมูลในระบบนำเข้าข้อมูลแผนผังชุมชน</w:t>
            </w:r>
            <w:r w:rsidRPr="002B4826">
              <w:rPr>
                <w:rFonts w:hint="cs"/>
                <w:cs/>
              </w:rPr>
              <w:t xml:space="preserve">          (</w:t>
            </w:r>
            <w:r w:rsidRPr="002B4826">
              <w:t>One Map</w:t>
            </w:r>
            <w:r w:rsidRPr="002B4826">
              <w:rPr>
                <w:rFonts w:hint="cs"/>
                <w:cs/>
              </w:rPr>
              <w:t>)</w:t>
            </w:r>
          </w:p>
          <w:p w14:paraId="4AB1419D" w14:textId="77777777" w:rsidR="00365D1A" w:rsidRDefault="00365D1A" w:rsidP="00BB2923">
            <w:pPr>
              <w:spacing w:after="0" w:line="240" w:lineRule="auto"/>
              <w:rPr>
                <w:color w:val="000000"/>
              </w:rPr>
            </w:pPr>
          </w:p>
          <w:p w14:paraId="5EF0CA7E" w14:textId="0F070BEF" w:rsidR="00365D1A" w:rsidRPr="00365D1A" w:rsidRDefault="00365D1A" w:rsidP="00365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>
              <w:rPr>
                <w:rFonts w:hint="cs"/>
                <w:color w:val="000000"/>
                <w:cs/>
              </w:rPr>
              <w:t>(</w:t>
            </w:r>
            <w:r w:rsidRPr="00E729B8">
              <w:rPr>
                <w:rFonts w:eastAsiaTheme="minorHAnsi"/>
              </w:rPr>
              <w:t xml:space="preserve">KR 1 </w:t>
            </w:r>
            <w:r w:rsidRPr="00E729B8">
              <w:rPr>
                <w:rFonts w:eastAsiaTheme="minorHAnsi"/>
                <w:cs/>
              </w:rPr>
              <w:t>: สำรวจและจัดทำฐานข้อมูลด้านที่อยู่อาศัยในกรุงเทพมหานครครอบคลุมทุกมิติ</w:t>
            </w:r>
            <w:r w:rsidRPr="00E729B8">
              <w:rPr>
                <w:rFonts w:eastAsiaTheme="minorHAnsi"/>
              </w:rPr>
              <w:t xml:space="preserve"> / </w:t>
            </w:r>
            <w:bookmarkStart w:id="5" w:name="_Hlk151992677"/>
            <w:r w:rsidRPr="00E729B8">
              <w:rPr>
                <w:rFonts w:eastAsiaTheme="minorHAnsi"/>
              </w:rPr>
              <w:t>KPI 3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>3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>1</w:t>
            </w:r>
            <w:r w:rsidRPr="00E729B8">
              <w:rPr>
                <w:rFonts w:eastAsiaTheme="minorHAnsi"/>
                <w:cs/>
              </w:rPr>
              <w:t>.</w:t>
            </w:r>
            <w:r w:rsidRPr="00E729B8">
              <w:rPr>
                <w:rFonts w:eastAsiaTheme="minorHAnsi"/>
              </w:rPr>
              <w:t xml:space="preserve">3 </w:t>
            </w:r>
            <w:r w:rsidRPr="00E729B8">
              <w:rPr>
                <w:rFonts w:eastAsiaTheme="minorHAnsi"/>
                <w:cs/>
              </w:rPr>
              <w:t>: จำนวนฐานข้อมูลชุมชน และที่อยู่อาศัยประเภทอื่นๆ ที่ไม่ได้จดจัดตั้งตามระเบียบกรุงเทพมหานคร ว่าด้วยชุมชนและคณะกรรมการชุมชน พ.ศ. 2564</w:t>
            </w:r>
            <w:bookmarkEnd w:id="5"/>
            <w:r>
              <w:rPr>
                <w:rFonts w:eastAsiaTheme="minorHAnsi" w:hint="cs"/>
                <w:cs/>
              </w:rPr>
              <w:t xml:space="preserve"> </w:t>
            </w:r>
            <w:r>
              <w:rPr>
                <w:rFonts w:hint="cs"/>
                <w:color w:val="000000"/>
                <w:cs/>
              </w:rPr>
              <w:t>)</w:t>
            </w:r>
          </w:p>
          <w:p w14:paraId="46484F87" w14:textId="77777777" w:rsidR="00365D1A" w:rsidRDefault="00365D1A" w:rsidP="00BB2923">
            <w:pPr>
              <w:spacing w:after="0" w:line="240" w:lineRule="auto"/>
              <w:rPr>
                <w:color w:val="000000"/>
              </w:rPr>
            </w:pPr>
          </w:p>
          <w:p w14:paraId="1D847C63" w14:textId="4838CACD" w:rsidR="00365D1A" w:rsidRPr="00436D21" w:rsidRDefault="00365D1A" w:rsidP="00BB2923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7E576B62" w14:textId="77777777" w:rsidR="007B4922" w:rsidRDefault="00365D1A" w:rsidP="00365D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ร้อยละ 100</w:t>
            </w:r>
          </w:p>
          <w:p w14:paraId="7EA4A792" w14:textId="4561A164" w:rsidR="00365D1A" w:rsidRPr="00436D21" w:rsidRDefault="00365D1A" w:rsidP="00365D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( 19 ชุมชน)</w:t>
            </w:r>
          </w:p>
        </w:tc>
        <w:tc>
          <w:tcPr>
            <w:tcW w:w="1747" w:type="pct"/>
            <w:shd w:val="clear" w:color="auto" w:fill="auto"/>
          </w:tcPr>
          <w:p w14:paraId="3A416923" w14:textId="26F1BD34" w:rsidR="007B4922" w:rsidRPr="0053700D" w:rsidRDefault="007B4922" w:rsidP="00365D1A">
            <w:pPr>
              <w:spacing w:after="0" w:line="240" w:lineRule="auto"/>
              <w:rPr>
                <w:color w:val="000000"/>
              </w:rPr>
            </w:pPr>
            <w:r w:rsidRPr="0053700D">
              <w:rPr>
                <w:b/>
                <w:bCs/>
                <w:color w:val="000000"/>
                <w:cs/>
              </w:rPr>
              <w:t>นิยาม</w:t>
            </w:r>
            <w:r w:rsidRPr="0053700D">
              <w:rPr>
                <w:color w:val="000000"/>
                <w:cs/>
              </w:rPr>
              <w:t xml:space="preserve"> </w:t>
            </w:r>
          </w:p>
          <w:p w14:paraId="0BFD8A29" w14:textId="33E54C07" w:rsidR="00365D1A" w:rsidRPr="002B4826" w:rsidRDefault="00365D1A" w:rsidP="005370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s/>
              </w:rPr>
            </w:pPr>
            <w:r w:rsidRPr="002B4826">
              <w:rPr>
                <w:b/>
                <w:bCs/>
                <w:cs/>
              </w:rPr>
              <w:t xml:space="preserve">“ระบบนำเข้าข้อมูลแผนผังชุมชน” </w:t>
            </w:r>
            <w:r w:rsidRPr="002B4826">
              <w:rPr>
                <w:cs/>
              </w:rPr>
              <w:t>หมายถึง ระบบนำเข้าข้อมูลแผนผังชุมชนที่จัดทำโดยสำนักการวางผังและพัฒนาเมือง</w:t>
            </w:r>
            <w:r w:rsidRPr="002B4826">
              <w:rPr>
                <w:b/>
                <w:bCs/>
              </w:rPr>
              <w:t xml:space="preserve"> </w:t>
            </w:r>
            <w:r w:rsidRPr="002B4826">
              <w:rPr>
                <w:rFonts w:hint="cs"/>
                <w:cs/>
              </w:rPr>
              <w:t>(</w:t>
            </w:r>
            <w:r w:rsidRPr="002B4826">
              <w:t>One Map</w:t>
            </w:r>
            <w:r w:rsidRPr="002B4826">
              <w:rPr>
                <w:rFonts w:hint="cs"/>
                <w:cs/>
              </w:rPr>
              <w:t>)</w:t>
            </w:r>
          </w:p>
          <w:p w14:paraId="4DE26A11" w14:textId="5E203F4E" w:rsidR="00365D1A" w:rsidRPr="002B4826" w:rsidRDefault="00365D1A" w:rsidP="005370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s/>
              </w:rPr>
            </w:pPr>
            <w:r w:rsidRPr="002B4826">
              <w:rPr>
                <w:b/>
                <w:bCs/>
                <w:cs/>
              </w:rPr>
              <w:t>“ชุมชน”</w:t>
            </w:r>
            <w:r w:rsidRPr="002B4826">
              <w:rPr>
                <w:cs/>
              </w:rPr>
              <w:t xml:space="preserve"> หมายถึง ชุมชนที่จัดตั้งตามระเบียบกรุงเทพมหานคร</w:t>
            </w:r>
            <w:r w:rsidRPr="002B4826">
              <w:rPr>
                <w:rFonts w:hint="cs"/>
                <w:cs/>
              </w:rPr>
              <w:t xml:space="preserve"> </w:t>
            </w:r>
            <w:r w:rsidRPr="002B4826">
              <w:rPr>
                <w:cs/>
              </w:rPr>
              <w:t>ว่าด้วยชุมชนและกรรมการชุมชน พ.ศ. 2564 ซึ่งปัจจุบันมี 2</w:t>
            </w:r>
            <w:r w:rsidRPr="002B4826">
              <w:t>,</w:t>
            </w:r>
            <w:r w:rsidRPr="002B4826">
              <w:rPr>
                <w:cs/>
              </w:rPr>
              <w:t>010 ชุมชน</w:t>
            </w:r>
            <w:r w:rsidRPr="002B4826">
              <w:rPr>
                <w:b/>
                <w:bCs/>
              </w:rPr>
              <w:t xml:space="preserve"> </w:t>
            </w:r>
            <w:r w:rsidRPr="002B4826">
              <w:rPr>
                <w:cs/>
              </w:rPr>
              <w:t>(ข้อมูล ณ วันที่ 23 สิงหาคม 2566)</w:t>
            </w:r>
          </w:p>
          <w:p w14:paraId="3C290FD4" w14:textId="6A858609" w:rsidR="007B4922" w:rsidRDefault="00365D1A" w:rsidP="0053700D">
            <w:pPr>
              <w:spacing w:after="0" w:line="240" w:lineRule="auto"/>
            </w:pPr>
            <w:r w:rsidRPr="002B4826">
              <w:rPr>
                <w:rFonts w:eastAsia="Times New Roman"/>
                <w:b/>
                <w:bCs/>
              </w:rPr>
              <w:t>"</w:t>
            </w:r>
            <w:r w:rsidRPr="002B4826">
              <w:rPr>
                <w:rFonts w:eastAsia="Times New Roman"/>
                <w:b/>
                <w:bCs/>
                <w:cs/>
              </w:rPr>
              <w:t>อาสาสมัครพัฒนาชุมชน</w:t>
            </w:r>
            <w:r w:rsidRPr="002B4826">
              <w:rPr>
                <w:rFonts w:eastAsia="Times New Roman"/>
                <w:b/>
                <w:bCs/>
              </w:rPr>
              <w:t>"</w:t>
            </w:r>
            <w:r w:rsidRPr="002B4826">
              <w:rPr>
                <w:rFonts w:eastAsia="Times New Roman"/>
                <w:cs/>
              </w:rPr>
              <w:t xml:space="preserve"> หมายถึง บุคคลภายนอกที่ทำหน้าที่เป็นอาสาสมัครพัฒนาชุมชน (ด้านเทคโนโลยี) ประจำชุมชนที่</w:t>
            </w:r>
            <w:r w:rsidRPr="002B4826">
              <w:rPr>
                <w:cs/>
              </w:rPr>
              <w:t>จัดตั้งตามระเบียบกรุงเทพมหานคร</w:t>
            </w:r>
            <w:r w:rsidRPr="002B4826">
              <w:rPr>
                <w:rFonts w:eastAsia="Times New Roman"/>
                <w:cs/>
              </w:rPr>
              <w:t>ตามคำสั่งของสำนักงานเขต และเป็นผู้รายงานผ่านระบบรายงานที่กำหนด</w:t>
            </w:r>
            <w:r w:rsidRPr="002B4826">
              <w:rPr>
                <w:rFonts w:eastAsia="Times New Roman"/>
                <w:cs/>
              </w:rPr>
              <w:br/>
            </w:r>
            <w:r w:rsidRPr="002B4826">
              <w:rPr>
                <w:b/>
                <w:bCs/>
                <w:cs/>
              </w:rPr>
              <w:t xml:space="preserve">“คณะกรรมการชุมชน” </w:t>
            </w:r>
            <w:r w:rsidRPr="002B4826">
              <w:rPr>
                <w:cs/>
              </w:rPr>
              <w:t>หมายถึง</w:t>
            </w:r>
            <w:r w:rsidRPr="002B4826">
              <w:t xml:space="preserve"> </w:t>
            </w:r>
            <w:r w:rsidRPr="002B4826">
              <w:rPr>
                <w:cs/>
              </w:rPr>
              <w:t>ตัวแทนของสมาชิกชุมชนซึ่งได้รับการเลือกตั้งจากสมาชิกชุมชน</w:t>
            </w:r>
          </w:p>
          <w:p w14:paraId="749CD5ED" w14:textId="77777777" w:rsidR="0053700D" w:rsidRPr="002B4826" w:rsidRDefault="0053700D" w:rsidP="00672CDB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2B4826">
              <w:rPr>
                <w:b/>
                <w:bCs/>
                <w:cs/>
              </w:rPr>
              <w:t>“การนำเข้าข้อมูล”</w:t>
            </w:r>
            <w:r w:rsidRPr="002B4826">
              <w:rPr>
                <w:cs/>
              </w:rPr>
              <w:t xml:space="preserve"> หมายถึง การจัดเก็บและนำเข้าข้อมูลพื้นฐานของครัวเรือนในชุมชน เช่น บ้านเลขที่ รูปแบบอาคารที่พักอาศัย ระยะเวลาการพักอยู่อาศัย พิกัด เจ้าของกรรมสิทธิ์ที่ดิน จำนวนสมาชิกในครัวเรือน  </w:t>
            </w:r>
            <w:r w:rsidRPr="002B4826">
              <w:rPr>
                <w:spacing w:val="-4"/>
                <w:cs/>
              </w:rPr>
              <w:t xml:space="preserve">อายุ การศึกษา </w:t>
            </w:r>
            <w:r w:rsidRPr="00672CDB">
              <w:rPr>
                <w:spacing w:val="-10"/>
                <w:cs/>
              </w:rPr>
              <w:t>อาชีพ ความพิการ ผู้ป่วยติดเตียง เป็นต้น</w:t>
            </w:r>
            <w:r w:rsidRPr="00672CDB">
              <w:rPr>
                <w:spacing w:val="-10"/>
              </w:rPr>
              <w:t xml:space="preserve"> </w:t>
            </w:r>
            <w:r w:rsidRPr="00672CDB">
              <w:rPr>
                <w:rFonts w:hint="cs"/>
                <w:spacing w:val="-10"/>
                <w:cs/>
              </w:rPr>
              <w:t>ครบ 2</w:t>
            </w:r>
            <w:r w:rsidRPr="00672CDB">
              <w:rPr>
                <w:spacing w:val="-10"/>
              </w:rPr>
              <w:t>,</w:t>
            </w:r>
            <w:r w:rsidRPr="00672CDB">
              <w:rPr>
                <w:rFonts w:hint="cs"/>
                <w:spacing w:val="-10"/>
                <w:cs/>
              </w:rPr>
              <w:t>010 ชุมชน</w:t>
            </w:r>
          </w:p>
          <w:p w14:paraId="0E510DA9" w14:textId="77777777" w:rsidR="007B4922" w:rsidRPr="0053700D" w:rsidRDefault="007B4922" w:rsidP="00BB292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700D">
              <w:rPr>
                <w:b/>
                <w:bCs/>
                <w:color w:val="000000"/>
                <w:cs/>
              </w:rPr>
              <w:lastRenderedPageBreak/>
              <w:t>ค่าเป้าหมาย</w:t>
            </w:r>
          </w:p>
          <w:p w14:paraId="5685D779" w14:textId="082E5B55" w:rsidR="007B4922" w:rsidRPr="0053700D" w:rsidRDefault="0053700D" w:rsidP="0053700D">
            <w:pPr>
              <w:spacing w:after="0" w:line="240" w:lineRule="auto"/>
              <w:rPr>
                <w:color w:val="000000"/>
              </w:rPr>
            </w:pPr>
            <w:r w:rsidRPr="0053700D">
              <w:rPr>
                <w:rFonts w:hint="cs"/>
                <w:color w:val="000000"/>
                <w:cs/>
              </w:rPr>
              <w:t>ร้อยละ 100</w:t>
            </w:r>
            <w:r w:rsidRPr="0053700D">
              <w:rPr>
                <w:color w:val="000000"/>
              </w:rPr>
              <w:t xml:space="preserve"> </w:t>
            </w:r>
            <w:r w:rsidRPr="0053700D">
              <w:rPr>
                <w:rFonts w:hint="cs"/>
                <w:color w:val="000000"/>
                <w:cs/>
              </w:rPr>
              <w:t>(19 ชุมชน)</w:t>
            </w:r>
          </w:p>
          <w:p w14:paraId="67A816F2" w14:textId="77777777" w:rsidR="007B4922" w:rsidRPr="0053700D" w:rsidRDefault="007B4922" w:rsidP="00BB2923">
            <w:pPr>
              <w:spacing w:after="0" w:line="240" w:lineRule="auto"/>
              <w:rPr>
                <w:color w:val="000000"/>
              </w:rPr>
            </w:pPr>
          </w:p>
          <w:p w14:paraId="36852186" w14:textId="77777777" w:rsidR="007B4922" w:rsidRPr="0053700D" w:rsidRDefault="007B4922" w:rsidP="005370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70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22F05602" w14:textId="77777777" w:rsidR="0053700D" w:rsidRDefault="0053700D" w:rsidP="005370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2B4826">
              <w:rPr>
                <w:rFonts w:hint="cs"/>
                <w:cs/>
              </w:rPr>
              <w:t>-</w:t>
            </w:r>
            <w:r w:rsidRPr="002B4826">
              <w:rPr>
                <w:cs/>
              </w:rPr>
              <w:t xml:space="preserve"> </w:t>
            </w:r>
            <w:r w:rsidRPr="002B4826">
              <w:rPr>
                <w:rFonts w:hint="cs"/>
                <w:cs/>
              </w:rPr>
              <w:t>ตรวจสอบผลการดำเนินงานเปรียบเทียบกับ</w:t>
            </w:r>
            <w:r w:rsidRPr="002B4826">
              <w:rPr>
                <w:cs/>
              </w:rPr>
              <w:br/>
            </w:r>
            <w:r w:rsidRPr="002B4826">
              <w:rPr>
                <w:rFonts w:hint="cs"/>
                <w:cs/>
              </w:rPr>
              <w:t xml:space="preserve">  เกณฑ์การให้คะแนน</w:t>
            </w:r>
          </w:p>
          <w:p w14:paraId="5D390393" w14:textId="77777777" w:rsidR="0053700D" w:rsidRPr="002B4826" w:rsidRDefault="0053700D" w:rsidP="005370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  <w:p w14:paraId="65A8BAEE" w14:textId="77777777" w:rsidR="0053700D" w:rsidRPr="0053700D" w:rsidRDefault="0053700D" w:rsidP="005370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3700D">
              <w:rPr>
                <w:b/>
                <w:bCs/>
                <w:cs/>
              </w:rPr>
              <w:t>วิธีเก็บข้อมูล/หลักฐาน</w:t>
            </w:r>
          </w:p>
          <w:p w14:paraId="15182F54" w14:textId="77777777" w:rsidR="0053700D" w:rsidRPr="002B4826" w:rsidRDefault="0053700D" w:rsidP="0053700D">
            <w:pPr>
              <w:spacing w:line="240" w:lineRule="auto"/>
              <w:rPr>
                <w:b/>
                <w:bCs/>
                <w:u w:val="single"/>
              </w:rPr>
            </w:pPr>
            <w:r w:rsidRPr="002B4826">
              <w:rPr>
                <w:cs/>
              </w:rPr>
              <w:t xml:space="preserve">- </w:t>
            </w:r>
            <w:r w:rsidRPr="002B4826">
              <w:rPr>
                <w:rFonts w:eastAsia="Times New Roman"/>
                <w:spacing w:val="-6"/>
                <w:cs/>
              </w:rPr>
              <w:t>สำนักงานเขต ร่วมกับชุมชนในพื้นที่เขตหรืออาสาสมัครพัฒนาชุมชน (ด้านเทคโนโลยี) ดำเนินการจัดเก็บและนำเข้าข้อมูล</w:t>
            </w:r>
            <w:r w:rsidRPr="002B4826">
              <w:rPr>
                <w:cs/>
              </w:rPr>
              <w:t>พื้นฐานของครัวเรือนในชุมชน</w:t>
            </w:r>
          </w:p>
          <w:p w14:paraId="5BDC6E73" w14:textId="77777777" w:rsidR="0053700D" w:rsidRPr="002B4826" w:rsidRDefault="0053700D" w:rsidP="0053700D">
            <w:pPr>
              <w:spacing w:line="240" w:lineRule="auto"/>
              <w:rPr>
                <w:b/>
                <w:bCs/>
                <w:u w:val="single"/>
              </w:rPr>
            </w:pPr>
          </w:p>
          <w:p w14:paraId="2C63E2D4" w14:textId="77777777" w:rsidR="007B4922" w:rsidRPr="0053700D" w:rsidRDefault="007B4922" w:rsidP="00BB2923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</w:p>
          <w:p w14:paraId="0F01ADFE" w14:textId="77777777" w:rsidR="007B4922" w:rsidRPr="00436D21" w:rsidRDefault="007B4922" w:rsidP="00BB2923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</w:p>
          <w:p w14:paraId="4E7CADFB" w14:textId="77777777" w:rsidR="007B4922" w:rsidRPr="00436D21" w:rsidRDefault="007B4922" w:rsidP="00BB2923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</w:p>
          <w:p w14:paraId="202B65AE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BE8827A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464" w:type="pct"/>
          </w:tcPr>
          <w:p w14:paraId="4E9DA578" w14:textId="2629C96E" w:rsidR="007B4922" w:rsidRPr="00436D21" w:rsidRDefault="0053700D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cs/>
              </w:rPr>
              <w:lastRenderedPageBreak/>
              <w:t>1</w:t>
            </w:r>
            <w:r w:rsidR="007B4922" w:rsidRPr="00436D21">
              <w:rPr>
                <w:color w:val="000000"/>
                <w:cs/>
              </w:rPr>
              <w:t>.</w:t>
            </w:r>
            <w:r w:rsidR="00672CDB">
              <w:rPr>
                <w:rFonts w:hint="cs"/>
                <w:color w:val="000000"/>
                <w:cs/>
              </w:rPr>
              <w:t xml:space="preserve"> </w:t>
            </w:r>
            <w:r w:rsidR="00672CDB" w:rsidRPr="00006570">
              <w:rPr>
                <w:cs/>
              </w:rPr>
              <w:t>กิจกรรมพัฒนาฐานข้อมูลออนไลน์ชุมชน (ชุมชน)</w:t>
            </w:r>
            <w:r w:rsidR="00672CDB" w:rsidRPr="00436D21">
              <w:rPr>
                <w:color w:val="000000"/>
                <w:cs/>
              </w:rPr>
              <w:t xml:space="preserve"> </w:t>
            </w:r>
            <w:r w:rsidR="007B4922" w:rsidRPr="00436D21">
              <w:rPr>
                <w:color w:val="000000"/>
                <w:cs/>
              </w:rPr>
              <w:t>(</w:t>
            </w:r>
            <w:r w:rsidR="00672CDB">
              <w:rPr>
                <w:rFonts w:hint="cs"/>
                <w:color w:val="000000"/>
                <w:cs/>
              </w:rPr>
              <w:t>ฝ่ายพัฒนาชุมชนฯ</w:t>
            </w:r>
            <w:r w:rsidR="007B4922" w:rsidRPr="00436D21">
              <w:rPr>
                <w:color w:val="000000"/>
                <w:cs/>
              </w:rPr>
              <w:t>)</w:t>
            </w:r>
          </w:p>
          <w:p w14:paraId="10E1CEAE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41C293C5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60ABCCFF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9E44A13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05FA82EA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767CED79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1AF2A14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27EE0321" w14:textId="77777777" w:rsidR="007B4922" w:rsidRPr="00436D21" w:rsidRDefault="007B4922" w:rsidP="00BB292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</w:tr>
    </w:tbl>
    <w:p w14:paraId="6CD9B6D7" w14:textId="07310A68" w:rsidR="00720DC4" w:rsidRDefault="00720DC4" w:rsidP="006B676D">
      <w:pPr>
        <w:spacing w:after="0" w:line="240" w:lineRule="auto"/>
        <w:rPr>
          <w:rFonts w:eastAsia="Sarabun"/>
          <w:bCs/>
          <w:cs/>
        </w:rPr>
      </w:pPr>
      <w:r>
        <w:rPr>
          <w:rFonts w:eastAsia="Sarabun"/>
          <w:bCs/>
          <w:cs/>
        </w:rPr>
        <w:br w:type="page"/>
      </w:r>
    </w:p>
    <w:p w14:paraId="6A456AAB" w14:textId="335F5F59" w:rsidR="006B676D" w:rsidRPr="0044780D" w:rsidRDefault="006B676D" w:rsidP="006B676D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cs/>
        </w:rPr>
        <w:t xml:space="preserve"> 10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="Sarabun"/>
          <w:b/>
          <w:cs/>
        </w:rPr>
        <w:t>ปรับปรุง/พัฒนา บ้านหนังสือ</w:t>
      </w:r>
    </w:p>
    <w:p w14:paraId="041A1DFC" w14:textId="7DDC0F07" w:rsidR="006B676D" w:rsidRPr="0044780D" w:rsidRDefault="006B676D" w:rsidP="006B676D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คนกรุงเทพฯ เข้าถึงการศึกษา และการเรียนรู้ที่เหมาะสม และเท่าทันโลกตามความสนใจ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6B676D" w:rsidRPr="0044780D" w14:paraId="2A70A157" w14:textId="77777777" w:rsidTr="006B676D">
        <w:trPr>
          <w:tblHeader/>
        </w:trPr>
        <w:tc>
          <w:tcPr>
            <w:tcW w:w="1254" w:type="pct"/>
            <w:shd w:val="clear" w:color="auto" w:fill="auto"/>
          </w:tcPr>
          <w:p w14:paraId="78FCFA53" w14:textId="77777777" w:rsidR="006B676D" w:rsidRPr="0044780D" w:rsidRDefault="006B676D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1C1C41AF" w14:textId="77777777" w:rsidR="006B676D" w:rsidRPr="0044780D" w:rsidRDefault="006B676D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0310900C" w14:textId="77777777" w:rsidR="006B676D" w:rsidRPr="0044780D" w:rsidRDefault="006B676D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2D72DC0D" w14:textId="77777777" w:rsidR="006B676D" w:rsidRPr="0044780D" w:rsidRDefault="006B676D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6B676D" w:rsidRPr="0044780D" w14:paraId="6F06AEC8" w14:textId="77777777" w:rsidTr="0001789F">
        <w:tc>
          <w:tcPr>
            <w:tcW w:w="1254" w:type="pct"/>
            <w:shd w:val="clear" w:color="auto" w:fill="auto"/>
          </w:tcPr>
          <w:p w14:paraId="0F46E312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rFonts w:eastAsia="Cordia New"/>
                <w:cs/>
                <w:lang w:eastAsia="zh-CN"/>
              </w:rPr>
              <w:t>ร้อยละความสำเร็จของ</w:t>
            </w:r>
            <w:r w:rsidRPr="0044780D">
              <w:rPr>
                <w:rFonts w:eastAsia="Sarabun"/>
                <w:cs/>
              </w:rPr>
              <w:t>บ้านหนังสือที่ได้รับการ</w:t>
            </w:r>
            <w:r w:rsidRPr="0044780D">
              <w:rPr>
                <w:rFonts w:eastAsia="Sarabun"/>
                <w:b/>
                <w:cs/>
              </w:rPr>
              <w:t>ปรับปรุง/พัฒนา</w:t>
            </w:r>
          </w:p>
          <w:p w14:paraId="6936DD90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3DEA3D14" w14:textId="2144C08C" w:rsidR="006B676D" w:rsidRPr="0044780D" w:rsidRDefault="006B676D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5 </w:t>
            </w:r>
            <w:r w:rsidRPr="0044780D">
              <w:rPr>
                <w:rFonts w:eastAsiaTheme="minorHAnsi"/>
                <w:cs/>
              </w:rPr>
              <w:t>: พัฒนาการจัดการการศึกษาและแหล่งเรียนรู้ทั้งในเชิงปริมาณ และเชิงคุณภาพ</w:t>
            </w:r>
            <w:r w:rsidRPr="0044780D">
              <w:rPr>
                <w:rFonts w:eastAsiaTheme="minorHAnsi"/>
              </w:rPr>
              <w:t xml:space="preserve"> / KPI 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5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13 </w:t>
            </w:r>
            <w:r w:rsidRPr="0044780D">
              <w:rPr>
                <w:rFonts w:eastAsiaTheme="minorHAnsi"/>
                <w:cs/>
              </w:rPr>
              <w:t>: ปรับปรุงระบบสาธารณูปโภค (เช่น ระบบอินเตอร์เน็ต)และโครงสร้างพื้นฐานสาธารณูปการของแหล่งเรียนรู้สังกัดกรุงเทพมหานครทั้งระดับเมือง และระดับชุมชน ให้สามารถใช้งานได้ดี (เช่น ห้องสมุด บ้านหนังสือ ฯลฯ)</w:t>
            </w:r>
          </w:p>
        </w:tc>
        <w:tc>
          <w:tcPr>
            <w:tcW w:w="535" w:type="pct"/>
            <w:shd w:val="clear" w:color="auto" w:fill="auto"/>
          </w:tcPr>
          <w:p w14:paraId="4474A28A" w14:textId="39C90353" w:rsidR="006B676D" w:rsidRPr="0044780D" w:rsidRDefault="006B676D" w:rsidP="006B676D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</w:t>
            </w:r>
          </w:p>
          <w:p w14:paraId="5E360420" w14:textId="25689FD9" w:rsidR="006B676D" w:rsidRPr="0044780D" w:rsidRDefault="006B676D" w:rsidP="006B676D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125B137E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1AAE66EE" w14:textId="77777777" w:rsidR="006B676D" w:rsidRPr="0044780D" w:rsidRDefault="006B676D" w:rsidP="006B676D">
            <w:pPr>
              <w:spacing w:after="0" w:line="240" w:lineRule="auto"/>
            </w:pPr>
            <w:r w:rsidRPr="0044780D">
              <w:rPr>
                <w:rFonts w:eastAsia="Sarabun"/>
                <w:bCs/>
                <w:i/>
                <w:spacing w:val="-6"/>
                <w:u w:val="single"/>
                <w:cs/>
              </w:rPr>
              <w:t>บ้านหนังสือ</w:t>
            </w:r>
            <w:r w:rsidRPr="0044780D">
              <w:rPr>
                <w:rFonts w:eastAsia="Sarabun"/>
                <w:bCs/>
                <w:i/>
                <w:spacing w:val="-6"/>
                <w:cs/>
              </w:rPr>
              <w:t xml:space="preserve"> </w:t>
            </w:r>
            <w:r w:rsidRPr="0044780D">
              <w:rPr>
                <w:rFonts w:eastAsia="Sarabun"/>
                <w:b/>
                <w:i/>
                <w:spacing w:val="-6"/>
                <w:cs/>
              </w:rPr>
              <w:t xml:space="preserve">หมายถึง </w:t>
            </w:r>
            <w:r w:rsidRPr="0044780D">
              <w:rPr>
                <w:spacing w:val="-6"/>
                <w:cs/>
              </w:rPr>
              <w:t>ห้องสมุดขนาดเล็กอยู่ในพื้นที่ชุมชนต่าง ๆ ในเขตกรุงเทพมหานคร</w:t>
            </w:r>
            <w:r w:rsidRPr="0044780D">
              <w:rPr>
                <w:cs/>
              </w:rPr>
              <w:t xml:space="preserve"> </w:t>
            </w:r>
            <w:r w:rsidRPr="0044780D">
              <w:rPr>
                <w:spacing w:val="-6"/>
                <w:cs/>
              </w:rPr>
              <w:t>ส่วนใหญ่เป็นตู้คอนเทนเนอร์ ขนาด ๓</w:t>
            </w:r>
            <w:r w:rsidRPr="0044780D">
              <w:rPr>
                <w:spacing w:val="-6"/>
              </w:rPr>
              <w:t xml:space="preserve"> x </w:t>
            </w:r>
            <w:r w:rsidRPr="0044780D">
              <w:rPr>
                <w:spacing w:val="-6"/>
                <w:cs/>
              </w:rPr>
              <w:t>๖ เมตร จำนวน ๒ ตู้ รวมพื้นที่ใช้สอยไม่น้อยกว่า</w:t>
            </w:r>
            <w:r w:rsidRPr="0044780D">
              <w:rPr>
                <w:cs/>
              </w:rPr>
              <w:t xml:space="preserve">  </w:t>
            </w:r>
            <w:r w:rsidRPr="0044780D">
              <w:rPr>
                <w:spacing w:val="-6"/>
                <w:cs/>
              </w:rPr>
              <w:t>๕๐  ตารางเมตร ประกอบเป็นบ้านหนังสือ ภายในแบ่งพื้นที่ใช้สอยเป็นมุมหนังสือสำหรับเด็ก ชั้นวางหนังสือ มุมวารสาร</w:t>
            </w:r>
            <w:r w:rsidRPr="0044780D">
              <w:rPr>
                <w:cs/>
              </w:rPr>
              <w:t xml:space="preserve"> หนังสือพิมพ์ และมุมให้บริการอินเทอร์เน็ต</w:t>
            </w:r>
          </w:p>
          <w:p w14:paraId="2FAF7FDE" w14:textId="77777777" w:rsidR="006B676D" w:rsidRPr="0044780D" w:rsidRDefault="006B676D" w:rsidP="006B676D">
            <w:pPr>
              <w:spacing w:after="0" w:line="240" w:lineRule="auto"/>
              <w:rPr>
                <w:cs/>
              </w:rPr>
            </w:pPr>
            <w:r w:rsidRPr="0044780D">
              <w:rPr>
                <w:b/>
                <w:bCs/>
                <w:u w:val="single"/>
                <w:cs/>
              </w:rPr>
              <w:t>ปรับปรุง/พัฒนา</w:t>
            </w:r>
            <w:r w:rsidRPr="0044780D">
              <w:rPr>
                <w:b/>
                <w:bCs/>
                <w:cs/>
              </w:rPr>
              <w:t xml:space="preserve"> </w:t>
            </w:r>
            <w:r w:rsidRPr="0044780D">
              <w:rPr>
                <w:cs/>
              </w:rPr>
              <w:t>หมายถึง การเปลี่ยนแปลง/แก้ไขไปในทางที่ดีขึ้น โดยเริ่มจากการจัดทำคำของบประมาณจากสำนักงานเขตไปยังสำนักงบประมาณกรุงเทพมหานคร เพื่อขอปรับปรุง/พัฒนา และจัดตั้งบ้านหนังสือ ซึ่ง</w:t>
            </w:r>
            <w:r w:rsidRPr="0044780D">
              <w:rPr>
                <w:rFonts w:eastAsia="Sarabun"/>
                <w:b/>
                <w:cs/>
              </w:rPr>
              <w:t xml:space="preserve">ดำเนินการปรับปรุง/พัฒนาทางด้านกายภาพ หรือด้านบุคลากร หรือด้านการให้บริการที่เห็นได้ชัดเจน โดยใช้/ไม่ใช้งบประมาณ เช่น บ้านหนังสือต้นแบบที่ได้รับการสนับสนุนจาก </w:t>
            </w:r>
            <w:r w:rsidRPr="0044780D">
              <w:rPr>
                <w:rFonts w:eastAsia="Sarabun"/>
                <w:bCs/>
              </w:rPr>
              <w:t>TK Park</w:t>
            </w:r>
            <w:r w:rsidRPr="0044780D">
              <w:rPr>
                <w:rFonts w:eastAsia="Sarabun"/>
                <w:b/>
                <w:cs/>
              </w:rPr>
              <w:t xml:space="preserve"> </w:t>
            </w:r>
            <w:r w:rsidRPr="0044780D">
              <w:rPr>
                <w:rFonts w:eastAsia="Sarabun"/>
                <w:b/>
                <w:spacing w:val="-6"/>
                <w:cs/>
              </w:rPr>
              <w:t>ด้านครุภัณฑ์ และการอบรมอาสาสมัครบ้านหนังสือ</w:t>
            </w:r>
            <w:r w:rsidRPr="0044780D">
              <w:rPr>
                <w:rFonts w:eastAsia="Sarabun"/>
                <w:b/>
                <w:cs/>
              </w:rPr>
              <w:t xml:space="preserve"> ซึ่งอาสาสมัครบ้านหนังสือนำความรู้ที่ได้รับจากการอบรมมาพัฒนาต่อยอดเป็นกิจกรรมใหม่</w:t>
            </w:r>
          </w:p>
          <w:p w14:paraId="685C4E1E" w14:textId="7CBAFA3B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2CF1BFE6" w14:textId="33B3A958" w:rsidR="006B676D" w:rsidRPr="0044780D" w:rsidRDefault="006B676D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382DD39A" w14:textId="162B9025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4B78D8F0" w14:textId="77777777" w:rsidR="006B676D" w:rsidRPr="0044780D" w:rsidRDefault="006B676D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lastRenderedPageBreak/>
              <w:t>วิธีคำนวณ</w:t>
            </w:r>
          </w:p>
          <w:p w14:paraId="3C73552C" w14:textId="0C094D8C" w:rsidR="006B676D" w:rsidRPr="0044780D" w:rsidRDefault="006B676D" w:rsidP="0001789F">
            <w:pPr>
              <w:spacing w:after="0" w:line="240" w:lineRule="auto"/>
              <w:rPr>
                <w:cs/>
              </w:rPr>
            </w:pPr>
            <w:r w:rsidRPr="0044780D">
              <w:rPr>
                <w:cs/>
              </w:rPr>
              <w:t>ตรวจสอบผลการดำเนินงานเทียบกับเกณฑ์ร้อยละความสำเร็จ</w:t>
            </w:r>
          </w:p>
        </w:tc>
        <w:tc>
          <w:tcPr>
            <w:tcW w:w="1464" w:type="pct"/>
          </w:tcPr>
          <w:p w14:paraId="7B312A75" w14:textId="4764D02B" w:rsidR="006B676D" w:rsidRPr="0044780D" w:rsidRDefault="006B676D" w:rsidP="006B676D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rFonts w:eastAsia="Sarabun"/>
                <w:color w:val="000000"/>
                <w:cs/>
              </w:rPr>
              <w:lastRenderedPageBreak/>
              <w:t>1.</w:t>
            </w:r>
            <w:r w:rsidRPr="0044780D">
              <w:rPr>
                <w:rFonts w:eastAsia="Sarabun"/>
                <w:cs/>
              </w:rPr>
              <w:t xml:space="preserve"> กิจกรรมปรับปรุง/พัฒนาบ้านหนังสือชุมชนทรัพย์สินใหม่</w:t>
            </w:r>
            <w:r w:rsidRPr="0044780D">
              <w:rPr>
                <w:color w:val="000000"/>
                <w:cs/>
              </w:rPr>
              <w:t xml:space="preserve"> (ฝ่ายพัฒนาชุมชนฯ)</w:t>
            </w:r>
          </w:p>
          <w:p w14:paraId="2C80F275" w14:textId="77777777" w:rsidR="006B676D" w:rsidRPr="0044780D" w:rsidRDefault="006B676D" w:rsidP="006B676D">
            <w:pPr>
              <w:spacing w:after="0" w:line="240" w:lineRule="auto"/>
              <w:rPr>
                <w:color w:val="000000"/>
              </w:rPr>
            </w:pPr>
          </w:p>
          <w:p w14:paraId="7CB1B03D" w14:textId="37641E62" w:rsidR="006B676D" w:rsidRPr="0044780D" w:rsidRDefault="006B676D" w:rsidP="006B676D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2.</w:t>
            </w:r>
            <w:r w:rsidRPr="0044780D">
              <w:rPr>
                <w:color w:val="000000"/>
              </w:rPr>
              <w:t xml:space="preserve"> </w:t>
            </w:r>
            <w:r w:rsidRPr="0044780D">
              <w:rPr>
                <w:rFonts w:eastAsia="Sarabun"/>
                <w:cs/>
              </w:rPr>
              <w:t>กิจกรรมปรับปรุง/พัฒนาบ้านหนังสือชุมชนคลองพลับพลา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>(ฝ่ายพัฒนาชุมชนฯ)</w:t>
            </w:r>
            <w:r w:rsidRPr="0044780D">
              <w:rPr>
                <w:color w:val="000000"/>
              </w:rPr>
              <w:t xml:space="preserve"> </w:t>
            </w:r>
          </w:p>
          <w:p w14:paraId="2836BCC5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56F4AB8E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03664633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059FBD51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5C2E7509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7D4CC557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053B8A1A" w14:textId="77777777" w:rsidR="006B676D" w:rsidRPr="0044780D" w:rsidRDefault="006B676D" w:rsidP="0001789F">
            <w:pPr>
              <w:spacing w:after="0" w:line="240" w:lineRule="auto"/>
              <w:rPr>
                <w:color w:val="000000"/>
              </w:rPr>
            </w:pPr>
          </w:p>
          <w:p w14:paraId="582DC5B6" w14:textId="77777777" w:rsidR="006B676D" w:rsidRPr="0044780D" w:rsidRDefault="006B676D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39E2F8E5" w14:textId="04378AE8" w:rsidR="000F3849" w:rsidRPr="0044780D" w:rsidRDefault="006B676D" w:rsidP="001A73A0">
      <w:pPr>
        <w:spacing w:after="0" w:line="240" w:lineRule="auto"/>
        <w:jc w:val="thaiDistribute"/>
        <w:rPr>
          <w:rFonts w:eastAsia="Sarabun"/>
          <w:b/>
        </w:rPr>
      </w:pPr>
      <w:r w:rsidRPr="0044780D">
        <w:rPr>
          <w:b/>
          <w:bCs/>
          <w:cs/>
        </w:rPr>
        <w:br w:type="page"/>
      </w:r>
      <w:r w:rsidR="000F3849"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cs/>
        </w:rPr>
        <w:t xml:space="preserve"> 11</w:t>
      </w:r>
      <w:r w:rsidR="000F3849" w:rsidRPr="0044780D">
        <w:rPr>
          <w:rFonts w:eastAsia="Sarabun"/>
          <w:bCs/>
          <w:cs/>
        </w:rPr>
        <w:t xml:space="preserve"> </w:t>
      </w:r>
      <w:r w:rsidR="000F3849" w:rsidRPr="0044780D">
        <w:rPr>
          <w:rFonts w:eastAsia="Sarabun"/>
          <w:b/>
          <w:cs/>
        </w:rPr>
        <w:t>ยกเลิกหรือยุบรวม พื้นที่หาบเร่แผงลอยนอกจุดผ่อนผัน / พัฒนาถนนสวย / ติดตั้งและซ่อมแซมไฟฟ้าส่องสว่างริมคลอง</w:t>
      </w:r>
    </w:p>
    <w:p w14:paraId="537349C6" w14:textId="4BF77724" w:rsidR="000F3849" w:rsidRPr="0044780D" w:rsidRDefault="000F3849" w:rsidP="000F3849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 (จากปีฐาน พ.ศ.2566)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0F3849" w:rsidRPr="0044780D" w14:paraId="4FAE68FD" w14:textId="77777777" w:rsidTr="000F3849">
        <w:trPr>
          <w:tblHeader/>
        </w:trPr>
        <w:tc>
          <w:tcPr>
            <w:tcW w:w="1254" w:type="pct"/>
            <w:shd w:val="clear" w:color="auto" w:fill="auto"/>
          </w:tcPr>
          <w:p w14:paraId="08E20FF1" w14:textId="77777777" w:rsidR="000F3849" w:rsidRPr="0044780D" w:rsidRDefault="000F3849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638A5050" w14:textId="77777777" w:rsidR="000F3849" w:rsidRPr="0044780D" w:rsidRDefault="000F3849" w:rsidP="0001789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4C37FD01" w14:textId="77777777" w:rsidR="000F3849" w:rsidRPr="0044780D" w:rsidRDefault="000F3849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1AF1F771" w14:textId="77777777" w:rsidR="000F3849" w:rsidRPr="0044780D" w:rsidRDefault="000F3849" w:rsidP="0001789F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0F3849" w:rsidRPr="0044780D" w14:paraId="7461C603" w14:textId="77777777" w:rsidTr="0001789F">
        <w:tc>
          <w:tcPr>
            <w:tcW w:w="1254" w:type="pct"/>
            <w:shd w:val="clear" w:color="auto" w:fill="auto"/>
          </w:tcPr>
          <w:p w14:paraId="79AB9D80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s/>
                <w14:ligatures w14:val="none"/>
              </w:rPr>
              <w:t>ระดับความสำเร็จของพื้นที่หาบเร่-แผงลอยนอกจุดผ่อนผันที่ดำเนินการยกเลิก/</w:t>
            </w:r>
            <w:r w:rsidRPr="0044780D">
              <w:rPr>
                <w:cs/>
                <w14:ligatures w14:val="none"/>
              </w:rPr>
              <w:br/>
              <w:t>ยุบรวมพื้นที่</w:t>
            </w:r>
          </w:p>
          <w:p w14:paraId="18F515EB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7702AB6D" w14:textId="1D3EF7A3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 xml:space="preserve">: 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      </w:t>
            </w:r>
            <w:proofErr w:type="spellStart"/>
            <w:r w:rsidRPr="0044780D">
              <w:rPr>
                <w:rFonts w:eastAsiaTheme="minorHAnsi"/>
                <w:cs/>
              </w:rPr>
              <w:t>อัต</w:t>
            </w:r>
            <w:proofErr w:type="spellEnd"/>
            <w:r w:rsidRPr="0044780D">
              <w:rPr>
                <w:rFonts w:eastAsiaTheme="minorHAnsi"/>
                <w:cs/>
              </w:rPr>
              <w:t>ลักษณ์</w:t>
            </w:r>
            <w:r w:rsidRPr="0044780D">
              <w:rPr>
                <w:rFonts w:eastAsiaTheme="minorHAnsi"/>
              </w:rPr>
              <w:t xml:space="preserve"> KPI 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3 </w:t>
            </w:r>
            <w:r w:rsidRPr="0044780D">
              <w:rPr>
                <w:rFonts w:eastAsiaTheme="minorHAnsi"/>
                <w:cs/>
              </w:rPr>
              <w:t>: จำนวนพื้นที่สาธารณะ/ทางเท้าที่มีการจัดระเบียบและบริหารจัดการหาบเร่-แผงลอย</w:t>
            </w:r>
            <w:r w:rsidRPr="0044780D">
              <w:rPr>
                <w:color w:val="000000"/>
                <w:cs/>
              </w:rPr>
              <w:t>)</w:t>
            </w:r>
          </w:p>
          <w:p w14:paraId="70FEA1ED" w14:textId="302A8457" w:rsidR="000F3849" w:rsidRPr="0044780D" w:rsidRDefault="000F3849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7E3387BD" w14:textId="77777777" w:rsidR="00F025B0" w:rsidRPr="0044780D" w:rsidRDefault="00F025B0" w:rsidP="00F025B0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ระดับ </w:t>
            </w:r>
          </w:p>
          <w:p w14:paraId="7396F023" w14:textId="17284032" w:rsidR="000F3849" w:rsidRPr="0044780D" w:rsidRDefault="00F025B0" w:rsidP="00F025B0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5</w:t>
            </w:r>
          </w:p>
        </w:tc>
        <w:tc>
          <w:tcPr>
            <w:tcW w:w="1747" w:type="pct"/>
            <w:shd w:val="clear" w:color="auto" w:fill="auto"/>
          </w:tcPr>
          <w:p w14:paraId="0087766A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6E86E994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eastAsiaTheme="minorHAnsi" w:cs="TH SarabunIT๙"/>
                <w:szCs w:val="32"/>
              </w:rPr>
            </w:pPr>
            <w:r w:rsidRPr="0044780D">
              <w:rPr>
                <w:rFonts w:cs="TH SarabunIT๙"/>
                <w:b/>
                <w:bCs/>
                <w:szCs w:val="32"/>
                <w:cs/>
              </w:rPr>
              <w:t>1. พื้นที่ทำการค้าหาบเร่-แผงลอยนอกจุดผ่อนผัน</w:t>
            </w:r>
            <w:r w:rsidRPr="0044780D">
              <w:rPr>
                <w:rFonts w:cs="TH SarabunIT๙"/>
                <w:szCs w:val="32"/>
                <w:cs/>
              </w:rPr>
              <w:t xml:space="preserve"> หมายถึง พื้นที่ที่ไม่รับอนุญาตตามประกาศกรุงเทพมหานคร </w:t>
            </w:r>
          </w:p>
          <w:p w14:paraId="48BBD704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44780D">
              <w:rPr>
                <w:rFonts w:cs="TH SarabunIT๙"/>
                <w:b/>
                <w:bCs/>
                <w:szCs w:val="32"/>
                <w:cs/>
              </w:rPr>
              <w:t xml:space="preserve">2. ยกเลิกพื้นที่ </w:t>
            </w:r>
            <w:r w:rsidRPr="0044780D">
              <w:rPr>
                <w:rFonts w:cs="TH SarabunIT๙"/>
                <w:szCs w:val="32"/>
                <w:cs/>
              </w:rPr>
              <w:t>หมายถึง การยกเลิกพื้นที่ทำการค้าหาบเร่-แผงลอยบริเวณนั้นไม่ให้มีการทำการค้าต่อไปได้</w:t>
            </w:r>
          </w:p>
          <w:p w14:paraId="033EA6DF" w14:textId="2E36624B" w:rsidR="000F3849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44780D">
              <w:rPr>
                <w:rFonts w:cs="TH SarabunIT๙"/>
                <w:b/>
                <w:bCs/>
                <w:szCs w:val="32"/>
                <w:cs/>
              </w:rPr>
              <w:t>3. ยุบรวมพื้นที่</w:t>
            </w:r>
            <w:r w:rsidRPr="0044780D">
              <w:rPr>
                <w:rFonts w:cs="TH SarabunIT๙"/>
                <w:szCs w:val="32"/>
                <w:cs/>
              </w:rPr>
              <w:t xml:space="preserve"> หมายถึง การยกเลิกพื้นที่ทำการค้าหาบเร่-แผงลอยพื้นที่ใดพื้นที่หนึ่ง แล้วรวมผู้ค้าหาบเร่-แผงลอยหรือร้านค้ากลุ่มนี้เข้ามาทำการค้า ณ พื้นที่ที่กำหนด</w:t>
            </w:r>
          </w:p>
          <w:p w14:paraId="122517BB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</w:p>
          <w:p w14:paraId="4D8C1C6C" w14:textId="41FE2716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b/>
                <w:bCs/>
                <w:szCs w:val="32"/>
                <w:u w:val="single"/>
                <w14:ligatures w14:val="none"/>
              </w:rPr>
            </w:pPr>
            <w:r w:rsidRPr="0044780D">
              <w:rPr>
                <w:rFonts w:cs="TH SarabunIT๙"/>
                <w:b/>
                <w:bCs/>
                <w:szCs w:val="32"/>
                <w:u w:val="single"/>
                <w:cs/>
                <w14:ligatures w14:val="none"/>
              </w:rPr>
              <w:t>การดำเนินการของแต่ละหน่วยงาน</w:t>
            </w:r>
          </w:p>
          <w:p w14:paraId="6763DF3D" w14:textId="77777777" w:rsidR="00F025B0" w:rsidRPr="0044780D" w:rsidRDefault="00F025B0" w:rsidP="00F025B0">
            <w:pPr>
              <w:pStyle w:val="a3"/>
              <w:tabs>
                <w:tab w:val="left" w:pos="351"/>
              </w:tabs>
              <w:spacing w:after="0" w:line="240" w:lineRule="auto"/>
              <w:ind w:left="-57" w:right="-102"/>
              <w:rPr>
                <w:rFonts w:eastAsiaTheme="minorHAnsi" w:cs="TH SarabunIT๙"/>
                <w:szCs w:val="32"/>
                <w:u w:val="single"/>
              </w:rPr>
            </w:pPr>
            <w:r w:rsidRPr="0044780D">
              <w:rPr>
                <w:rFonts w:cs="TH SarabunIT๙"/>
                <w:szCs w:val="32"/>
                <w:u w:val="single"/>
                <w:cs/>
              </w:rPr>
              <w:t>สำนักงานเขต (หน่วยงานร่วม)</w:t>
            </w:r>
          </w:p>
          <w:p w14:paraId="7D780903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44780D">
              <w:rPr>
                <w:rFonts w:cs="TH SarabunIT๙"/>
                <w:szCs w:val="32"/>
                <w:cs/>
              </w:rPr>
              <w:t>1. สำรวจและจัดทำบัญชีพื้นที่ทำการค้าหาบเร่-แผงลอยนอกจุดผ่อนผันของสำนักงานเขต</w:t>
            </w:r>
          </w:p>
          <w:p w14:paraId="00FEC0D7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  <w:cs/>
              </w:rPr>
            </w:pPr>
            <w:r w:rsidRPr="0044780D">
              <w:rPr>
                <w:rFonts w:cs="TH SarabunIT๙"/>
                <w:szCs w:val="32"/>
                <w:cs/>
              </w:rPr>
              <w:t>๒. จัดทำแผนปฏิบัติการ/ปฏิบัติงาน รวมทั้งกำหนดเป้าหมายของสำนักงานเขต</w:t>
            </w:r>
          </w:p>
          <w:p w14:paraId="48389840" w14:textId="77777777" w:rsidR="00F025B0" w:rsidRPr="0044780D" w:rsidRDefault="00F025B0" w:rsidP="00F025B0">
            <w:pPr>
              <w:spacing w:after="0" w:line="240" w:lineRule="auto"/>
              <w:ind w:left="227" w:right="-102" w:hanging="284"/>
            </w:pPr>
            <w:r w:rsidRPr="0044780D">
              <w:rPr>
                <w:cs/>
              </w:rPr>
              <w:t>๓. ปฏิบัติงาน/ดำเนินการตามแผนฯ และตามที่ได้รับแจ้งจากสำนักเทศกิจ</w:t>
            </w:r>
          </w:p>
          <w:p w14:paraId="3E35A62B" w14:textId="77777777" w:rsidR="00F025B0" w:rsidRPr="0044780D" w:rsidRDefault="00F025B0" w:rsidP="00F025B0">
            <w:pPr>
              <w:spacing w:after="0" w:line="240" w:lineRule="auto"/>
              <w:ind w:left="227" w:right="-102" w:hanging="284"/>
            </w:pPr>
            <w:r w:rsidRPr="0044780D">
              <w:rPr>
                <w:cs/>
              </w:rPr>
              <w:t>๔. เจ้าหน้าที่เทศกิจปฏิบัติหน้าที่ตรวจตรา กวดขัน และบังคับการตามอำนาจหน้าที่</w:t>
            </w:r>
          </w:p>
          <w:p w14:paraId="2B349989" w14:textId="77777777" w:rsidR="00F025B0" w:rsidRPr="0044780D" w:rsidRDefault="00F025B0" w:rsidP="00F025B0">
            <w:pPr>
              <w:spacing w:after="0" w:line="240" w:lineRule="auto"/>
              <w:ind w:left="227" w:right="-102" w:hanging="284"/>
            </w:pPr>
            <w:r w:rsidRPr="0044780D">
              <w:rPr>
                <w:cs/>
              </w:rPr>
              <w:t>๕. จัดทำรายงานความก้าวหน้าของการดำเนินโครงการส่ง</w:t>
            </w:r>
            <w:r w:rsidRPr="0044780D">
              <w:rPr>
                <w:cs/>
              </w:rPr>
              <w:lastRenderedPageBreak/>
              <w:t>สำนักเทศกิจตามที่กำหนด</w:t>
            </w:r>
          </w:p>
          <w:p w14:paraId="1BF2F56A" w14:textId="77777777" w:rsidR="00F025B0" w:rsidRPr="0044780D" w:rsidRDefault="00F025B0" w:rsidP="00F025B0">
            <w:pPr>
              <w:spacing w:after="0" w:line="240" w:lineRule="auto"/>
              <w:ind w:left="227" w:right="-102" w:hanging="284"/>
            </w:pPr>
            <w:r w:rsidRPr="0044780D">
              <w:rPr>
                <w:cs/>
              </w:rPr>
              <w:t>6. จัดทำรายงานสรุปและประเมินผลโครงการส่งสำนักเทศกิจ</w:t>
            </w:r>
          </w:p>
          <w:p w14:paraId="2D7725D5" w14:textId="77777777" w:rsidR="00F025B0" w:rsidRPr="0044780D" w:rsidRDefault="00F025B0" w:rsidP="00F025B0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</w:p>
          <w:p w14:paraId="15947BDA" w14:textId="77777777" w:rsidR="000F3849" w:rsidRPr="0044780D" w:rsidRDefault="000F3849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7C600E92" w14:textId="3BD1ACAE" w:rsidR="000F3849" w:rsidRPr="0044780D" w:rsidRDefault="00F025B0" w:rsidP="0001789F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ระดับ 5</w:t>
            </w:r>
          </w:p>
          <w:p w14:paraId="0C1BE69C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5E34A699" w14:textId="77777777" w:rsidR="000F3849" w:rsidRPr="0044780D" w:rsidRDefault="000F3849" w:rsidP="0001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473E16E7" w14:textId="77777777" w:rsidR="000F3849" w:rsidRPr="0044780D" w:rsidRDefault="00F025B0" w:rsidP="00947F85">
            <w:pPr>
              <w:spacing w:after="0" w:line="240" w:lineRule="auto"/>
              <w:ind w:left="-57" w:right="-102"/>
              <w:rPr>
                <w:rFonts w:eastAsiaTheme="minorHAnsi"/>
              </w:rPr>
            </w:pPr>
            <w:r w:rsidRPr="0044780D">
              <w:rPr>
                <w:cs/>
              </w:rPr>
              <w:t>ผลการดำเนินงานที่ทำได้เทียบกับระดับความสำเร็จ</w:t>
            </w:r>
          </w:p>
          <w:p w14:paraId="0E815214" w14:textId="61ECB313" w:rsidR="00947F85" w:rsidRPr="0044780D" w:rsidRDefault="00947F85" w:rsidP="00947F85">
            <w:pPr>
              <w:spacing w:after="0" w:line="240" w:lineRule="auto"/>
              <w:ind w:left="-57" w:right="-102"/>
              <w:rPr>
                <w:rFonts w:eastAsiaTheme="minorHAnsi"/>
                <w:cs/>
              </w:rPr>
            </w:pPr>
          </w:p>
        </w:tc>
        <w:tc>
          <w:tcPr>
            <w:tcW w:w="1464" w:type="pct"/>
          </w:tcPr>
          <w:p w14:paraId="52E2EE16" w14:textId="4C8D3D70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 xml:space="preserve">1. </w:t>
            </w:r>
            <w:r w:rsidR="00947F85" w:rsidRPr="0044780D">
              <w:rPr>
                <w:rFonts w:eastAsia="Sarabun"/>
                <w:cs/>
              </w:rPr>
              <w:t>โครงการยกเลิก/ยุบรวม พื้นที่หาบเร่แผงลอยนอกจุดผ่อนผัน</w:t>
            </w:r>
            <w:r w:rsidR="00947F85" w:rsidRPr="0044780D">
              <w:rPr>
                <w:rFonts w:eastAsia="Sarabun"/>
              </w:rPr>
              <w:t xml:space="preserve"> </w:t>
            </w:r>
            <w:r w:rsidRPr="0044780D">
              <w:rPr>
                <w:color w:val="000000"/>
                <w:cs/>
              </w:rPr>
              <w:t>(</w:t>
            </w:r>
            <w:r w:rsidR="00947F85" w:rsidRPr="0044780D">
              <w:rPr>
                <w:color w:val="000000"/>
                <w:cs/>
              </w:rPr>
              <w:t>ฝ่ายเทศกิจ</w:t>
            </w:r>
            <w:r w:rsidRPr="0044780D">
              <w:rPr>
                <w:color w:val="000000"/>
                <w:cs/>
              </w:rPr>
              <w:t>)</w:t>
            </w:r>
          </w:p>
          <w:p w14:paraId="06E67AFC" w14:textId="63498C0E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2. </w:t>
            </w:r>
            <w:r w:rsidR="00947F85" w:rsidRPr="0044780D">
              <w:rPr>
                <w:rFonts w:eastAsia="Sarabun"/>
                <w:cs/>
              </w:rPr>
              <w:t xml:space="preserve">โครงการเพิ่มประสิทธิภาพการจัดระเบียบการค้าหาบเร่ – แผงลอย </w:t>
            </w:r>
            <w:r w:rsidRPr="0044780D">
              <w:rPr>
                <w:color w:val="000000"/>
                <w:cs/>
              </w:rPr>
              <w:t>(</w:t>
            </w:r>
            <w:r w:rsidR="00947F85" w:rsidRPr="0044780D">
              <w:rPr>
                <w:color w:val="000000"/>
                <w:cs/>
              </w:rPr>
              <w:t>ฝ่ายเทศกิจ</w:t>
            </w:r>
            <w:r w:rsidRPr="0044780D">
              <w:rPr>
                <w:color w:val="000000"/>
                <w:cs/>
              </w:rPr>
              <w:t>)</w:t>
            </w:r>
          </w:p>
          <w:p w14:paraId="11FB0987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66A9474C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072124DA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1D8F6470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210CDABB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052FFAB3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1CB15270" w14:textId="77777777" w:rsidR="000F3849" w:rsidRPr="0044780D" w:rsidRDefault="000F3849" w:rsidP="0001789F">
            <w:pPr>
              <w:spacing w:after="0" w:line="240" w:lineRule="auto"/>
              <w:rPr>
                <w:color w:val="000000"/>
              </w:rPr>
            </w:pPr>
          </w:p>
          <w:p w14:paraId="59B44902" w14:textId="77777777" w:rsidR="000F3849" w:rsidRPr="0044780D" w:rsidRDefault="000F3849" w:rsidP="0001789F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0F3849" w:rsidRPr="0044780D" w14:paraId="75E4C7AF" w14:textId="77777777" w:rsidTr="0001789F">
        <w:tc>
          <w:tcPr>
            <w:tcW w:w="1254" w:type="pct"/>
            <w:shd w:val="clear" w:color="auto" w:fill="auto"/>
          </w:tcPr>
          <w:p w14:paraId="644BBE3F" w14:textId="77777777" w:rsidR="00C15509" w:rsidRPr="0044780D" w:rsidRDefault="00C15509" w:rsidP="00C15509">
            <w:pPr>
              <w:spacing w:after="0" w:line="240" w:lineRule="auto"/>
              <w:ind w:right="-154"/>
            </w:pPr>
            <w:r w:rsidRPr="0044780D">
              <w:rPr>
                <w:spacing w:val="-8"/>
                <w:cs/>
              </w:rPr>
              <w:t>ร้อยละความสำเร็จในการติดตั้ง</w:t>
            </w:r>
            <w:r w:rsidRPr="0044780D">
              <w:rPr>
                <w:spacing w:val="-12"/>
                <w:cs/>
              </w:rPr>
              <w:t>/ซ่อมแซมไฟฟ้าส่องสว่างริมคลอง</w:t>
            </w:r>
          </w:p>
          <w:p w14:paraId="48CE5D3D" w14:textId="77777777" w:rsidR="00C15509" w:rsidRPr="0044780D" w:rsidRDefault="00C15509" w:rsidP="00C15509">
            <w:pPr>
              <w:spacing w:after="0" w:line="240" w:lineRule="auto"/>
              <w:ind w:right="-154"/>
            </w:pPr>
          </w:p>
          <w:p w14:paraId="2FDBCBA5" w14:textId="2F76C787" w:rsidR="00C15509" w:rsidRPr="0044780D" w:rsidRDefault="00C15509" w:rsidP="00C15509">
            <w:pPr>
              <w:spacing w:after="0" w:line="240" w:lineRule="auto"/>
              <w:ind w:right="-154"/>
            </w:pPr>
            <w:r w:rsidRPr="0044780D">
              <w:rPr>
                <w:cs/>
              </w:rPr>
              <w:t xml:space="preserve">ติดตั้งใหม่ </w:t>
            </w:r>
            <w:r w:rsidRPr="0044780D">
              <w:t>=</w:t>
            </w:r>
            <w:r w:rsidRPr="0044780D">
              <w:rPr>
                <w:cs/>
              </w:rPr>
              <w:t xml:space="preserve"> </w:t>
            </w:r>
            <w:r w:rsidR="00720DC4">
              <w:rPr>
                <w:rFonts w:hint="cs"/>
                <w:cs/>
              </w:rPr>
              <w:t xml:space="preserve">35 </w:t>
            </w:r>
            <w:r w:rsidRPr="0044780D">
              <w:rPr>
                <w:cs/>
              </w:rPr>
              <w:t>ดวง</w:t>
            </w:r>
          </w:p>
          <w:p w14:paraId="09C04D5B" w14:textId="3A5F7F30" w:rsidR="000F3849" w:rsidRPr="0044780D" w:rsidRDefault="00C15509" w:rsidP="00C15509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s/>
              </w:rPr>
              <w:t xml:space="preserve">ซ่อมแซม </w:t>
            </w:r>
            <w:r w:rsidRPr="0044780D">
              <w:t>=</w:t>
            </w:r>
            <w:r w:rsidRPr="0044780D">
              <w:rPr>
                <w:cs/>
              </w:rPr>
              <w:t xml:space="preserve"> </w:t>
            </w:r>
            <w:r w:rsidR="00720DC4">
              <w:rPr>
                <w:rFonts w:hint="cs"/>
                <w:cs/>
              </w:rPr>
              <w:t xml:space="preserve">30 </w:t>
            </w:r>
            <w:r w:rsidRPr="0044780D">
              <w:rPr>
                <w:cs/>
              </w:rPr>
              <w:t>ดวง</w:t>
            </w:r>
          </w:p>
          <w:p w14:paraId="6F23F9C2" w14:textId="77777777" w:rsidR="00C15509" w:rsidRPr="0044780D" w:rsidRDefault="00C15509" w:rsidP="00C15509">
            <w:pPr>
              <w:spacing w:after="0" w:line="240" w:lineRule="auto"/>
              <w:rPr>
                <w:color w:val="000000"/>
              </w:rPr>
            </w:pPr>
          </w:p>
          <w:p w14:paraId="6118DB48" w14:textId="523189B3" w:rsidR="00C15509" w:rsidRPr="0044780D" w:rsidRDefault="00C15509" w:rsidP="00C15509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s/>
              </w:rPr>
              <w:t>(</w:t>
            </w:r>
            <w:r w:rsidRPr="0044780D">
              <w:rPr>
                <w:rFonts w:eastAsiaTheme="minorHAnsi"/>
              </w:rPr>
              <w:t xml:space="preserve">KR 2 </w:t>
            </w:r>
            <w:r w:rsidRPr="0044780D">
              <w:rPr>
                <w:rFonts w:eastAsiaTheme="minorHAnsi"/>
                <w:cs/>
              </w:rPr>
              <w:t>: 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</w:t>
            </w:r>
            <w:proofErr w:type="spellStart"/>
            <w:r w:rsidRPr="0044780D">
              <w:rPr>
                <w:rFonts w:eastAsiaTheme="minorHAnsi"/>
                <w:cs/>
              </w:rPr>
              <w:t>ัต</w:t>
            </w:r>
            <w:proofErr w:type="spellEnd"/>
            <w:r w:rsidRPr="0044780D">
              <w:rPr>
                <w:rFonts w:eastAsiaTheme="minorHAnsi"/>
                <w:cs/>
              </w:rPr>
              <w:t>ลักษณ์</w:t>
            </w:r>
            <w:r w:rsidRPr="0044780D">
              <w:rPr>
                <w:color w:val="000000"/>
                <w:cs/>
              </w:rPr>
              <w:t xml:space="preserve"> / </w:t>
            </w:r>
            <w:r w:rsidRPr="0044780D">
              <w:rPr>
                <w:rFonts w:eastAsiaTheme="minorHAnsi"/>
              </w:rPr>
              <w:t>KPI 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3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จัดทำแผนและผังการพัฒนาพร้อมแผนบูรณาการการพัฒนาพื้นที่ที่มีมาตรฐานองค์ประกอบ</w:t>
            </w:r>
            <w:r w:rsidRPr="0044780D">
              <w:rPr>
                <w:rFonts w:eastAsiaTheme="minorHAnsi"/>
                <w:cs/>
              </w:rPr>
              <w:lastRenderedPageBreak/>
              <w:t>การจัดการภูมิทัศน์เมือง **บริเวณสำคัญตามผังพัฒนาพื้นที่เฉพาะที่สอดคล้องกับผังเมืองรวม ประกอบด้วย เส้นทางสัญจร (</w:t>
            </w:r>
            <w:r w:rsidRPr="0044780D">
              <w:rPr>
                <w:rFonts w:eastAsiaTheme="minorHAnsi"/>
              </w:rPr>
              <w:t>Paths</w:t>
            </w:r>
            <w:r w:rsidRPr="0044780D">
              <w:rPr>
                <w:rFonts w:eastAsiaTheme="minorHAnsi"/>
                <w:cs/>
              </w:rPr>
              <w:t>)/จุดศูนย์รวมกิจกรรม (</w:t>
            </w:r>
            <w:r w:rsidRPr="0044780D">
              <w:rPr>
                <w:rFonts w:eastAsiaTheme="minorHAnsi"/>
              </w:rPr>
              <w:t>Nodes</w:t>
            </w:r>
            <w:r w:rsidRPr="0044780D">
              <w:rPr>
                <w:rFonts w:eastAsiaTheme="minorHAnsi"/>
                <w:cs/>
              </w:rPr>
              <w:t>) /พื้นที่ภูมิสัญลักษณ์ (</w:t>
            </w:r>
            <w:r w:rsidRPr="0044780D">
              <w:rPr>
                <w:rFonts w:eastAsiaTheme="minorHAnsi"/>
              </w:rPr>
              <w:t>Landmark</w:t>
            </w:r>
            <w:r w:rsidRPr="0044780D">
              <w:rPr>
                <w:rFonts w:eastAsiaTheme="minorHAnsi"/>
                <w:cs/>
              </w:rPr>
              <w:t>)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304C03B2" w14:textId="77777777" w:rsidR="000F3849" w:rsidRPr="0044780D" w:rsidRDefault="00C15509" w:rsidP="00C15509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>ร้อยละ</w:t>
            </w:r>
          </w:p>
          <w:p w14:paraId="11A140B6" w14:textId="3D5D1CF8" w:rsidR="00C15509" w:rsidRPr="0044780D" w:rsidRDefault="00C15509" w:rsidP="00C15509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72E41C5F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4A605AAB" w14:textId="77777777" w:rsidR="00C15509" w:rsidRPr="0044780D" w:rsidRDefault="00C15509" w:rsidP="00C15509">
            <w:pPr>
              <w:spacing w:after="0" w:line="240" w:lineRule="auto"/>
              <w:rPr>
                <w:rFonts w:eastAsia="Sarabun"/>
                <w:b/>
                <w:spacing w:val="-8"/>
              </w:rPr>
            </w:pPr>
            <w:r w:rsidRPr="0044780D">
              <w:rPr>
                <w:rFonts w:eastAsia="Sarabun"/>
                <w:bCs/>
                <w:cs/>
              </w:rPr>
              <w:t>ความสำเร็จในการติดตั้ง/ซ่อมแซมไฟฟ้าส่องสว่างริมคลอง</w:t>
            </w:r>
            <w:r w:rsidRPr="0044780D">
              <w:rPr>
                <w:rFonts w:eastAsia="Sarabun"/>
                <w:b/>
                <w:cs/>
              </w:rPr>
              <w:t xml:space="preserve">หมายถึง </w:t>
            </w:r>
            <w:r w:rsidRPr="0044780D">
              <w:rPr>
                <w:rFonts w:eastAsia="Sarabun"/>
                <w:b/>
                <w:spacing w:val="-8"/>
                <w:cs/>
              </w:rPr>
              <w:t>จำนวนไฟฟ้าส่องสว่างริมคลองที่ได้รับการติดตั้งใหม่และซ่อมแซม เทียบกับแผนการติดตั้งและซ่อมแซมไฟฟ้าส่องสว่างริมคลอง ประจำปีงบประมาณ พ.ศ. 2567</w:t>
            </w:r>
          </w:p>
          <w:p w14:paraId="6D832118" w14:textId="77777777" w:rsidR="00C15509" w:rsidRPr="0044780D" w:rsidRDefault="00C15509" w:rsidP="00C15509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cs/>
              </w:rPr>
              <w:t xml:space="preserve">การติดตั้งไฟฟ้าส่องสว่าง </w:t>
            </w:r>
            <w:r w:rsidRPr="0044780D">
              <w:rPr>
                <w:rFonts w:eastAsia="Sarabun"/>
                <w:b/>
                <w:cs/>
              </w:rPr>
              <w:t>หมายถึง การนำอุปกรณ์ไฟฟ้าส่องสว่างมาประกอบหรือติดตั้ง การเดินสายไฟฟ้า แผงจ่ายไฟและอุปกรณ์ประกอบ ในจุดที่ไม่เคยมีไฟฟ้าส่องสว่าง หรือมีไฟฟ้าส่องสว่างแต่มีความสว่างไม่เพียงพอ</w:t>
            </w:r>
          </w:p>
          <w:p w14:paraId="5A9980CA" w14:textId="77777777" w:rsidR="00C15509" w:rsidRDefault="00C15509" w:rsidP="00C15509">
            <w:pPr>
              <w:spacing w:after="0" w:line="240" w:lineRule="auto"/>
              <w:rPr>
                <w:rFonts w:eastAsia="Sarabun"/>
                <w:b/>
              </w:rPr>
            </w:pPr>
            <w:r w:rsidRPr="0044780D">
              <w:rPr>
                <w:rFonts w:eastAsia="Sarabun"/>
                <w:bCs/>
                <w:cs/>
              </w:rPr>
              <w:t xml:space="preserve">การซ่อมไฟฟ้าส่องสว่าง </w:t>
            </w:r>
            <w:r w:rsidRPr="0044780D">
              <w:rPr>
                <w:rFonts w:eastAsia="Sarabun"/>
                <w:b/>
                <w:cs/>
              </w:rPr>
              <w:t>หมายถึง</w:t>
            </w:r>
            <w:r w:rsidRPr="0044780D">
              <w:rPr>
                <w:rFonts w:eastAsia="Sarabun"/>
                <w:bCs/>
                <w:cs/>
              </w:rPr>
              <w:t xml:space="preserve"> </w:t>
            </w:r>
            <w:r w:rsidRPr="0044780D">
              <w:rPr>
                <w:rFonts w:eastAsia="Sarabun"/>
                <w:b/>
                <w:cs/>
              </w:rPr>
              <w:t>การปรับปรุง บำรุงรักษา ซ่อมแซม หรือทดแทนชิ้นส่วนหรืออุปกรณ์ไฟฟ้าส่องสว่างที่มีอยู่เดิม เพื่อให้อยู่ในสภาพที่ใช้งานได้อีก</w:t>
            </w:r>
            <w:r w:rsidRPr="0044780D">
              <w:rPr>
                <w:rFonts w:eastAsia="Sarabun"/>
                <w:b/>
                <w:cs/>
              </w:rPr>
              <w:lastRenderedPageBreak/>
              <w:t>ครั้ง</w:t>
            </w:r>
          </w:p>
          <w:p w14:paraId="4CF6772C" w14:textId="77777777" w:rsidR="00720DC4" w:rsidRPr="0044780D" w:rsidRDefault="00720DC4" w:rsidP="00C15509">
            <w:pPr>
              <w:spacing w:after="0" w:line="240" w:lineRule="auto"/>
              <w:rPr>
                <w:rFonts w:eastAsia="Sarabun"/>
                <w:b/>
              </w:rPr>
            </w:pPr>
          </w:p>
          <w:p w14:paraId="4DEEB4F3" w14:textId="77777777" w:rsidR="00C15509" w:rsidRPr="0044780D" w:rsidRDefault="00C15509" w:rsidP="00C15509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44780D">
              <w:rPr>
                <w:rFonts w:eastAsia="Sarabun"/>
                <w:bCs/>
                <w:cs/>
              </w:rPr>
              <w:t xml:space="preserve">การติดตั้ง/ซ่อมแซมไฟฟ้าส่องสว่างริมคลอง </w:t>
            </w:r>
            <w:r w:rsidRPr="0044780D">
              <w:rPr>
                <w:rFonts w:eastAsia="Sarabun"/>
                <w:b/>
                <w:cs/>
              </w:rPr>
              <w:t>หมายถึง การติดตั้งหรือซ่อมไฟฟ้าส่องสว่างบริเวณทางเดินริมคลองเพื่อความปลอดภัยของประชาชนหรือผู้สัญจร</w:t>
            </w:r>
          </w:p>
          <w:p w14:paraId="34215BD4" w14:textId="6C2CDE8F" w:rsidR="000F3849" w:rsidRPr="0044780D" w:rsidRDefault="000F3849" w:rsidP="000F384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 </w:t>
            </w:r>
          </w:p>
          <w:p w14:paraId="4A5DC994" w14:textId="77777777" w:rsidR="000F3849" w:rsidRPr="0044780D" w:rsidRDefault="000F3849" w:rsidP="000F384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0B0B01AB" w14:textId="417F64D9" w:rsidR="000F3849" w:rsidRPr="0044780D" w:rsidRDefault="00C15509" w:rsidP="000F3849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404BBADD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55E04C3C" w14:textId="77777777" w:rsidR="000F3849" w:rsidRPr="0044780D" w:rsidRDefault="000F3849" w:rsidP="000F384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25D4487E" w14:textId="77777777" w:rsidR="00666973" w:rsidRPr="0044780D" w:rsidRDefault="00666973" w:rsidP="00666973">
            <w:pPr>
              <w:spacing w:after="0" w:line="240" w:lineRule="auto"/>
            </w:pPr>
            <w:r w:rsidRPr="0044780D">
              <w:rPr>
                <w:cs/>
              </w:rPr>
              <w:t xml:space="preserve">ร้อยละความสำเร็จ </w:t>
            </w:r>
            <w:r w:rsidRPr="0044780D">
              <w:t xml:space="preserve">= </w:t>
            </w:r>
            <w:r w:rsidRPr="0044780D">
              <w:rPr>
                <w:u w:val="single"/>
              </w:rPr>
              <w:t>[(A/B)</w:t>
            </w:r>
            <w:r w:rsidRPr="0044780D">
              <w:rPr>
                <w:u w:val="single"/>
                <w:cs/>
              </w:rPr>
              <w:t xml:space="preserve"> + </w:t>
            </w:r>
            <w:r w:rsidRPr="0044780D">
              <w:rPr>
                <w:u w:val="single"/>
              </w:rPr>
              <w:t>(C/D)] × 100</w:t>
            </w:r>
            <w:r w:rsidRPr="0044780D">
              <w:t xml:space="preserve"> </w:t>
            </w:r>
          </w:p>
          <w:p w14:paraId="53BD4BEF" w14:textId="77777777" w:rsidR="00666973" w:rsidRPr="0044780D" w:rsidRDefault="00666973" w:rsidP="00666973">
            <w:pPr>
              <w:tabs>
                <w:tab w:val="left" w:pos="427"/>
              </w:tabs>
              <w:spacing w:after="0" w:line="240" w:lineRule="auto"/>
              <w:rPr>
                <w:b/>
                <w:bCs/>
              </w:rPr>
            </w:pPr>
            <w:r w:rsidRPr="0044780D">
              <w:rPr>
                <w:cs/>
              </w:rPr>
              <w:t>เมื่อ</w:t>
            </w:r>
            <w:r w:rsidRPr="0044780D">
              <w:rPr>
                <w:cs/>
              </w:rPr>
              <w:tab/>
            </w:r>
            <w:r w:rsidRPr="0044780D">
              <w:t xml:space="preserve">A = </w:t>
            </w:r>
            <w:r w:rsidRPr="0044780D">
              <w:rPr>
                <w:cs/>
              </w:rPr>
              <w:t>จำนวนไฟฟ้าส่องสว่างที่</w:t>
            </w:r>
            <w:r w:rsidRPr="0044780D">
              <w:rPr>
                <w:b/>
                <w:bCs/>
                <w:cs/>
              </w:rPr>
              <w:t>ติดตั้งแล้วเสร็จ</w:t>
            </w:r>
          </w:p>
          <w:p w14:paraId="2016EB2A" w14:textId="77777777" w:rsidR="00666973" w:rsidRPr="0044780D" w:rsidRDefault="00666973" w:rsidP="00666973">
            <w:pPr>
              <w:tabs>
                <w:tab w:val="left" w:pos="427"/>
              </w:tabs>
              <w:spacing w:after="0" w:line="240" w:lineRule="auto"/>
              <w:rPr>
                <w:b/>
                <w:bCs/>
              </w:rPr>
            </w:pPr>
            <w:r w:rsidRPr="0044780D">
              <w:tab/>
              <w:t>B =</w:t>
            </w:r>
            <w:r w:rsidRPr="0044780D">
              <w:rPr>
                <w:b/>
                <w:bCs/>
              </w:rPr>
              <w:t xml:space="preserve"> </w:t>
            </w:r>
            <w:r w:rsidRPr="0044780D">
              <w:rPr>
                <w:cs/>
              </w:rPr>
              <w:t>จำนวนไฟฟ้าส่องสว่างที่</w:t>
            </w:r>
            <w:r w:rsidRPr="0044780D">
              <w:rPr>
                <w:b/>
                <w:bCs/>
                <w:cs/>
              </w:rPr>
              <w:t>จะติดตั้งตามแผน</w:t>
            </w:r>
          </w:p>
          <w:p w14:paraId="2A486DD8" w14:textId="77777777" w:rsidR="00666973" w:rsidRPr="0044780D" w:rsidRDefault="00666973" w:rsidP="00666973">
            <w:pPr>
              <w:tabs>
                <w:tab w:val="left" w:pos="427"/>
              </w:tabs>
              <w:spacing w:after="0" w:line="240" w:lineRule="auto"/>
              <w:rPr>
                <w:b/>
                <w:bCs/>
              </w:rPr>
            </w:pPr>
            <w:r w:rsidRPr="0044780D">
              <w:tab/>
              <w:t xml:space="preserve">C = </w:t>
            </w:r>
            <w:r w:rsidRPr="0044780D">
              <w:rPr>
                <w:cs/>
              </w:rPr>
              <w:t>จำนวนไฟฟ้าส่องสว่างที่</w:t>
            </w:r>
            <w:r w:rsidRPr="0044780D">
              <w:rPr>
                <w:b/>
                <w:bCs/>
                <w:cs/>
              </w:rPr>
              <w:t>ซ่อมแซมแล้วเสร็จ</w:t>
            </w:r>
          </w:p>
          <w:p w14:paraId="723C3AA4" w14:textId="2E7D84A7" w:rsidR="000F3849" w:rsidRPr="0044780D" w:rsidRDefault="00666973" w:rsidP="001A73A0">
            <w:pPr>
              <w:tabs>
                <w:tab w:val="left" w:pos="427"/>
              </w:tabs>
              <w:spacing w:after="0" w:line="240" w:lineRule="auto"/>
              <w:rPr>
                <w:b/>
                <w:bCs/>
                <w:cs/>
              </w:rPr>
            </w:pPr>
            <w:r w:rsidRPr="0044780D">
              <w:tab/>
              <w:t>D</w:t>
            </w:r>
            <w:r w:rsidRPr="0044780D">
              <w:rPr>
                <w:b/>
                <w:bCs/>
              </w:rPr>
              <w:t xml:space="preserve"> </w:t>
            </w:r>
            <w:r w:rsidRPr="0044780D">
              <w:t xml:space="preserve">= </w:t>
            </w:r>
            <w:r w:rsidRPr="0044780D">
              <w:rPr>
                <w:cs/>
              </w:rPr>
              <w:t>จำนวนไฟฟ้าส่องสว่างที่</w:t>
            </w:r>
            <w:r w:rsidRPr="0044780D">
              <w:rPr>
                <w:b/>
                <w:bCs/>
                <w:cs/>
              </w:rPr>
              <w:t>จะซ่อมแซมตามแผน</w:t>
            </w:r>
          </w:p>
        </w:tc>
        <w:tc>
          <w:tcPr>
            <w:tcW w:w="1464" w:type="pct"/>
          </w:tcPr>
          <w:p w14:paraId="03927AD9" w14:textId="3EE90848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 xml:space="preserve">3. </w:t>
            </w:r>
            <w:r w:rsidR="00666973" w:rsidRPr="0044780D">
              <w:rPr>
                <w:rFonts w:eastAsia="Sarabun"/>
                <w:cs/>
              </w:rPr>
              <w:t>กิจกรรมติดตั้งและซ่อมแซมไฟฟ้าส่องสว่างริมคลอง (</w:t>
            </w:r>
            <w:r w:rsidR="00666973" w:rsidRPr="0044780D">
              <w:rPr>
                <w:color w:val="000000"/>
                <w:cs/>
              </w:rPr>
              <w:t>ฝ่ายโยธา</w:t>
            </w:r>
            <w:r w:rsidRPr="0044780D">
              <w:rPr>
                <w:color w:val="000000"/>
                <w:cs/>
              </w:rPr>
              <w:t>)</w:t>
            </w:r>
          </w:p>
          <w:p w14:paraId="257F7BB3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26B94397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2C62CF39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65B48F9A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5AF5F53D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28CE0D63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03E45BD8" w14:textId="77777777" w:rsidR="000F3849" w:rsidRPr="0044780D" w:rsidRDefault="000F3849" w:rsidP="000F3849">
            <w:pPr>
              <w:spacing w:after="0" w:line="240" w:lineRule="auto"/>
              <w:rPr>
                <w:color w:val="000000"/>
              </w:rPr>
            </w:pPr>
          </w:p>
          <w:p w14:paraId="0BA28C15" w14:textId="77777777" w:rsidR="000F3849" w:rsidRPr="0044780D" w:rsidRDefault="000F3849" w:rsidP="000F3849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5E2FAD97" w14:textId="5EBAE9A9" w:rsidR="0025045B" w:rsidRPr="0044780D" w:rsidRDefault="000F3849" w:rsidP="001A73A0">
      <w:pPr>
        <w:spacing w:after="0" w:line="240" w:lineRule="auto"/>
        <w:jc w:val="thaiDistribute"/>
        <w:rPr>
          <w:rFonts w:eastAsia="Sarabun"/>
          <w:b/>
          <w:spacing w:val="-6"/>
        </w:rPr>
      </w:pPr>
      <w:r w:rsidRPr="0044780D">
        <w:rPr>
          <w:b/>
          <w:bCs/>
        </w:rPr>
        <w:br w:type="page"/>
      </w:r>
      <w:r w:rsidR="0025045B" w:rsidRPr="0044780D">
        <w:rPr>
          <w:rFonts w:eastAsia="Sarabun"/>
          <w:bCs/>
          <w:spacing w:val="-6"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spacing w:val="-6"/>
          <w:cs/>
        </w:rPr>
        <w:t xml:space="preserve"> 12</w:t>
      </w:r>
      <w:r w:rsidR="0025045B" w:rsidRPr="0044780D">
        <w:rPr>
          <w:rFonts w:eastAsia="Sarabun"/>
          <w:bCs/>
          <w:spacing w:val="-6"/>
          <w:cs/>
        </w:rPr>
        <w:t xml:space="preserve"> </w:t>
      </w:r>
      <w:r w:rsidR="0025045B" w:rsidRPr="0044780D">
        <w:rPr>
          <w:rFonts w:eastAsia="Sarabun"/>
          <w:b/>
          <w:spacing w:val="-6"/>
          <w:cs/>
        </w:rPr>
        <w:t>ปรับปรุงถนน ตรอก ซอย เพื่ออำนวยความสะดวกให้ประชาชนในการเดินทาง / ปรับปรุงทางเท้า / ปรับปรุงทางจักรยาน / แก้ไขปัญหาจุดจราจรฝืด</w:t>
      </w:r>
    </w:p>
    <w:p w14:paraId="66234FB9" w14:textId="162E15CF" w:rsidR="0025045B" w:rsidRPr="0044780D" w:rsidRDefault="0025045B" w:rsidP="0025045B">
      <w:pPr>
        <w:autoSpaceDE w:val="0"/>
        <w:autoSpaceDN w:val="0"/>
        <w:adjustRightInd w:val="0"/>
        <w:spacing w:after="0" w:line="240" w:lineRule="auto"/>
        <w:rPr>
          <w:rFonts w:eastAsiaTheme="minorHAnsi"/>
          <w:spacing w:val="-8"/>
        </w:rPr>
      </w:pPr>
      <w:r w:rsidRPr="0044780D">
        <w:rPr>
          <w:rFonts w:eastAsia="Sarabun"/>
          <w:bCs/>
          <w:spacing w:val="-8"/>
          <w:cs/>
        </w:rPr>
        <w:t>วัตถุประสงค์หลัก</w:t>
      </w:r>
      <w:r w:rsidRPr="0044780D">
        <w:rPr>
          <w:rFonts w:eastAsia="Sarabun"/>
          <w:b/>
          <w:spacing w:val="-8"/>
          <w:cs/>
        </w:rPr>
        <w:t xml:space="preserve"> </w:t>
      </w:r>
      <w:r w:rsidRPr="0044780D">
        <w:rPr>
          <w:b/>
          <w:spacing w:val="-8"/>
        </w:rPr>
        <w:t>(Objective)</w:t>
      </w:r>
      <w:r w:rsidRPr="0044780D">
        <w:rPr>
          <w:b/>
          <w:spacing w:val="-8"/>
          <w:cs/>
        </w:rPr>
        <w:t xml:space="preserve"> </w:t>
      </w:r>
      <w:r w:rsidRPr="0044780D">
        <w:rPr>
          <w:rFonts w:eastAsiaTheme="minorHAnsi"/>
          <w:spacing w:val="-8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25045B" w:rsidRPr="0044780D" w14:paraId="75574EC0" w14:textId="77777777" w:rsidTr="00035CC1">
        <w:trPr>
          <w:tblHeader/>
        </w:trPr>
        <w:tc>
          <w:tcPr>
            <w:tcW w:w="1254" w:type="pct"/>
            <w:shd w:val="clear" w:color="auto" w:fill="auto"/>
          </w:tcPr>
          <w:p w14:paraId="73B64C30" w14:textId="77777777" w:rsidR="0025045B" w:rsidRPr="0044780D" w:rsidRDefault="0025045B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3395C16D" w14:textId="77777777" w:rsidR="0025045B" w:rsidRPr="0044780D" w:rsidRDefault="0025045B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132A5355" w14:textId="77777777" w:rsidR="0025045B" w:rsidRPr="0044780D" w:rsidRDefault="0025045B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59CBAA76" w14:textId="77777777" w:rsidR="0025045B" w:rsidRPr="0044780D" w:rsidRDefault="0025045B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25045B" w:rsidRPr="0044780D" w14:paraId="027FCD6D" w14:textId="77777777" w:rsidTr="00985096">
        <w:tc>
          <w:tcPr>
            <w:tcW w:w="1254" w:type="pct"/>
            <w:shd w:val="clear" w:color="auto" w:fill="auto"/>
          </w:tcPr>
          <w:p w14:paraId="22A23734" w14:textId="77777777" w:rsidR="0025045B" w:rsidRPr="0044780D" w:rsidRDefault="0025045B" w:rsidP="002504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780D">
              <w:rPr>
                <w:rFonts w:eastAsia="Times New Roman"/>
                <w:color w:val="000000"/>
                <w:cs/>
              </w:rPr>
              <w:t>ร้อยละความสำเร็จของ</w:t>
            </w:r>
          </w:p>
          <w:p w14:paraId="410BE1BB" w14:textId="77777777" w:rsidR="0025045B" w:rsidRPr="0044780D" w:rsidRDefault="0025045B" w:rsidP="0025045B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rFonts w:eastAsia="Times New Roman"/>
                <w:color w:val="000000"/>
                <w:cs/>
              </w:rPr>
              <w:t>การแก้ไข/ปรับปรุงทางเท้า</w:t>
            </w:r>
          </w:p>
          <w:p w14:paraId="3D71ED6D" w14:textId="77777777" w:rsidR="0025045B" w:rsidRPr="0044780D" w:rsidRDefault="0025045B" w:rsidP="0025045B">
            <w:pPr>
              <w:spacing w:after="0" w:line="240" w:lineRule="auto"/>
              <w:rPr>
                <w:color w:val="000000"/>
              </w:rPr>
            </w:pPr>
          </w:p>
          <w:p w14:paraId="31750C72" w14:textId="47AEB7E4" w:rsidR="0025045B" w:rsidRPr="0044780D" w:rsidRDefault="0025045B" w:rsidP="0025045B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3 </w:t>
            </w:r>
            <w:r w:rsidRPr="0044780D">
              <w:rPr>
                <w:rFonts w:eastAsiaTheme="minorHAnsi"/>
                <w:cs/>
              </w:rPr>
              <w:t>: ระยะเวลาการเดินทางเฉลี่ยของประชาชนจากที่หมายแรกถึงระบบขนส่งมวลชนหลัก</w:t>
            </w:r>
            <w:r w:rsidRPr="0044780D">
              <w:rPr>
                <w:rFonts w:eastAsiaTheme="minorHAnsi"/>
              </w:rPr>
              <w:t xml:space="preserve"> / KPI 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พัฒนาโครงข่ายเส้นทางจักรยานในทุกพื้นที่เขต</w:t>
            </w:r>
            <w:r w:rsidRPr="0044780D">
              <w:rPr>
                <w:rFonts w:eastAsiaTheme="minorHAnsi"/>
              </w:rPr>
              <w:t>/ KPI 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>: ปรับปรุงผิวจราจรหรือทางเท้าให้รองรับการใช้งานสำหรับทุกคน(ทางเท้าเดิมโล่ง สะอาด เป็นระเบียบ)</w:t>
            </w:r>
          </w:p>
        </w:tc>
        <w:tc>
          <w:tcPr>
            <w:tcW w:w="535" w:type="pct"/>
            <w:shd w:val="clear" w:color="auto" w:fill="auto"/>
          </w:tcPr>
          <w:p w14:paraId="06D6F992" w14:textId="63DE4730" w:rsidR="0025045B" w:rsidRPr="0044780D" w:rsidRDefault="00720DC4" w:rsidP="0025045B">
            <w:pPr>
              <w:jc w:val="center"/>
              <w:rPr>
                <w:rFonts w:eastAsia="Sarabun"/>
                <w:b/>
                <w:color w:val="000000"/>
              </w:rPr>
            </w:pPr>
            <w:r>
              <w:rPr>
                <w:rFonts w:eastAsia="Sarabun" w:hint="cs"/>
                <w:b/>
                <w:color w:val="000000"/>
                <w:cs/>
              </w:rPr>
              <w:t xml:space="preserve">2.1 </w:t>
            </w:r>
            <w:r w:rsidR="0025045B" w:rsidRPr="0044780D">
              <w:rPr>
                <w:rFonts w:eastAsia="Sarabun"/>
                <w:b/>
                <w:color w:val="000000"/>
                <w:cs/>
              </w:rPr>
              <w:t>กิโลเมตร</w:t>
            </w:r>
          </w:p>
          <w:p w14:paraId="726B2C15" w14:textId="00311402" w:rsidR="0025045B" w:rsidRPr="0044780D" w:rsidRDefault="0025045B" w:rsidP="0025045B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rFonts w:eastAsia="Sarabun"/>
                <w:b/>
                <w:color w:val="000000"/>
                <w:cs/>
              </w:rPr>
              <w:t>(ตามแผนงาน  ที่สำนักงานเขตกำหนด)</w:t>
            </w:r>
          </w:p>
        </w:tc>
        <w:tc>
          <w:tcPr>
            <w:tcW w:w="1747" w:type="pct"/>
            <w:shd w:val="clear" w:color="auto" w:fill="auto"/>
          </w:tcPr>
          <w:p w14:paraId="1D659E75" w14:textId="77777777" w:rsidR="0025045B" w:rsidRPr="0044780D" w:rsidRDefault="0025045B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1AB48D8C" w14:textId="5AF81A80" w:rsidR="0025045B" w:rsidRPr="0044780D" w:rsidRDefault="0025045B" w:rsidP="0025045B">
            <w:pPr>
              <w:spacing w:after="0" w:line="240" w:lineRule="auto"/>
              <w:jc w:val="thaiDistribute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        การแก้ไข/ปรับปรุงทางเท้า หมายถึง ทางเท้าในพื้นที่สำนักงานเขตที่ได้รับการดูแล ปรับปรุง ซ่อมแซม             จัดระเบียบไม่ให้มีสิ่งกีดขวาง มีความสะอาด มีภูมิทัศน์สวยงาม ทั้งนี้เพื่อให้ประชาชนเกิดความสะดวกสบายในการสัญจร</w:t>
            </w:r>
            <w:r w:rsidRPr="0044780D">
              <w:rPr>
                <w:b/>
                <w:bCs/>
                <w:color w:val="000000"/>
                <w:cs/>
              </w:rPr>
              <w:t xml:space="preserve">   </w:t>
            </w:r>
          </w:p>
          <w:p w14:paraId="1BA6E743" w14:textId="77777777" w:rsidR="0025045B" w:rsidRPr="0044780D" w:rsidRDefault="0025045B" w:rsidP="00985096">
            <w:pPr>
              <w:spacing w:after="0" w:line="240" w:lineRule="auto"/>
              <w:rPr>
                <w:color w:val="000000"/>
              </w:rPr>
            </w:pPr>
          </w:p>
          <w:p w14:paraId="75C0A013" w14:textId="77777777" w:rsidR="0025045B" w:rsidRPr="0044780D" w:rsidRDefault="0025045B" w:rsidP="0098509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3CD77EF0" w14:textId="2162E117" w:rsidR="0025045B" w:rsidRPr="0044780D" w:rsidRDefault="00720DC4" w:rsidP="0025045B">
            <w:pPr>
              <w:spacing w:after="0" w:line="240" w:lineRule="auto"/>
              <w:rPr>
                <w:rFonts w:eastAsia="Sarabun"/>
                <w:b/>
                <w:color w:val="000000"/>
              </w:rPr>
            </w:pPr>
            <w:r>
              <w:rPr>
                <w:rFonts w:eastAsia="Sarabun" w:hint="cs"/>
                <w:b/>
                <w:color w:val="000000"/>
                <w:cs/>
              </w:rPr>
              <w:t xml:space="preserve">2.1 </w:t>
            </w:r>
            <w:r w:rsidR="0025045B" w:rsidRPr="0044780D">
              <w:rPr>
                <w:rFonts w:eastAsia="Sarabun"/>
                <w:b/>
                <w:color w:val="000000"/>
                <w:cs/>
              </w:rPr>
              <w:t>กิโลเมตร</w:t>
            </w:r>
          </w:p>
          <w:p w14:paraId="79C9EE89" w14:textId="77777777" w:rsidR="0025045B" w:rsidRPr="0044780D" w:rsidRDefault="0025045B" w:rsidP="00985096">
            <w:pPr>
              <w:spacing w:after="0" w:line="240" w:lineRule="auto"/>
              <w:rPr>
                <w:color w:val="000000"/>
              </w:rPr>
            </w:pPr>
          </w:p>
          <w:p w14:paraId="4BDC8C22" w14:textId="77777777" w:rsidR="0025045B" w:rsidRPr="0044780D" w:rsidRDefault="0025045B" w:rsidP="0098509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4791FD8F" w14:textId="696204EC" w:rsidR="0025045B" w:rsidRPr="0044780D" w:rsidRDefault="0025045B" w:rsidP="0025045B">
            <w:pPr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 xml:space="preserve">ระยะทางที่ได้มีการปรับปรุงทางเท้าในพื้นที่สำนักงานเขต  </w:t>
            </w:r>
            <w:r w:rsidRPr="0044780D">
              <w:rPr>
                <w:color w:val="000000"/>
              </w:rPr>
              <w:t xml:space="preserve">x 100 </w:t>
            </w:r>
            <w:r w:rsidRPr="0044780D">
              <w:rPr>
                <w:color w:val="000000"/>
                <w:cs/>
              </w:rPr>
              <w:t>หารด้วย ระยะทางตามแผนที่กำหนด</w:t>
            </w:r>
            <w:r w:rsidR="00720DC4">
              <w:rPr>
                <w:rFonts w:hint="cs"/>
                <w:color w:val="000000"/>
                <w:cs/>
              </w:rPr>
              <w:t xml:space="preserve"> </w:t>
            </w:r>
            <w:r w:rsidRPr="0044780D">
              <w:rPr>
                <w:color w:val="000000"/>
                <w:cs/>
              </w:rPr>
              <w:t xml:space="preserve">(หน่วย </w:t>
            </w:r>
            <w:r w:rsidRPr="0044780D">
              <w:rPr>
                <w:color w:val="000000"/>
              </w:rPr>
              <w:t xml:space="preserve">: </w:t>
            </w:r>
            <w:r w:rsidRPr="0044780D">
              <w:rPr>
                <w:color w:val="000000"/>
                <w:cs/>
              </w:rPr>
              <w:t>กิโลเมตร)</w:t>
            </w:r>
          </w:p>
          <w:p w14:paraId="75ABBEE9" w14:textId="77777777" w:rsidR="0025045B" w:rsidRPr="0044780D" w:rsidRDefault="0025045B" w:rsidP="0098509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8C7D86B" w14:textId="77777777" w:rsidR="0025045B" w:rsidRPr="0044780D" w:rsidRDefault="0025045B" w:rsidP="00985096">
            <w:pPr>
              <w:spacing w:after="0" w:line="240" w:lineRule="auto"/>
              <w:rPr>
                <w:color w:val="000000"/>
              </w:rPr>
            </w:pPr>
          </w:p>
          <w:p w14:paraId="05C670BE" w14:textId="77777777" w:rsidR="0025045B" w:rsidRPr="0044780D" w:rsidRDefault="0025045B" w:rsidP="00985096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64" w:type="pct"/>
          </w:tcPr>
          <w:p w14:paraId="63C06E10" w14:textId="59E6CB0C" w:rsidR="0025045B" w:rsidRPr="0044780D" w:rsidRDefault="00035CC1" w:rsidP="00035CC1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 xml:space="preserve">1. </w:t>
            </w:r>
            <w:r w:rsidR="0025045B" w:rsidRPr="0044780D">
              <w:rPr>
                <w:color w:val="000000"/>
                <w:cs/>
              </w:rPr>
              <w:t>กิจกรรม</w:t>
            </w:r>
            <w:r w:rsidRPr="0044780D">
              <w:rPr>
                <w:color w:val="000000"/>
                <w:cs/>
              </w:rPr>
              <w:t xml:space="preserve">ปรับปรุงทางจักรยาน </w:t>
            </w:r>
            <w:r w:rsidR="0025045B" w:rsidRPr="0044780D">
              <w:rPr>
                <w:color w:val="000000"/>
                <w:cs/>
              </w:rPr>
              <w:t>(</w:t>
            </w:r>
            <w:r w:rsidRPr="0044780D">
              <w:rPr>
                <w:color w:val="000000"/>
                <w:cs/>
              </w:rPr>
              <w:t>สำนักงานเขตวังทองหลาง</w:t>
            </w:r>
            <w:r w:rsidR="0025045B" w:rsidRPr="0044780D">
              <w:rPr>
                <w:color w:val="000000"/>
                <w:cs/>
              </w:rPr>
              <w:t>)</w:t>
            </w:r>
          </w:p>
          <w:p w14:paraId="1A024142" w14:textId="77777777" w:rsidR="00035CC1" w:rsidRPr="0044780D" w:rsidRDefault="00035CC1" w:rsidP="00035CC1">
            <w:pPr>
              <w:spacing w:after="0" w:line="240" w:lineRule="auto"/>
              <w:rPr>
                <w:color w:val="000000"/>
              </w:rPr>
            </w:pPr>
          </w:p>
          <w:p w14:paraId="71EB55AB" w14:textId="56BCE7D0" w:rsidR="00035CC1" w:rsidRPr="0044780D" w:rsidRDefault="00035CC1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cs/>
              </w:rPr>
              <w:t>2.</w:t>
            </w:r>
            <w:r w:rsidRPr="0044780D">
              <w:t xml:space="preserve"> </w:t>
            </w:r>
            <w:r w:rsidRPr="0044780D">
              <w:rPr>
                <w:rFonts w:eastAsia="Sarabun"/>
                <w:cs/>
              </w:rPr>
              <w:t>โครงการปรับปรุงซอยเครือคล้าย 2 จากบ้านเลขที่ 66/51 ถึงบ้านเลขที่ 66/106 และซอยรัตนพง</w:t>
            </w:r>
            <w:proofErr w:type="spellStart"/>
            <w:r w:rsidRPr="0044780D">
              <w:rPr>
                <w:rFonts w:eastAsia="Sarabun"/>
                <w:cs/>
              </w:rPr>
              <w:t>ษ์</w:t>
            </w:r>
            <w:proofErr w:type="spellEnd"/>
            <w:r w:rsidRPr="0044780D">
              <w:rPr>
                <w:rFonts w:eastAsia="Sarabun"/>
                <w:cs/>
              </w:rPr>
              <w:t>จากซอยเครือคล้าย 2 ถึงซอยลาดพร้าว 80 แยก 22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>งบประมาณ 21</w:t>
            </w:r>
            <w:r w:rsidRPr="0044780D">
              <w:rPr>
                <w:rFonts w:eastAsia="Sarabun"/>
              </w:rPr>
              <w:t xml:space="preserve">,170,000.- </w:t>
            </w:r>
            <w:r w:rsidRPr="0044780D">
              <w:rPr>
                <w:rFonts w:eastAsia="Sarabun"/>
                <w:cs/>
              </w:rPr>
              <w:t>บาท (ลงทุน)</w:t>
            </w:r>
            <w:r w:rsidR="009B347C" w:rsidRPr="0044780D">
              <w:rPr>
                <w:rFonts w:eastAsia="Sarabun"/>
                <w:cs/>
              </w:rPr>
              <w:t xml:space="preserve"> </w:t>
            </w:r>
            <w:r w:rsidRPr="0044780D">
              <w:rPr>
                <w:rFonts w:eastAsia="Sarabun"/>
                <w:cs/>
              </w:rPr>
              <w:t>(ฝ่ายโยธา)</w:t>
            </w:r>
          </w:p>
          <w:p w14:paraId="64DC5672" w14:textId="3CBB15C3" w:rsidR="00035CC1" w:rsidRPr="0044780D" w:rsidRDefault="00035CC1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>3.</w:t>
            </w:r>
            <w:r w:rsidRPr="0044780D">
              <w:rPr>
                <w:cs/>
              </w:rPr>
              <w:t xml:space="preserve"> </w:t>
            </w:r>
            <w:r w:rsidRPr="0044780D">
              <w:rPr>
                <w:rFonts w:eastAsia="Sarabun"/>
                <w:cs/>
              </w:rPr>
              <w:t>โครงการปรับปรุงซอยร่วมน้ำใจ จากปากทางเข้าหมู่บ้านสวนซื่อตรงถึงสุดซอย และจากบ้านเลขที่ 292 ถึงสุดซอย และซอยร่วมน้ำใจ 2 จากบ้านเลขที่ 31/130 ถึงบ้านเลขที่ 531 งบประมาณ 2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046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000.- บาท (ลงทุน)      (ฝ่ายโยธา)</w:t>
            </w:r>
          </w:p>
          <w:p w14:paraId="43DFA799" w14:textId="50BF5216" w:rsidR="00035CC1" w:rsidRPr="0044780D" w:rsidRDefault="00035CC1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>4. โครงการปรับปรุงซอยแยกซอยลาดพร้าว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 xml:space="preserve">งบประมาณ </w:t>
            </w:r>
            <w:r w:rsidRPr="0044780D">
              <w:rPr>
                <w:rFonts w:eastAsia="Sarabun"/>
                <w:cs/>
              </w:rPr>
              <w:lastRenderedPageBreak/>
              <w:t>1477000.- บาท (ลงทุน)</w:t>
            </w:r>
            <w:r w:rsidR="009B347C" w:rsidRPr="0044780D">
              <w:rPr>
                <w:rFonts w:eastAsia="Sarabun"/>
                <w:cs/>
              </w:rPr>
              <w:t xml:space="preserve"> </w:t>
            </w:r>
            <w:r w:rsidRPr="0044780D">
              <w:rPr>
                <w:rFonts w:eastAsia="Sarabun"/>
                <w:cs/>
              </w:rPr>
              <w:t>(ฝ่ายโยธา)</w:t>
            </w:r>
          </w:p>
          <w:p w14:paraId="629BB620" w14:textId="584E5929" w:rsidR="009B347C" w:rsidRPr="0044780D" w:rsidRDefault="00035CC1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 xml:space="preserve">5. </w:t>
            </w:r>
            <w:r w:rsidR="009B347C" w:rsidRPr="0044780D">
              <w:rPr>
                <w:rFonts w:eastAsia="Sarabun"/>
                <w:cs/>
              </w:rPr>
              <w:t>โครงการปรับปรุงซอยลาดพร้าว 64 แยก 6 จากบ้านเลขที่ 68/1 ถึงบ้านเลขที่ 70 และซอยลาดพร้าว 64 แยก 9 จากปากซอยถึงบ้านเลขที่ 323 และปรับปรุงทางเท้าถนนศรีวราจากสี่แยกถนนศรีวราถึงร้านตัดผมชาลอน</w:t>
            </w:r>
            <w:proofErr w:type="spellStart"/>
            <w:r w:rsidR="009B347C" w:rsidRPr="0044780D">
              <w:rPr>
                <w:rFonts w:eastAsia="Sarabun"/>
                <w:cs/>
              </w:rPr>
              <w:t>ดิ</w:t>
            </w:r>
            <w:proofErr w:type="spellEnd"/>
            <w:r w:rsidR="009B347C" w:rsidRPr="0044780D">
              <w:rPr>
                <w:rFonts w:eastAsia="Sarabun"/>
                <w:cs/>
              </w:rPr>
              <w:t>โอ งบประมาณ 988</w:t>
            </w:r>
            <w:r w:rsidR="009B347C" w:rsidRPr="0044780D">
              <w:rPr>
                <w:rFonts w:eastAsia="Sarabun"/>
              </w:rPr>
              <w:t xml:space="preserve">,000.- </w:t>
            </w:r>
            <w:r w:rsidR="009B347C" w:rsidRPr="0044780D">
              <w:rPr>
                <w:rFonts w:eastAsia="Sarabun"/>
                <w:cs/>
              </w:rPr>
              <w:t>บาท (ลงทุน) (ฝ่ายโยธา)</w:t>
            </w:r>
          </w:p>
          <w:p w14:paraId="5018765D" w14:textId="77C193C1" w:rsidR="009B347C" w:rsidRPr="0044780D" w:rsidRDefault="009B347C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</w:rPr>
              <w:t xml:space="preserve">6. </w:t>
            </w:r>
            <w:r w:rsidRPr="0044780D">
              <w:rPr>
                <w:rFonts w:eastAsia="Sarabun"/>
                <w:cs/>
              </w:rPr>
              <w:t>โครงการปรับปรุงซอยแยกซอยลาดพร้าว 122 แยก 26 จากซอยบุญมา 2 ถึงคลองแสนแสบ และซอยแยกซอยลาดพร้าว 122 แยก 16 จากร้านบ้านนกฮูกคา</w:t>
            </w:r>
            <w:proofErr w:type="spellStart"/>
            <w:r w:rsidRPr="0044780D">
              <w:rPr>
                <w:rFonts w:eastAsia="Sarabun"/>
                <w:cs/>
              </w:rPr>
              <w:t>เฟ่</w:t>
            </w:r>
            <w:proofErr w:type="spellEnd"/>
            <w:r w:rsidRPr="0044780D">
              <w:rPr>
                <w:rFonts w:eastAsia="Sarabun"/>
                <w:cs/>
              </w:rPr>
              <w:t xml:space="preserve"> ถึงบ้านเลขที่ 124/6 งบประมาณ </w:t>
            </w:r>
            <w:proofErr w:type="gramStart"/>
            <w:r w:rsidRPr="0044780D">
              <w:rPr>
                <w:rFonts w:eastAsia="Sarabun"/>
                <w:cs/>
              </w:rPr>
              <w:t>2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181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000.-</w:t>
            </w:r>
            <w:proofErr w:type="gramEnd"/>
            <w:r w:rsidRPr="0044780D">
              <w:rPr>
                <w:rFonts w:eastAsia="Sarabun"/>
                <w:cs/>
              </w:rPr>
              <w:t xml:space="preserve"> บาท (ลงทุน) (ฝ่ายโยธา)</w:t>
            </w:r>
            <w:r w:rsidRPr="0044780D">
              <w:rPr>
                <w:rFonts w:eastAsia="Sarabun"/>
              </w:rPr>
              <w:t xml:space="preserve"> </w:t>
            </w:r>
          </w:p>
          <w:p w14:paraId="6EB9D9CF" w14:textId="7210F887" w:rsidR="009B347C" w:rsidRPr="0044780D" w:rsidRDefault="009B347C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>7. โครงการปรับปรุงซอยลาดพร้าว 72 จากปากซอย8ลาดพร้าว 72 ถึงบ้านเลขที่ 15 งบประมาณ 496</w:t>
            </w:r>
            <w:r w:rsidRPr="0044780D">
              <w:rPr>
                <w:rFonts w:eastAsia="Sarabun"/>
              </w:rPr>
              <w:t xml:space="preserve">,000.- </w:t>
            </w:r>
            <w:r w:rsidRPr="0044780D">
              <w:rPr>
                <w:rFonts w:eastAsia="Sarabun"/>
                <w:cs/>
              </w:rPr>
              <w:t>บาท (ลงทุน) (ฝ่ายโยธา)</w:t>
            </w:r>
          </w:p>
          <w:p w14:paraId="04387F7F" w14:textId="7993E168" w:rsidR="009B347C" w:rsidRPr="0044780D" w:rsidRDefault="009B347C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>8. โครงการปรับปรุงซอยลาดพร้าว 57 จากปากซอยลาดพร้าว 57 ถึงบ้านเลขที่ 5</w:t>
            </w:r>
            <w:r w:rsidRPr="0044780D">
              <w:rPr>
                <w:rFonts w:eastAsia="Sarabun"/>
              </w:rPr>
              <w:t xml:space="preserve"> </w:t>
            </w:r>
            <w:r w:rsidRPr="0044780D">
              <w:rPr>
                <w:rFonts w:eastAsia="Sarabun"/>
                <w:cs/>
              </w:rPr>
              <w:t>งบประมาณ 497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000.- บาท (ลงทุน)(ฝ่ายโยธา)</w:t>
            </w:r>
          </w:p>
          <w:p w14:paraId="30DD8279" w14:textId="5940B207" w:rsidR="009B347C" w:rsidRPr="0044780D" w:rsidRDefault="009B347C" w:rsidP="00035CC1">
            <w:pPr>
              <w:spacing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lastRenderedPageBreak/>
              <w:t>9. โครงการปรับปรุงซอยแยกซอยลาดพร้าว 71 จากบ้านเลขที่ 82 ถึงบ้านเลขที่ 723 งบประมาณ 1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890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 บาท (ลงทุน) (ฝ่ายโยธา)</w:t>
            </w:r>
          </w:p>
          <w:p w14:paraId="2A619D8C" w14:textId="40279265" w:rsidR="009B347C" w:rsidRPr="0044780D" w:rsidRDefault="009B347C" w:rsidP="009B347C">
            <w:pPr>
              <w:spacing w:after="0"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 xml:space="preserve">10. โครงการปรับปรุงซอยรามคำแหง 21 จากถนนศรีวราถึงคลองแสนแสบ งบประมาณ </w:t>
            </w:r>
            <w:r w:rsidR="00720DC4">
              <w:rPr>
                <w:rFonts w:eastAsia="Sarabun" w:hint="cs"/>
                <w:cs/>
              </w:rPr>
              <w:t>8</w:t>
            </w:r>
            <w:r w:rsidRPr="0044780D">
              <w:rPr>
                <w:rFonts w:eastAsia="Sarabun"/>
              </w:rPr>
              <w:t>,</w:t>
            </w:r>
            <w:r w:rsidR="00720DC4">
              <w:rPr>
                <w:rFonts w:eastAsia="Sarabun"/>
              </w:rPr>
              <w:t>000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000.- บาท (ลงทุน) (ฝ่ายโยธา)</w:t>
            </w:r>
          </w:p>
          <w:p w14:paraId="2159082C" w14:textId="6F9B41D8" w:rsidR="009B347C" w:rsidRPr="0044780D" w:rsidRDefault="009B347C" w:rsidP="009B347C">
            <w:pPr>
              <w:spacing w:after="0" w:line="240" w:lineRule="auto"/>
              <w:rPr>
                <w:rFonts w:eastAsia="Sarabun"/>
              </w:rPr>
            </w:pPr>
            <w:r w:rsidRPr="0044780D">
              <w:rPr>
                <w:rFonts w:eastAsia="Sarabun"/>
                <w:cs/>
              </w:rPr>
              <w:t>(โครงการต่อเนื่องปีงบประมาณ 2567-2568 งบประมาณ 113</w:t>
            </w:r>
            <w:r w:rsidRPr="0044780D">
              <w:rPr>
                <w:rFonts w:eastAsia="Sarabun"/>
              </w:rPr>
              <w:t>,548,000</w:t>
            </w:r>
            <w:r w:rsidRPr="0044780D">
              <w:rPr>
                <w:rFonts w:eastAsia="Sarabun"/>
                <w:cs/>
              </w:rPr>
              <w:t>)</w:t>
            </w:r>
          </w:p>
          <w:p w14:paraId="535517D3" w14:textId="77777777" w:rsidR="0025045B" w:rsidRPr="0044780D" w:rsidRDefault="0025045B" w:rsidP="00985096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9B347C" w:rsidRPr="0044780D" w14:paraId="0CBF08F7" w14:textId="77777777" w:rsidTr="009B347C">
        <w:trPr>
          <w:trHeight w:val="125"/>
        </w:trPr>
        <w:tc>
          <w:tcPr>
            <w:tcW w:w="1254" w:type="pct"/>
            <w:shd w:val="clear" w:color="auto" w:fill="auto"/>
          </w:tcPr>
          <w:p w14:paraId="55CB67FF" w14:textId="77777777" w:rsidR="005739C5" w:rsidRPr="0044780D" w:rsidRDefault="005739C5" w:rsidP="005739C5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lastRenderedPageBreak/>
              <w:t>จำนวนจุดฝืดที่ได้รับการวิเคราะห์และแก้ไขปัญหา</w:t>
            </w:r>
          </w:p>
          <w:p w14:paraId="406C8BBD" w14:textId="77777777" w:rsidR="005739C5" w:rsidRPr="0044780D" w:rsidRDefault="005739C5" w:rsidP="005739C5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</w:rPr>
            </w:pPr>
          </w:p>
          <w:p w14:paraId="7F674258" w14:textId="6B5AF985" w:rsidR="005739C5" w:rsidRPr="0044780D" w:rsidRDefault="005739C5" w:rsidP="005739C5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3 </w:t>
            </w:r>
            <w:r w:rsidRPr="0044780D">
              <w:rPr>
                <w:rFonts w:eastAsiaTheme="minorHAnsi"/>
                <w:cs/>
              </w:rPr>
              <w:t xml:space="preserve">: ระยะเวลาการเดินทางเฉลี่ยของประชาชนจากที่หมายแรกถึงระบบขนส่งมวลชนหลัก / 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4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7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จุดฝืดการจราจรได้รับการแก้ไขเบื้องต้นอย่างรวดเร็ว</w:t>
            </w: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)</w:t>
            </w:r>
          </w:p>
          <w:p w14:paraId="71E3E084" w14:textId="77777777" w:rsidR="009B347C" w:rsidRPr="0044780D" w:rsidRDefault="009B347C" w:rsidP="009B347C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0F2588EC" w14:textId="77777777" w:rsidR="005739C5" w:rsidRPr="0044780D" w:rsidRDefault="005739C5" w:rsidP="005739C5">
            <w:pPr>
              <w:spacing w:after="0" w:line="240" w:lineRule="auto"/>
              <w:jc w:val="center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ร้อยละ 100</w:t>
            </w:r>
          </w:p>
          <w:p w14:paraId="4E291A5E" w14:textId="77777777" w:rsidR="009B347C" w:rsidRPr="0044780D" w:rsidRDefault="009B347C" w:rsidP="009B347C">
            <w:pPr>
              <w:spacing w:after="0" w:line="240" w:lineRule="auto"/>
              <w:jc w:val="center"/>
              <w:rPr>
                <w:rFonts w:eastAsia="Sarabun"/>
                <w:b/>
                <w:color w:val="000000"/>
                <w:cs/>
              </w:rPr>
            </w:pPr>
          </w:p>
        </w:tc>
        <w:tc>
          <w:tcPr>
            <w:tcW w:w="1747" w:type="pct"/>
            <w:shd w:val="clear" w:color="auto" w:fill="auto"/>
          </w:tcPr>
          <w:p w14:paraId="243881B6" w14:textId="77777777" w:rsidR="005739C5" w:rsidRPr="0044780D" w:rsidRDefault="005739C5" w:rsidP="005739C5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469C3909" w14:textId="77777777" w:rsidR="005739C5" w:rsidRPr="0044780D" w:rsidRDefault="005739C5" w:rsidP="005739C5">
            <w:pPr>
              <w:spacing w:after="0" w:line="240" w:lineRule="auto"/>
              <w:ind w:firstLine="403"/>
              <w:rPr>
                <w:color w:val="000000" w:themeColor="text1"/>
                <w:spacing w:val="-6"/>
              </w:rPr>
            </w:pPr>
            <w:r w:rsidRPr="0044780D">
              <w:rPr>
                <w:color w:val="000000" w:themeColor="text1"/>
                <w:spacing w:val="-6"/>
                <w:cs/>
              </w:rPr>
              <w:t>- จุดฝืด หมายถึง จุดที่มีการชะลอตัว มีจุดตัด มีการจอดรอ มีการหยุด จะเป็นจุดที่ก่อให้เกิดแรงเสียดทาน (</w:t>
            </w:r>
            <w:r w:rsidRPr="0044780D">
              <w:rPr>
                <w:color w:val="000000" w:themeColor="text1"/>
                <w:spacing w:val="-6"/>
              </w:rPr>
              <w:t xml:space="preserve">friction) </w:t>
            </w:r>
            <w:r w:rsidRPr="0044780D">
              <w:rPr>
                <w:color w:val="000000" w:themeColor="text1"/>
                <w:spacing w:val="-6"/>
                <w:cs/>
              </w:rPr>
              <w:t>เล็กๆ ที่ส่งผลให้การจราจรในภาพรวมติดขัดได้ เช่น ในพื้นที่ถนน 2 เลน ที่มีเลนหนึ่งรอไฟเลี้ยวทำให้เลนที่เคลื่อนไหวได้เหลือเพียงเลนเดียว</w:t>
            </w:r>
          </w:p>
          <w:p w14:paraId="7244F8BD" w14:textId="77777777" w:rsidR="005739C5" w:rsidRPr="0044780D" w:rsidRDefault="005739C5" w:rsidP="005739C5">
            <w:pPr>
              <w:tabs>
                <w:tab w:val="left" w:pos="828"/>
              </w:tabs>
              <w:spacing w:after="0" w:line="240" w:lineRule="auto"/>
              <w:ind w:firstLine="403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- แหล่งที่มาของจุดฝืดที่นำมาพิจารณากำหนดเป้าหมายในการดำเนินการ</w:t>
            </w: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br/>
              <w:t>ในปีงบประมาณที่ประเมิน มาจาก</w:t>
            </w:r>
          </w:p>
          <w:p w14:paraId="5B076F22" w14:textId="77777777" w:rsidR="005739C5" w:rsidRPr="0044780D" w:rsidRDefault="005739C5" w:rsidP="005739C5">
            <w:pPr>
              <w:tabs>
                <w:tab w:val="left" w:pos="828"/>
              </w:tabs>
              <w:spacing w:after="0" w:line="240" w:lineRule="auto"/>
              <w:ind w:firstLine="543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1. ข้อมูลจากสำนักงานนโยบายและแผนการขนส่งและจราจร (สนข.)</w:t>
            </w:r>
          </w:p>
          <w:p w14:paraId="473F4A96" w14:textId="77777777" w:rsidR="005739C5" w:rsidRPr="0044780D" w:rsidRDefault="005739C5" w:rsidP="005739C5">
            <w:pPr>
              <w:tabs>
                <w:tab w:val="left" w:pos="828"/>
              </w:tabs>
              <w:spacing w:after="0" w:line="240" w:lineRule="auto"/>
              <w:ind w:firstLine="545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 xml:space="preserve">2. ข้อมูลจากหน่วยงานและสำนักงานเขต </w:t>
            </w:r>
          </w:p>
          <w:p w14:paraId="621D3129" w14:textId="77777777" w:rsidR="005739C5" w:rsidRPr="0044780D" w:rsidRDefault="005739C5" w:rsidP="005739C5">
            <w:pPr>
              <w:tabs>
                <w:tab w:val="left" w:pos="1252"/>
              </w:tabs>
              <w:spacing w:after="0" w:line="240" w:lineRule="auto"/>
              <w:ind w:firstLine="403"/>
              <w:rPr>
                <w:rFonts w:eastAsia="TH SarabunIT๙"/>
                <w:color w:val="000000" w:themeColor="text1"/>
                <w:spacing w:val="-6"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lastRenderedPageBreak/>
              <w:t>- จุดปัญหา หมายถึง จุดที่ส่งผลให้เกิดจุดฝืดจราจร ซึ่งจะกำหนดก่อนดำเนินการแก้ไข/ปรับปรุง ในปีงบประมาณที่ประเมิน</w:t>
            </w:r>
          </w:p>
          <w:p w14:paraId="14F3D57A" w14:textId="77777777" w:rsidR="005739C5" w:rsidRPr="0044780D" w:rsidRDefault="005739C5" w:rsidP="005739C5">
            <w:pPr>
              <w:tabs>
                <w:tab w:val="left" w:pos="1252"/>
              </w:tabs>
              <w:spacing w:after="0" w:line="240" w:lineRule="auto"/>
              <w:ind w:firstLine="403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 xml:space="preserve">- แผนปฏิบัติการ </w:t>
            </w:r>
            <w:r w:rsidRPr="0044780D">
              <w:rPr>
                <w:rFonts w:eastAsia="TH SarabunIT๙"/>
                <w:color w:val="000000" w:themeColor="text1"/>
                <w:spacing w:val="-6"/>
              </w:rPr>
              <w:t xml:space="preserve">(Action Plan) </w:t>
            </w: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 ให้หมายรวมถึง แผนที่เกี่ยวข้อง เช่น แผนกวดขันวินัยจราจรและ</w:t>
            </w:r>
            <w:r w:rsidRPr="0044780D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44780D">
              <w:rPr>
                <w:rFonts w:eastAsia="TH SarabunIT๙"/>
                <w:color w:val="000000" w:themeColor="text1"/>
                <w:spacing w:val="-6"/>
                <w:cs/>
              </w:rPr>
              <w:t>หรืออำนวยการจราจรและผู้สัญจร เป็นต้น</w:t>
            </w:r>
          </w:p>
          <w:p w14:paraId="69516C27" w14:textId="77777777" w:rsidR="005739C5" w:rsidRPr="0044780D" w:rsidRDefault="005739C5" w:rsidP="005739C5">
            <w:pPr>
              <w:spacing w:after="0" w:line="240" w:lineRule="auto"/>
              <w:ind w:firstLine="403"/>
              <w:rPr>
                <w:rFonts w:eastAsiaTheme="minorHAnsi"/>
                <w:color w:val="000000" w:themeColor="text1"/>
                <w:spacing w:val="-6"/>
              </w:rPr>
            </w:pPr>
            <w:r w:rsidRPr="0044780D">
              <w:rPr>
                <w:color w:val="000000" w:themeColor="text1"/>
                <w:spacing w:val="-6"/>
                <w:cs/>
              </w:rPr>
              <w:t>- 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</w:t>
            </w:r>
          </w:p>
          <w:p w14:paraId="26D4D8EB" w14:textId="7EA55B31" w:rsidR="005739C5" w:rsidRPr="0044780D" w:rsidRDefault="005739C5" w:rsidP="005739C5">
            <w:pPr>
              <w:spacing w:after="0" w:line="240" w:lineRule="auto"/>
              <w:ind w:firstLine="403"/>
              <w:rPr>
                <w:color w:val="000000" w:themeColor="text1"/>
                <w:spacing w:val="-6"/>
              </w:rPr>
            </w:pPr>
            <w:r w:rsidRPr="0044780D">
              <w:rPr>
                <w:color w:val="000000" w:themeColor="text1"/>
                <w:spacing w:val="-6"/>
                <w:cs/>
              </w:rPr>
              <w:t>- คณะอนุกรรมการ</w:t>
            </w:r>
            <w:r w:rsidRPr="0044780D">
              <w:rPr>
                <w:color w:val="000000" w:themeColor="text1"/>
                <w:spacing w:val="-6"/>
              </w:rPr>
              <w:t>/</w:t>
            </w:r>
            <w:r w:rsidRPr="0044780D">
              <w:rPr>
                <w:color w:val="000000" w:themeColor="text1"/>
                <w:spacing w:val="-6"/>
                <w:cs/>
              </w:rPr>
              <w:t>คณะทำงาน หมายถึง คณะอนุกรรมการ</w:t>
            </w:r>
            <w:r w:rsidRPr="0044780D">
              <w:rPr>
                <w:color w:val="000000" w:themeColor="text1"/>
                <w:spacing w:val="-6"/>
              </w:rPr>
              <w:t>/</w:t>
            </w:r>
            <w:r w:rsidRPr="0044780D">
              <w:rPr>
                <w:color w:val="000000" w:themeColor="text1"/>
                <w:spacing w:val="-6"/>
                <w:cs/>
              </w:rPr>
              <w:t>คณะทำงานที่ถูกจัดตั้งขึ้นเพื่อขับเคลื่อนให้เป็นไปตามตัวชี้วัด</w:t>
            </w:r>
            <w:r w:rsidRPr="0044780D">
              <w:rPr>
                <w:b/>
                <w:bCs/>
                <w:color w:val="000000"/>
                <w:cs/>
              </w:rPr>
              <w:t xml:space="preserve">  </w:t>
            </w:r>
          </w:p>
          <w:p w14:paraId="5F00290F" w14:textId="77777777" w:rsidR="005739C5" w:rsidRPr="0044780D" w:rsidRDefault="005739C5" w:rsidP="005739C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22E8BD3C" w14:textId="28A8638F" w:rsidR="005739C5" w:rsidRPr="0044780D" w:rsidRDefault="005739C5" w:rsidP="005739C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55B059D2" w14:textId="2A07D942" w:rsidR="005739C5" w:rsidRPr="0044780D" w:rsidRDefault="005739C5" w:rsidP="005739C5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7A53072E" w14:textId="77777777" w:rsidR="005739C5" w:rsidRPr="0044780D" w:rsidRDefault="005739C5" w:rsidP="005739C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39CEDB9" w14:textId="77777777" w:rsidR="005739C5" w:rsidRPr="0044780D" w:rsidRDefault="005739C5" w:rsidP="005739C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19E57014" w14:textId="6872F023" w:rsidR="009B347C" w:rsidRPr="0044780D" w:rsidRDefault="005739C5" w:rsidP="009B347C">
            <w:pPr>
              <w:spacing w:after="0" w:line="240" w:lineRule="auto"/>
              <w:rPr>
                <w:b/>
                <w:bCs/>
                <w:color w:val="000000"/>
                <w:cs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- </w:t>
            </w:r>
            <w:r w:rsidRPr="0044780D">
              <w:rPr>
                <w:color w:val="000000" w:themeColor="text1"/>
                <w:spacing w:val="-6"/>
                <w:cs/>
              </w:rPr>
              <w:t>วัดผลการดำเนินการเทียบกับเกณฑ์การให้คะแนน</w:t>
            </w:r>
          </w:p>
        </w:tc>
        <w:tc>
          <w:tcPr>
            <w:tcW w:w="1464" w:type="pct"/>
          </w:tcPr>
          <w:p w14:paraId="12096046" w14:textId="73F94496" w:rsidR="009B347C" w:rsidRPr="0044780D" w:rsidRDefault="005739C5" w:rsidP="009B347C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rFonts w:eastAsia="Sarabun"/>
                <w:b/>
                <w:cs/>
              </w:rPr>
              <w:lastRenderedPageBreak/>
              <w:t>กิจกรรมแก้ปัญหาจุดจราจรฝืด</w:t>
            </w:r>
            <w:r w:rsidRPr="0044780D">
              <w:rPr>
                <w:color w:val="000000"/>
                <w:cs/>
              </w:rPr>
              <w:t xml:space="preserve"> ( ฝ่ายเทศกิจ )</w:t>
            </w:r>
          </w:p>
        </w:tc>
      </w:tr>
    </w:tbl>
    <w:p w14:paraId="51F276FF" w14:textId="6721A151" w:rsidR="0000609F" w:rsidRPr="0044780D" w:rsidRDefault="009B347C" w:rsidP="0000609F">
      <w:pPr>
        <w:spacing w:after="0" w:line="240" w:lineRule="auto"/>
        <w:rPr>
          <w:rFonts w:eastAsia="Sarabun"/>
          <w:cs/>
        </w:rPr>
      </w:pPr>
      <w:r w:rsidRPr="0044780D">
        <w:rPr>
          <w:b/>
          <w:bCs/>
          <w:cs/>
        </w:rPr>
        <w:br w:type="page"/>
      </w:r>
      <w:r w:rsidR="0000609F"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cs/>
        </w:rPr>
        <w:t xml:space="preserve"> 13</w:t>
      </w:r>
      <w:r w:rsidR="0000609F" w:rsidRPr="0044780D">
        <w:rPr>
          <w:rFonts w:eastAsia="Sarabun"/>
          <w:bCs/>
          <w:cs/>
        </w:rPr>
        <w:t xml:space="preserve"> </w:t>
      </w:r>
      <w:r w:rsidR="0000609F" w:rsidRPr="0044780D">
        <w:rPr>
          <w:rFonts w:eastAsia="Sarabun"/>
          <w:b/>
          <w:cs/>
        </w:rPr>
        <w:t>ส่งเสริมการใช้งบประมาณ 200</w:t>
      </w:r>
      <w:r w:rsidR="0000609F" w:rsidRPr="0044780D">
        <w:rPr>
          <w:rFonts w:eastAsia="Sarabun"/>
          <w:bCs/>
        </w:rPr>
        <w:t>,000</w:t>
      </w:r>
      <w:r w:rsidR="0000609F" w:rsidRPr="0044780D">
        <w:rPr>
          <w:rFonts w:eastAsia="Sarabun"/>
          <w:b/>
        </w:rPr>
        <w:t xml:space="preserve"> </w:t>
      </w:r>
      <w:r w:rsidR="0000609F" w:rsidRPr="0044780D">
        <w:rPr>
          <w:rFonts w:eastAsia="Sarabun"/>
          <w:b/>
          <w:cs/>
        </w:rPr>
        <w:t>บาท (มูลค่าที่เบิกจ่าย บาท)</w:t>
      </w:r>
    </w:p>
    <w:p w14:paraId="699B1FEE" w14:textId="5AD81997" w:rsidR="0000609F" w:rsidRPr="0044780D" w:rsidRDefault="0000609F" w:rsidP="0000609F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Theme="minorHAnsi"/>
          <w:cs/>
        </w:rPr>
        <w:t>ประชาชนมีส่วนร่วมในการขับเคลื่อนและพัฒนาเมือง และสามารถตรวจสอบการทำงานของกรุงเทพมหานครได้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00609F" w:rsidRPr="0044780D" w14:paraId="64CAC7B6" w14:textId="77777777" w:rsidTr="00985096">
        <w:tc>
          <w:tcPr>
            <w:tcW w:w="1254" w:type="pct"/>
            <w:shd w:val="clear" w:color="auto" w:fill="auto"/>
          </w:tcPr>
          <w:p w14:paraId="7F24DB3A" w14:textId="77777777" w:rsidR="0000609F" w:rsidRPr="0044780D" w:rsidRDefault="0000609F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43FB443E" w14:textId="77777777" w:rsidR="0000609F" w:rsidRPr="0044780D" w:rsidRDefault="0000609F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1975E840" w14:textId="77777777" w:rsidR="0000609F" w:rsidRPr="0044780D" w:rsidRDefault="0000609F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5B5B9E0A" w14:textId="77777777" w:rsidR="0000609F" w:rsidRPr="0044780D" w:rsidRDefault="0000609F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00609F" w:rsidRPr="0044780D" w14:paraId="764D3915" w14:textId="77777777" w:rsidTr="00985096">
        <w:tc>
          <w:tcPr>
            <w:tcW w:w="1254" w:type="pct"/>
            <w:shd w:val="clear" w:color="auto" w:fill="auto"/>
          </w:tcPr>
          <w:p w14:paraId="3FB1BC4A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s/>
              </w:rPr>
              <w:t xml:space="preserve">ร้อยละความสำเร็จของการดำเนินงานตามโครงการชุมชนเข้มแข็งพัฒนาตนเองตามหลักปรัชญาเศรษฐกิจพอเพียง  </w:t>
            </w:r>
          </w:p>
          <w:p w14:paraId="7F886EBA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525C8867" w14:textId="4DE1F0D9" w:rsidR="0000609F" w:rsidRPr="0044780D" w:rsidRDefault="0000609F" w:rsidP="000060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3 </w:t>
            </w:r>
            <w:r w:rsidRPr="0044780D">
              <w:rPr>
                <w:rFonts w:eastAsiaTheme="minorHAnsi"/>
                <w:cs/>
              </w:rPr>
              <w:t xml:space="preserve">: ชุมชนมีส่วนร่วมในการพัฒนาชุมชนผ่านงบประมาณแบบมีส่วนร่วม </w:t>
            </w:r>
            <w:r w:rsidRPr="0044780D">
              <w:rPr>
                <w:rFonts w:eastAsiaTheme="minorHAnsi"/>
              </w:rPr>
              <w:t>/ KPI 5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2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2 </w:t>
            </w:r>
            <w:r w:rsidRPr="0044780D">
              <w:rPr>
                <w:rFonts w:eastAsiaTheme="minorHAnsi"/>
                <w:cs/>
              </w:rPr>
              <w:t>: โครงการที่มาจากกระบวนการมีส่วนร่วมของประชาชนได้รับการบรรจุในแผน 2</w:t>
            </w:r>
            <w:r w:rsidRPr="0044780D">
              <w:rPr>
                <w:rFonts w:eastAsiaTheme="minorHAnsi"/>
              </w:rPr>
              <w:t>,</w:t>
            </w:r>
            <w:r w:rsidRPr="0044780D">
              <w:rPr>
                <w:rFonts w:eastAsiaTheme="minorHAnsi"/>
                <w:cs/>
              </w:rPr>
              <w:t>017 ชุมชน และดำเนินการ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42E9B7DA" w14:textId="4D44D8FA" w:rsidR="0000609F" w:rsidRPr="0044780D" w:rsidRDefault="0000609F" w:rsidP="0000609F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</w:tc>
        <w:tc>
          <w:tcPr>
            <w:tcW w:w="1747" w:type="pct"/>
            <w:shd w:val="clear" w:color="auto" w:fill="auto"/>
          </w:tcPr>
          <w:p w14:paraId="1B3EF745" w14:textId="77777777" w:rsidR="0000609F" w:rsidRPr="0044780D" w:rsidRDefault="0000609F" w:rsidP="0000609F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06CE17AD" w14:textId="77777777" w:rsidR="0000609F" w:rsidRPr="0044780D" w:rsidRDefault="0000609F" w:rsidP="000060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 New"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 </w:t>
            </w:r>
            <w:r w:rsidRPr="0044780D">
              <w:rPr>
                <w:b/>
                <w:bCs/>
                <w:cs/>
              </w:rPr>
              <w:t>“จำนวนชุมชนทั้งหมด”</w:t>
            </w:r>
            <w:r w:rsidRPr="0044780D">
              <w:rPr>
                <w:cs/>
              </w:rPr>
              <w:t xml:space="preserve"> หมายถึง จำนวนชุมชนที่เข้าร่วมโครงการชุมชนเข้มแข็งพัฒนาตนเองตามหลักปรัชญาเศรษฐกิจพอเพียง  </w:t>
            </w:r>
          </w:p>
          <w:p w14:paraId="2B6F02E5" w14:textId="77777777" w:rsidR="0000609F" w:rsidRPr="0044780D" w:rsidRDefault="0000609F" w:rsidP="0000609F">
            <w:pPr>
              <w:autoSpaceDE w:val="0"/>
              <w:autoSpaceDN w:val="0"/>
              <w:adjustRightInd w:val="0"/>
              <w:spacing w:after="0" w:line="240" w:lineRule="auto"/>
            </w:pPr>
            <w:r w:rsidRPr="0044780D">
              <w:rPr>
                <w:b/>
                <w:bCs/>
                <w:cs/>
              </w:rPr>
              <w:t>“การเบิกจ่ายงบประมาณ”</w:t>
            </w:r>
            <w:r w:rsidRPr="0044780D">
              <w:rPr>
                <w:cs/>
              </w:rPr>
              <w:t xml:space="preserve"> พิจารณาจากจำนวนชุมชนที่ขอรับงบประมาณที่มีการเบิกจ่ายงบประมาณตามโครงการฯ เทียบกับจำนวนชุมชนทั้งหมด ณ วันที่ 30 กันยายน 2567</w:t>
            </w:r>
          </w:p>
          <w:p w14:paraId="59A0DA12" w14:textId="5A7A9A63" w:rsidR="0000609F" w:rsidRPr="0044780D" w:rsidRDefault="0000609F" w:rsidP="000060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 xml:space="preserve">  </w:t>
            </w:r>
          </w:p>
          <w:p w14:paraId="13170549" w14:textId="77777777" w:rsidR="0000609F" w:rsidRPr="0044780D" w:rsidRDefault="0000609F" w:rsidP="0098509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7532870D" w14:textId="3B1D2493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69FF86D6" w14:textId="77777777" w:rsidR="0000609F" w:rsidRPr="0044780D" w:rsidRDefault="0000609F" w:rsidP="00985096">
            <w:pPr>
              <w:spacing w:after="0" w:line="240" w:lineRule="auto"/>
              <w:rPr>
                <w:color w:val="000000"/>
                <w:cs/>
              </w:rPr>
            </w:pPr>
          </w:p>
          <w:p w14:paraId="5AE0D5BC" w14:textId="77777777" w:rsidR="0000609F" w:rsidRPr="0044780D" w:rsidRDefault="0000609F" w:rsidP="0098509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700BD87C" w14:textId="1C734C01" w:rsidR="0000609F" w:rsidRPr="0044780D" w:rsidRDefault="0000609F" w:rsidP="001A73A0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eastAsia="Cordia New"/>
                <w:spacing w:val="-10"/>
                <w:cs/>
              </w:rPr>
            </w:pPr>
            <w:r w:rsidRPr="0044780D">
              <w:rPr>
                <w:spacing w:val="-10"/>
                <w:cs/>
              </w:rPr>
              <w:t>ตรวจสอบจากการดำเนินงานเปรียบเทียบกับเกณฑ์ร้อยละความสำเร็จ</w:t>
            </w:r>
          </w:p>
        </w:tc>
        <w:tc>
          <w:tcPr>
            <w:tcW w:w="1464" w:type="pct"/>
          </w:tcPr>
          <w:p w14:paraId="117CF3A0" w14:textId="4B1F631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1. โครงการ</w:t>
            </w:r>
            <w:r w:rsidRPr="0044780D">
              <w:rPr>
                <w:rFonts w:eastAsia="Sarabun"/>
                <w:cs/>
              </w:rPr>
              <w:t>ส่งเสริมการใช้งบประมาณ 200</w:t>
            </w:r>
            <w:r w:rsidRPr="0044780D">
              <w:rPr>
                <w:rFonts w:eastAsia="Sarabun"/>
              </w:rPr>
              <w:t>,</w:t>
            </w:r>
            <w:r w:rsidRPr="0044780D">
              <w:rPr>
                <w:rFonts w:eastAsia="Sarabun"/>
                <w:cs/>
              </w:rPr>
              <w:t>000 บาทต่อชุมชน (มูลค่าเงินที่เบิกจ่าย)</w:t>
            </w:r>
          </w:p>
          <w:p w14:paraId="019B0E3B" w14:textId="0185F3B5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งบประมาณ 3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230</w:t>
            </w:r>
            <w:r w:rsidRPr="0044780D">
              <w:rPr>
                <w:color w:val="000000"/>
              </w:rPr>
              <w:t>,</w:t>
            </w:r>
            <w:r w:rsidRPr="0044780D">
              <w:rPr>
                <w:color w:val="000000"/>
                <w:cs/>
              </w:rPr>
              <w:t>000.- บาท (ดำเนินการ) (ส่วนราชการรับผิดชอบ)</w:t>
            </w:r>
          </w:p>
          <w:p w14:paraId="7518EABB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57F1EFDC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778BA25C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42E0A2A6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3ECCA4A1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4BD484A9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32F22EDF" w14:textId="77777777" w:rsidR="0000609F" w:rsidRPr="0044780D" w:rsidRDefault="0000609F" w:rsidP="00985096">
            <w:pPr>
              <w:spacing w:after="0" w:line="240" w:lineRule="auto"/>
              <w:rPr>
                <w:color w:val="000000"/>
              </w:rPr>
            </w:pPr>
          </w:p>
          <w:p w14:paraId="0FFCF4EF" w14:textId="77777777" w:rsidR="0000609F" w:rsidRPr="0044780D" w:rsidRDefault="0000609F" w:rsidP="00985096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5E0E1B06" w14:textId="2D0A29F4" w:rsidR="004A517D" w:rsidRPr="0044780D" w:rsidRDefault="009B347C" w:rsidP="005575E1">
      <w:pPr>
        <w:spacing w:after="0" w:line="240" w:lineRule="auto"/>
        <w:jc w:val="thaiDistribute"/>
        <w:rPr>
          <w:b/>
          <w:bCs/>
          <w:cs/>
        </w:rPr>
      </w:pPr>
      <w:r w:rsidRPr="0044780D">
        <w:rPr>
          <w:b/>
          <w:bCs/>
          <w:cs/>
        </w:rPr>
        <w:br w:type="page"/>
      </w:r>
    </w:p>
    <w:p w14:paraId="146748AE" w14:textId="679DF225" w:rsidR="004A517D" w:rsidRPr="0044780D" w:rsidRDefault="004A517D" w:rsidP="004A517D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lastRenderedPageBreak/>
        <w:t>ประเด็นการพัฒนาที่</w:t>
      </w:r>
      <w:r w:rsidR="00720DC4">
        <w:rPr>
          <w:rFonts w:eastAsia="Sarabun" w:hint="cs"/>
          <w:bCs/>
          <w:cs/>
        </w:rPr>
        <w:t xml:space="preserve"> 14</w:t>
      </w:r>
      <w:r w:rsidRPr="0044780D">
        <w:rPr>
          <w:rFonts w:eastAsia="Sarabun"/>
          <w:bCs/>
          <w:cs/>
        </w:rPr>
        <w:t xml:space="preserve"> </w:t>
      </w:r>
      <w:r w:rsidRPr="0044780D">
        <w:rPr>
          <w:rFonts w:eastAsia="Sarabun"/>
          <w:b/>
          <w:cs/>
        </w:rPr>
        <w:t>พัฒนามาตรฐานการบริการประชาชน (</w:t>
      </w:r>
      <w:r w:rsidRPr="0044780D">
        <w:rPr>
          <w:rFonts w:eastAsia="Sarabun"/>
          <w:bCs/>
        </w:rPr>
        <w:t>%</w:t>
      </w:r>
      <w:r w:rsidRPr="0044780D">
        <w:rPr>
          <w:rFonts w:eastAsia="Sarabun"/>
          <w:b/>
        </w:rPr>
        <w:t xml:space="preserve"> </w:t>
      </w:r>
      <w:r w:rsidRPr="0044780D">
        <w:rPr>
          <w:rFonts w:eastAsia="Sarabun"/>
          <w:b/>
          <w:cs/>
        </w:rPr>
        <w:t>จำนวนคำขอที่เขตสามารถให้บริการได้ภายในกรอบเวลาตามคู่มือประชาชน)</w:t>
      </w:r>
    </w:p>
    <w:p w14:paraId="595BFE1F" w14:textId="4F449870" w:rsidR="004A517D" w:rsidRPr="0044780D" w:rsidRDefault="004A517D" w:rsidP="004A517D">
      <w:pPr>
        <w:spacing w:after="0" w:line="240" w:lineRule="auto"/>
        <w:rPr>
          <w:rFonts w:eastAsia="Sarabun"/>
          <w:b/>
        </w:rPr>
      </w:pPr>
      <w:r w:rsidRPr="0044780D">
        <w:rPr>
          <w:rFonts w:eastAsia="Sarabun"/>
          <w:bCs/>
          <w:cs/>
        </w:rPr>
        <w:t>วัตถุประสงค์หลัก</w:t>
      </w:r>
      <w:r w:rsidRPr="0044780D">
        <w:rPr>
          <w:rFonts w:eastAsia="Sarabun"/>
          <w:b/>
          <w:cs/>
        </w:rPr>
        <w:t xml:space="preserve"> </w:t>
      </w:r>
      <w:r w:rsidRPr="0044780D">
        <w:rPr>
          <w:b/>
        </w:rPr>
        <w:t>(Objective)</w:t>
      </w:r>
      <w:r w:rsidRPr="0044780D">
        <w:rPr>
          <w:b/>
          <w:cs/>
        </w:rPr>
        <w:t xml:space="preserve"> </w:t>
      </w:r>
      <w:r w:rsidRPr="0044780D">
        <w:rPr>
          <w:rFonts w:eastAsiaTheme="minorHAnsi"/>
          <w:cs/>
        </w:rPr>
        <w:t>กรุงเทพมหานครมีการยกระดับสู่ดิจิทัลภาครัฐ เพื่อบริหารงานยืดหยุ่น คล่องตัวและครอบคลุมทุกหน่วยงานบริการของกรุงเทพมหานคร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559"/>
        <w:gridCol w:w="5090"/>
        <w:gridCol w:w="4266"/>
      </w:tblGrid>
      <w:tr w:rsidR="004A517D" w:rsidRPr="0044780D" w14:paraId="48AB04AB" w14:textId="77777777" w:rsidTr="00CD39F2">
        <w:trPr>
          <w:tblHeader/>
        </w:trPr>
        <w:tc>
          <w:tcPr>
            <w:tcW w:w="1254" w:type="pct"/>
            <w:shd w:val="clear" w:color="auto" w:fill="auto"/>
          </w:tcPr>
          <w:p w14:paraId="3930CCF8" w14:textId="77777777" w:rsidR="004A517D" w:rsidRPr="0044780D" w:rsidRDefault="004A517D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rFonts w:eastAsia="Sarabun"/>
                <w:bCs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4780D">
              <w:rPr>
                <w:b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20341A8A" w14:textId="77777777" w:rsidR="004A517D" w:rsidRPr="0044780D" w:rsidRDefault="004A517D" w:rsidP="0098509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D">
              <w:rPr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09EAEED0" w14:textId="77777777" w:rsidR="004A517D" w:rsidRPr="0044780D" w:rsidRDefault="004A517D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นิยาม</w:t>
            </w:r>
            <w:r w:rsidRPr="0044780D">
              <w:rPr>
                <w:bCs/>
                <w:color w:val="000000"/>
              </w:rPr>
              <w:t>/</w:t>
            </w:r>
            <w:r w:rsidRPr="0044780D">
              <w:rPr>
                <w:bCs/>
                <w:color w:val="000000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14D84A67" w14:textId="77777777" w:rsidR="004A517D" w:rsidRPr="0044780D" w:rsidRDefault="004A517D" w:rsidP="00985096">
            <w:pPr>
              <w:spacing w:after="0" w:line="240" w:lineRule="auto"/>
              <w:jc w:val="center"/>
              <w:rPr>
                <w:bCs/>
                <w:color w:val="000000"/>
                <w:cs/>
              </w:rPr>
            </w:pPr>
            <w:r w:rsidRPr="0044780D">
              <w:rPr>
                <w:bCs/>
                <w:color w:val="000000"/>
                <w:cs/>
              </w:rPr>
              <w:t>โครงการ/กิจกรรม</w:t>
            </w:r>
          </w:p>
        </w:tc>
      </w:tr>
      <w:tr w:rsidR="004A517D" w:rsidRPr="0044780D" w14:paraId="280E1B86" w14:textId="77777777" w:rsidTr="00985096">
        <w:tc>
          <w:tcPr>
            <w:tcW w:w="1254" w:type="pct"/>
            <w:shd w:val="clear" w:color="auto" w:fill="auto"/>
          </w:tcPr>
          <w:p w14:paraId="4033BCB2" w14:textId="551751F0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ร้อยละของคำขอที่เขตสามารถให้บริการได้ภายในกรอบเวลาตามคู่มือประชาชน</w:t>
            </w:r>
          </w:p>
          <w:p w14:paraId="3010CE00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63DEF740" w14:textId="7AAF3F00" w:rsidR="004A517D" w:rsidRPr="0044780D" w:rsidRDefault="004A517D" w:rsidP="00985096">
            <w:pPr>
              <w:spacing w:after="0" w:line="240" w:lineRule="auto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(</w:t>
            </w:r>
            <w:r w:rsidRPr="0044780D">
              <w:rPr>
                <w:rFonts w:eastAsiaTheme="minorHAnsi"/>
              </w:rPr>
              <w:t xml:space="preserve">KR 1 </w:t>
            </w:r>
            <w:r w:rsidRPr="0044780D">
              <w:rPr>
                <w:rFonts w:eastAsiaTheme="minorHAnsi"/>
                <w:cs/>
              </w:rPr>
              <w:t>: พัฒนาระบบบริการสาธารณะที่สะดวก เข้าถึงง่ายในรูปแบบออนไลน์ เพื่ออำนวยความสะดวกให้แก่ประชาชนและภาคธุรกิจ พร้อมทั้งสามารถเข้าถึงข้อมูล และตรวจสอบการดำเนินงานของกรุงเทพมหานครได้อย่างเปิดเผย</w:t>
            </w:r>
            <w:r w:rsidRPr="0044780D">
              <w:rPr>
                <w:rFonts w:eastAsia="Sarabun"/>
                <w:b/>
                <w:cs/>
              </w:rPr>
              <w:t xml:space="preserve"> / </w:t>
            </w:r>
            <w:r w:rsidRPr="0044780D">
              <w:rPr>
                <w:rFonts w:eastAsiaTheme="minorHAnsi"/>
              </w:rPr>
              <w:t>KPI 7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5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>1</w:t>
            </w:r>
            <w:r w:rsidRPr="0044780D">
              <w:rPr>
                <w:rFonts w:eastAsiaTheme="minorHAnsi"/>
                <w:cs/>
              </w:rPr>
              <w:t>.</w:t>
            </w:r>
            <w:r w:rsidRPr="0044780D">
              <w:rPr>
                <w:rFonts w:eastAsiaTheme="minorHAnsi"/>
              </w:rPr>
              <w:t xml:space="preserve">1 </w:t>
            </w:r>
            <w:r w:rsidRPr="0044780D">
              <w:rPr>
                <w:rFonts w:eastAsiaTheme="minorHAnsi"/>
                <w:cs/>
              </w:rPr>
              <w:t>: จำนวนระบบปฏิบัติราชการทางอิเล็กทรอนิกส์ เพื่อให้บริการประชาชนผ่านระบบออนไลน์</w:t>
            </w:r>
            <w:r w:rsidRPr="0044780D">
              <w:rPr>
                <w:color w:val="000000"/>
                <w:cs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57FA8C7F" w14:textId="77777777" w:rsidR="004A517D" w:rsidRPr="0044780D" w:rsidRDefault="004A517D" w:rsidP="004A517D">
            <w:pPr>
              <w:spacing w:after="0" w:line="240" w:lineRule="auto"/>
              <w:jc w:val="center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</w:t>
            </w:r>
          </w:p>
          <w:p w14:paraId="7BC03800" w14:textId="5AB48A5B" w:rsidR="004A517D" w:rsidRPr="0044780D" w:rsidRDefault="004A517D" w:rsidP="004A517D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44780D">
              <w:rPr>
                <w:color w:val="000000"/>
                <w:cs/>
              </w:rPr>
              <w:t>100</w:t>
            </w:r>
          </w:p>
        </w:tc>
        <w:tc>
          <w:tcPr>
            <w:tcW w:w="1747" w:type="pct"/>
            <w:shd w:val="clear" w:color="auto" w:fill="auto"/>
          </w:tcPr>
          <w:p w14:paraId="79000BDE" w14:textId="77777777" w:rsidR="004A517D" w:rsidRPr="0044780D" w:rsidRDefault="004A517D" w:rsidP="00CD39F2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นิยาม</w:t>
            </w:r>
            <w:r w:rsidRPr="0044780D">
              <w:rPr>
                <w:color w:val="000000"/>
                <w:cs/>
              </w:rPr>
              <w:t xml:space="preserve"> </w:t>
            </w:r>
          </w:p>
          <w:p w14:paraId="11D44594" w14:textId="5686A204" w:rsidR="004A517D" w:rsidRPr="0044780D" w:rsidRDefault="004A517D" w:rsidP="00CD39F2">
            <w:pPr>
              <w:spacing w:after="0" w:line="240" w:lineRule="auto"/>
              <w:rPr>
                <w:rFonts w:eastAsia="Sarabun"/>
              </w:rPr>
            </w:pPr>
            <w:r w:rsidRPr="0044780D">
              <w:rPr>
                <w:rFonts w:eastAsia="Sarabun"/>
                <w:b/>
                <w:bCs/>
                <w:cs/>
              </w:rPr>
              <w:t>คำขอ</w:t>
            </w:r>
            <w:r w:rsidRPr="0044780D">
              <w:rPr>
                <w:rFonts w:eastAsia="Sarabun"/>
              </w:rPr>
              <w:t> </w:t>
            </w:r>
            <w:r w:rsidRPr="0044780D">
              <w:rPr>
                <w:rFonts w:eastAsia="Sarabun"/>
                <w:cs/>
              </w:rPr>
              <w:t xml:space="preserve">หมายถึง จำนวนคําขอรับบริการจากประชาชนที่มายื่นขอรับบริการ ณ สำนักงานเขต และ/หรือผ่านช่องทางระบบศูนย์รับคำขออนุญาตของกรุงเทพมหานคร </w:t>
            </w:r>
            <w:r w:rsidRPr="0044780D">
              <w:rPr>
                <w:rFonts w:eastAsia="Sarabun"/>
              </w:rPr>
              <w:t xml:space="preserve">(BMA OSS) </w:t>
            </w:r>
          </w:p>
          <w:p w14:paraId="3628EAA0" w14:textId="0519633F" w:rsidR="004A517D" w:rsidRPr="0044780D" w:rsidRDefault="004A517D" w:rsidP="00CD39F2">
            <w:pPr>
              <w:spacing w:after="0" w:line="240" w:lineRule="auto"/>
              <w:rPr>
                <w:rFonts w:eastAsia="Sarabun"/>
              </w:rPr>
            </w:pPr>
            <w:r w:rsidRPr="0044780D">
              <w:rPr>
                <w:rFonts w:eastAsia="Sarabun"/>
                <w:b/>
                <w:bCs/>
                <w:cs/>
              </w:rPr>
              <w:t>คู่มือประชาชน</w:t>
            </w:r>
            <w:r w:rsidRPr="0044780D">
              <w:rPr>
                <w:rFonts w:eastAsia="Sarabun"/>
                <w:cs/>
              </w:rPr>
              <w:t xml:space="preserve"> หมายถึง รายละเอียดที่แสดงขั้นตอนให้ประชาชนรับทราบข้อมูลที่ชัดเจนในการติดต่อขอรับ บริการจากหน่วยงานของรัฐว่ามีหลักเกณฑ์วิธีการ ขั้นตอน ระยะเวลา เอกสารและหลักฐานที่จําเป็นอย่างไร เพื่อเป็นการอํานวยความสะดวกให้แก่ประชาชน</w:t>
            </w:r>
            <w:r w:rsidRPr="0044780D">
              <w:rPr>
                <w:rFonts w:eastAsia="Sarabun"/>
              </w:rPr>
              <w:t> </w:t>
            </w:r>
            <w:r w:rsidRPr="0044780D">
              <w:rPr>
                <w:rFonts w:eastAsia="Sarabun"/>
                <w:cs/>
              </w:rPr>
              <w:t>และสร้างความโปร่งใสในการปฏิบัติงานของเจ้าหน้าที่</w:t>
            </w:r>
            <w:r w:rsidRPr="0044780D">
              <w:rPr>
                <w:b/>
                <w:bCs/>
                <w:color w:val="000000"/>
                <w:cs/>
              </w:rPr>
              <w:t xml:space="preserve">   </w:t>
            </w:r>
          </w:p>
          <w:p w14:paraId="7FF2E001" w14:textId="77777777" w:rsidR="00CD39F2" w:rsidRPr="0044780D" w:rsidRDefault="00CD39F2" w:rsidP="00CD39F2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9E1366C" w14:textId="6B1AD88F" w:rsidR="004A517D" w:rsidRPr="0044780D" w:rsidRDefault="004A517D" w:rsidP="00CD39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6FF18DF8" w14:textId="660F2882" w:rsidR="004A517D" w:rsidRPr="0044780D" w:rsidRDefault="00CD39F2" w:rsidP="00CD39F2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t>ร้อยละ 100</w:t>
            </w:r>
          </w:p>
          <w:p w14:paraId="434FE541" w14:textId="77777777" w:rsidR="00CD39F2" w:rsidRPr="0044780D" w:rsidRDefault="00CD39F2" w:rsidP="00CD39F2">
            <w:pPr>
              <w:spacing w:after="0" w:line="240" w:lineRule="auto"/>
              <w:rPr>
                <w:color w:val="000000"/>
              </w:rPr>
            </w:pPr>
          </w:p>
          <w:p w14:paraId="1E2A5824" w14:textId="77777777" w:rsidR="004A517D" w:rsidRPr="0044780D" w:rsidRDefault="004A517D" w:rsidP="00CD39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4780D">
              <w:rPr>
                <w:b/>
                <w:bCs/>
                <w:color w:val="000000"/>
                <w:cs/>
              </w:rPr>
              <w:t>วิธีคำนวณ</w:t>
            </w:r>
          </w:p>
          <w:p w14:paraId="64406CDA" w14:textId="77777777" w:rsidR="00CD39F2" w:rsidRPr="0044780D" w:rsidRDefault="00CD39F2" w:rsidP="001A73A0">
            <w:pPr>
              <w:pStyle w:val="2"/>
              <w:spacing w:before="0" w:after="0" w:line="240" w:lineRule="auto"/>
              <w:rPr>
                <w:rFonts w:cs="TH SarabunIT๙"/>
                <w:b w:val="0"/>
                <w:bCs w:val="0"/>
              </w:rPr>
            </w:pPr>
            <w:r w:rsidRPr="0044780D">
              <w:rPr>
                <w:rFonts w:cs="TH SarabunIT๙"/>
                <w:b w:val="0"/>
                <w:bCs w:val="0"/>
                <w:spacing w:val="-8"/>
                <w:cs/>
              </w:rPr>
              <w:t>วัด</w:t>
            </w:r>
            <w:r w:rsidRPr="0044780D">
              <w:rPr>
                <w:rFonts w:cs="TH SarabunIT๙"/>
                <w:b w:val="0"/>
                <w:bCs w:val="0"/>
                <w:cs/>
              </w:rPr>
              <w:t>ร้อยละคำขอที่เขตสามารถให้บริการได้ภายในกรอบเวลาตามคู่มือประชาชน โดยมีวิธีคำนวณ ดังนี้</w:t>
            </w:r>
          </w:p>
          <w:p w14:paraId="169CD1AC" w14:textId="77777777" w:rsidR="00CD39F2" w:rsidRPr="0044780D" w:rsidRDefault="00CD39F2" w:rsidP="00CD39F2">
            <w:pPr>
              <w:pStyle w:val="ae"/>
              <w:rPr>
                <w:rFonts w:ascii="TH SarabunIT๙" w:hAnsi="TH SarabunIT๙" w:cs="TH SarabunIT๙"/>
                <w:szCs w:val="32"/>
              </w:rPr>
            </w:pPr>
          </w:p>
          <w:p w14:paraId="259BDB70" w14:textId="77777777" w:rsidR="001A73A0" w:rsidRPr="0044780D" w:rsidRDefault="001A73A0" w:rsidP="00CD39F2">
            <w:pPr>
              <w:pStyle w:val="ae"/>
              <w:rPr>
                <w:rFonts w:ascii="TH SarabunIT๙" w:hAnsi="TH SarabunIT๙" w:cs="TH SarabunIT๙"/>
                <w:szCs w:val="32"/>
                <w:cs/>
              </w:rPr>
            </w:pPr>
          </w:p>
          <w:p w14:paraId="19246B3C" w14:textId="77777777" w:rsidR="00CD39F2" w:rsidRPr="0044780D" w:rsidRDefault="00CD39F2" w:rsidP="00CD39F2">
            <w:pPr>
              <w:pStyle w:val="ae"/>
              <w:ind w:firstLine="308"/>
              <w:rPr>
                <w:rFonts w:ascii="TH SarabunIT๙" w:hAnsi="TH SarabunIT๙" w:cs="TH SarabunIT๙"/>
                <w:szCs w:val="32"/>
              </w:rPr>
            </w:pPr>
            <w:r w:rsidRPr="0044780D">
              <w:rPr>
                <w:rFonts w:ascii="TH SarabunIT๙" w:hAnsi="TH SarabunIT๙" w:cs="TH SarabunIT๙"/>
                <w:szCs w:val="32"/>
              </w:rPr>
              <w:lastRenderedPageBreak/>
              <w:t xml:space="preserve">           </w:t>
            </w:r>
            <m:oMath>
              <m:r>
                <w:rPr>
                  <w:rFonts w:ascii="Cambria Math" w:hAnsi="Cambria Math" w:cs="TH SarabunIT๙"/>
                  <w:szCs w:val="32"/>
                </w:rPr>
                <m:t>A=</m:t>
              </m:r>
              <m:f>
                <m:fPr>
                  <m:ctrlPr>
                    <w:rPr>
                      <w:rFonts w:ascii="Cambria Math" w:hAnsi="Cambria Math" w:cs="TH SarabunIT๙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H SarabunIT๙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 w:cs="TH SarabunIT๙"/>
                      <w:szCs w:val="32"/>
                    </w:rPr>
                    <m:t>C</m:t>
                  </m:r>
                </m:den>
              </m:f>
            </m:oMath>
            <w:r w:rsidRPr="0044780D">
              <w:rPr>
                <w:rFonts w:ascii="TH SarabunIT๙" w:hAnsi="TH SarabunIT๙" w:cs="TH SarabunIT๙"/>
                <w:szCs w:val="32"/>
              </w:rPr>
              <w:t xml:space="preserve"> x </w:t>
            </w:r>
            <w:r w:rsidRPr="0044780D">
              <w:rPr>
                <w:rFonts w:ascii="TH SarabunIT๙" w:hAnsi="TH SarabunIT๙" w:cs="TH SarabunIT๙"/>
                <w:szCs w:val="32"/>
                <w:cs/>
              </w:rPr>
              <w:t>๑๐๐</w:t>
            </w:r>
          </w:p>
          <w:p w14:paraId="253295AB" w14:textId="77777777" w:rsidR="00CD39F2" w:rsidRPr="0044780D" w:rsidRDefault="00CD39F2" w:rsidP="00CD39F2">
            <w:pPr>
              <w:pStyle w:val="ae"/>
              <w:ind w:firstLine="308"/>
              <w:rPr>
                <w:rFonts w:ascii="TH SarabunIT๙" w:hAnsi="TH SarabunIT๙" w:cs="TH SarabunIT๙"/>
                <w:szCs w:val="32"/>
              </w:rPr>
            </w:pPr>
          </w:p>
          <w:p w14:paraId="20A495CB" w14:textId="77777777" w:rsidR="00CD39F2" w:rsidRPr="0044780D" w:rsidRDefault="00CD39F2" w:rsidP="001A73A0">
            <w:pPr>
              <w:spacing w:after="0" w:line="240" w:lineRule="auto"/>
            </w:pPr>
            <w:r w:rsidRPr="0044780D">
              <w:t xml:space="preserve">A = </w:t>
            </w:r>
            <w:r w:rsidRPr="0044780D">
              <w:rPr>
                <w:cs/>
              </w:rPr>
              <w:t>ร้อยละคำขอที่เขตสามารถให้บริการได้ภายในกรอบเวลาตามคู่มือประชาชน</w:t>
            </w:r>
          </w:p>
          <w:p w14:paraId="651349F6" w14:textId="77777777" w:rsidR="00CD39F2" w:rsidRPr="0044780D" w:rsidRDefault="00CD39F2" w:rsidP="001A73A0">
            <w:pPr>
              <w:spacing w:after="0" w:line="240" w:lineRule="auto"/>
            </w:pPr>
            <w:r w:rsidRPr="0044780D">
              <w:t xml:space="preserve">B = </w:t>
            </w:r>
            <w:r w:rsidRPr="0044780D">
              <w:rPr>
                <w:cs/>
              </w:rPr>
              <w:t>จำนวนคำขอที่เขตสามารถให้บริการได้ภายในกรอบเวลาตามคู่มือประชาชน</w:t>
            </w:r>
          </w:p>
          <w:p w14:paraId="3CCB475F" w14:textId="673E210A" w:rsidR="004A517D" w:rsidRPr="0044780D" w:rsidRDefault="00CD39F2" w:rsidP="001A73A0">
            <w:pPr>
              <w:spacing w:after="0" w:line="240" w:lineRule="auto"/>
              <w:rPr>
                <w:b/>
                <w:bCs/>
                <w:cs/>
              </w:rPr>
            </w:pPr>
            <w:r w:rsidRPr="0044780D">
              <w:t xml:space="preserve">C = </w:t>
            </w:r>
            <w:r w:rsidRPr="0044780D">
              <w:rPr>
                <w:cs/>
              </w:rPr>
              <w:t>จำนวนคำขอที่เขตให้บริการทั้งหมด</w:t>
            </w:r>
          </w:p>
        </w:tc>
        <w:tc>
          <w:tcPr>
            <w:tcW w:w="1464" w:type="pct"/>
          </w:tcPr>
          <w:p w14:paraId="36DD0CC4" w14:textId="0E90A627" w:rsidR="004A517D" w:rsidRPr="0044780D" w:rsidRDefault="00CD39F2" w:rsidP="00985096">
            <w:pPr>
              <w:spacing w:after="0" w:line="240" w:lineRule="auto"/>
              <w:rPr>
                <w:color w:val="000000"/>
              </w:rPr>
            </w:pPr>
            <w:r w:rsidRPr="0044780D">
              <w:rPr>
                <w:color w:val="000000"/>
                <w:cs/>
              </w:rPr>
              <w:lastRenderedPageBreak/>
              <w:t>1</w:t>
            </w:r>
            <w:r w:rsidR="004A517D" w:rsidRPr="0044780D">
              <w:rPr>
                <w:color w:val="000000"/>
                <w:cs/>
              </w:rPr>
              <w:t xml:space="preserve">. </w:t>
            </w:r>
            <w:r w:rsidRPr="0044780D">
              <w:rPr>
                <w:rFonts w:eastAsia="Sarabun"/>
                <w:cs/>
              </w:rPr>
              <w:t>กิจกรรมพัฒนามาตรฐานการบริการประชาชน</w:t>
            </w:r>
            <w:r w:rsidRPr="0044780D">
              <w:rPr>
                <w:color w:val="000000"/>
                <w:cs/>
              </w:rPr>
              <w:t>(ฝ่ายปกครอง</w:t>
            </w:r>
            <w:r w:rsidR="004A517D" w:rsidRPr="0044780D">
              <w:rPr>
                <w:color w:val="000000"/>
                <w:cs/>
              </w:rPr>
              <w:t>)</w:t>
            </w:r>
          </w:p>
          <w:p w14:paraId="593F9963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77EC512A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3FF2AF2B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5C36E8A6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418814F3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1C9896A8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24D85F7C" w14:textId="77777777" w:rsidR="004A517D" w:rsidRPr="0044780D" w:rsidRDefault="004A517D" w:rsidP="00985096">
            <w:pPr>
              <w:spacing w:after="0" w:line="240" w:lineRule="auto"/>
              <w:rPr>
                <w:color w:val="000000"/>
              </w:rPr>
            </w:pPr>
          </w:p>
          <w:p w14:paraId="1BD3D138" w14:textId="77777777" w:rsidR="004A517D" w:rsidRPr="0044780D" w:rsidRDefault="004A517D" w:rsidP="00985096">
            <w:pPr>
              <w:spacing w:after="0" w:line="240" w:lineRule="auto"/>
              <w:rPr>
                <w:color w:val="000000"/>
                <w:cs/>
              </w:rPr>
            </w:pPr>
          </w:p>
        </w:tc>
      </w:tr>
    </w:tbl>
    <w:p w14:paraId="72983DF9" w14:textId="57305E9A" w:rsidR="00B7170F" w:rsidRPr="0044780D" w:rsidRDefault="00B7170F" w:rsidP="005575E1">
      <w:pPr>
        <w:spacing w:after="0" w:line="240" w:lineRule="auto"/>
        <w:jc w:val="thaiDistribute"/>
        <w:rPr>
          <w:b/>
          <w:bCs/>
        </w:rPr>
      </w:pPr>
    </w:p>
    <w:sectPr w:rsidR="00B7170F" w:rsidRPr="0044780D" w:rsidSect="00991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7023" w14:textId="77777777" w:rsidR="003622C2" w:rsidRDefault="003622C2" w:rsidP="005575E1">
      <w:pPr>
        <w:spacing w:after="0" w:line="240" w:lineRule="auto"/>
      </w:pPr>
      <w:r>
        <w:separator/>
      </w:r>
    </w:p>
  </w:endnote>
  <w:endnote w:type="continuationSeparator" w:id="0">
    <w:p w14:paraId="5DB70AD4" w14:textId="77777777" w:rsidR="003622C2" w:rsidRDefault="003622C2" w:rsidP="005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981191"/>
      <w:docPartObj>
        <w:docPartGallery w:val="Page Numbers (Bottom of Page)"/>
        <w:docPartUnique/>
      </w:docPartObj>
    </w:sdtPr>
    <w:sdtContent>
      <w:p w14:paraId="455D8FD2" w14:textId="5D8F313D" w:rsidR="00991508" w:rsidRDefault="009915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C7EC7B7" w14:textId="77777777" w:rsidR="00991508" w:rsidRDefault="009915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0E8A" w14:textId="77777777" w:rsidR="003622C2" w:rsidRDefault="003622C2" w:rsidP="005575E1">
      <w:pPr>
        <w:spacing w:after="0" w:line="240" w:lineRule="auto"/>
      </w:pPr>
      <w:r>
        <w:separator/>
      </w:r>
    </w:p>
  </w:footnote>
  <w:footnote w:type="continuationSeparator" w:id="0">
    <w:p w14:paraId="2B9CF114" w14:textId="77777777" w:rsidR="003622C2" w:rsidRDefault="003622C2" w:rsidP="005575E1">
      <w:pPr>
        <w:spacing w:after="0" w:line="240" w:lineRule="auto"/>
      </w:pPr>
      <w:r>
        <w:continuationSeparator/>
      </w:r>
    </w:p>
  </w:footnote>
  <w:footnote w:id="1">
    <w:p w14:paraId="74085253" w14:textId="77777777" w:rsidR="005B76F2" w:rsidRPr="0053705B" w:rsidRDefault="005B76F2" w:rsidP="005B76F2">
      <w:pPr>
        <w:pStyle w:val="a5"/>
        <w:rPr>
          <w:rFonts w:ascii="TH SarabunIT๙" w:hAnsi="TH SarabunIT๙" w:cs="TH SarabunIT๙"/>
          <w:cs/>
        </w:rPr>
      </w:pPr>
      <w:r w:rsidRPr="0053705B">
        <w:rPr>
          <w:rStyle w:val="a7"/>
          <w:rFonts w:ascii="TH SarabunIT๙" w:hAnsi="TH SarabunIT๙" w:cs="TH SarabunIT๙"/>
        </w:rPr>
        <w:footnoteRef/>
      </w:r>
      <w:r w:rsidRPr="0053705B">
        <w:rPr>
          <w:rFonts w:ascii="TH SarabunIT๙" w:hAnsi="TH SarabunIT๙" w:cs="TH SarabunIT๙"/>
        </w:rPr>
        <w:t xml:space="preserve"> </w:t>
      </w:r>
      <w:r w:rsidRPr="008D33A4">
        <w:rPr>
          <w:rFonts w:ascii="TH SarabunIT๙" w:hAnsi="TH SarabunIT๙" w:cs="TH SarabunIT๙"/>
          <w:sz w:val="36"/>
          <w:szCs w:val="36"/>
          <w:vertAlign w:val="subscript"/>
          <w:cs/>
        </w:rPr>
        <w:t>สำนักบริหารการทะเบียน กรมการปกครอง กระทรวงมหาดไทย</w:t>
      </w:r>
      <w:r w:rsidRPr="0053705B">
        <w:rPr>
          <w:rFonts w:ascii="TH SarabunIT๙" w:hAnsi="TH SarabunIT๙" w:cs="TH SarabunIT๙"/>
          <w:spacing w:val="-12"/>
          <w:sz w:val="28"/>
          <w:szCs w:val="28"/>
        </w:rPr>
        <w:br/>
      </w:r>
      <w:r w:rsidRPr="0053705B">
        <w:rPr>
          <w:rFonts w:ascii="TH SarabunIT๙" w:hAnsi="TH SarabunIT๙" w:cs="TH SarabunIT๙"/>
          <w:sz w:val="28"/>
          <w:szCs w:val="36"/>
          <w:vertAlign w:val="superscript"/>
          <w:cs/>
        </w:rPr>
        <w:t>2</w:t>
      </w:r>
      <w:r w:rsidRPr="0053705B">
        <w:rPr>
          <w:rFonts w:ascii="TH SarabunIT๙" w:hAnsi="TH SarabunIT๙" w:cs="TH SarabunIT๙"/>
          <w:cs/>
        </w:rPr>
        <w:t>สำนักงานสถิติแห่งชาติ กระทรวงดิจิทัลเพื่อเศรษฐกิจและสังคม</w:t>
      </w:r>
      <w:r w:rsidRPr="0053705B">
        <w:rPr>
          <w:rFonts w:ascii="TH SarabunIT๙" w:hAnsi="TH SarabunIT๙" w:cs="TH SarabunIT๙"/>
        </w:rPr>
        <w:t xml:space="preserve"> :</w:t>
      </w:r>
      <w:r w:rsidRPr="0053705B">
        <w:rPr>
          <w:rFonts w:ascii="TH SarabunIT๙" w:hAnsi="TH SarabunIT๙" w:cs="TH SarabunIT๙"/>
          <w:cs/>
        </w:rPr>
        <w:t xml:space="preserve"> รายงานสรุปผลที่สำคัญ ประชากรแฝงในประเทศไทย พ.ศ. 2564</w:t>
      </w:r>
      <w:r w:rsidRPr="0053705B">
        <w:rPr>
          <w:rFonts w:ascii="TH SarabunIT๙" w:hAnsi="TH SarabunIT๙" w:cs="TH SarabunIT๙"/>
        </w:rPr>
        <w:t xml:space="preserve"> </w:t>
      </w:r>
      <w:r w:rsidRPr="0053705B">
        <w:rPr>
          <w:rFonts w:ascii="TH SarabunIT๙" w:hAnsi="TH SarabunIT๙" w:cs="TH SarabunIT๙"/>
          <w:cs/>
        </w:rPr>
        <w:t>(</w:t>
      </w:r>
      <w:r w:rsidRPr="0053705B">
        <w:rPr>
          <w:rFonts w:ascii="TH SarabunIT๙" w:hAnsi="TH SarabunIT๙" w:cs="TH SarabunIT๙"/>
        </w:rPr>
        <w:t>https://www.nso.go.th/sites/2014/DocLib13</w:t>
      </w:r>
      <w:r w:rsidRPr="0053705B">
        <w:rPr>
          <w:rFonts w:ascii="TH SarabunIT๙" w:hAnsi="TH SarabunIT๙" w:cs="TH SarabunIT๙"/>
          <w:cs/>
        </w:rPr>
        <w:t>/ด้านสังคม/สาขาประชากร/ประชากรแฝง/2564/</w:t>
      </w:r>
      <w:r w:rsidRPr="0053705B">
        <w:rPr>
          <w:rFonts w:ascii="TH SarabunIT๙" w:hAnsi="TH SarabunIT๙" w:cs="TH SarabunIT๙"/>
        </w:rPr>
        <w:t>summary_64.pdf</w:t>
      </w:r>
      <w:r w:rsidRPr="0053705B">
        <w:rPr>
          <w:rFonts w:ascii="TH SarabunIT๙" w:hAnsi="TH SarabunIT๙" w:cs="TH SarabunIT๙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BE1" w14:textId="77777777" w:rsidR="00991508" w:rsidRPr="00521B00" w:rsidRDefault="00991508" w:rsidP="00991508">
    <w:pPr>
      <w:pStyle w:val="a9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7D21EE31" w14:textId="62F0768F" w:rsidR="00991508" w:rsidRPr="00991508" w:rsidRDefault="00991508" w:rsidP="00991508">
    <w:pPr>
      <w:pStyle w:val="a9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F2182E"/>
    <w:multiLevelType w:val="singleLevel"/>
    <w:tmpl w:val="C7F2182E"/>
    <w:lvl w:ilvl="0">
      <w:start w:val="7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4223AA0"/>
    <w:multiLevelType w:val="hybridMultilevel"/>
    <w:tmpl w:val="82B6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C3E"/>
    <w:multiLevelType w:val="hybridMultilevel"/>
    <w:tmpl w:val="EC26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878"/>
    <w:multiLevelType w:val="hybridMultilevel"/>
    <w:tmpl w:val="B6E866C6"/>
    <w:lvl w:ilvl="0" w:tplc="00AAC928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1C90"/>
    <w:multiLevelType w:val="hybridMultilevel"/>
    <w:tmpl w:val="FF5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732B"/>
    <w:multiLevelType w:val="hybridMultilevel"/>
    <w:tmpl w:val="9CE2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93F"/>
    <w:multiLevelType w:val="hybridMultilevel"/>
    <w:tmpl w:val="DE54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02AA"/>
    <w:multiLevelType w:val="hybridMultilevel"/>
    <w:tmpl w:val="AE6CEBAC"/>
    <w:lvl w:ilvl="0" w:tplc="BF3A93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730"/>
    <w:multiLevelType w:val="hybridMultilevel"/>
    <w:tmpl w:val="614C1DFC"/>
    <w:lvl w:ilvl="0" w:tplc="08F88F7E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647F3403"/>
    <w:multiLevelType w:val="hybridMultilevel"/>
    <w:tmpl w:val="33BE778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1" w15:restartNumberingAfterBreak="0">
    <w:nsid w:val="79F20C32"/>
    <w:multiLevelType w:val="hybridMultilevel"/>
    <w:tmpl w:val="EBE2D48E"/>
    <w:lvl w:ilvl="0" w:tplc="CEE023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7608"/>
    <w:multiLevelType w:val="hybridMultilevel"/>
    <w:tmpl w:val="5E1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51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446043">
    <w:abstractNumId w:val="9"/>
  </w:num>
  <w:num w:numId="3" w16cid:durableId="1103188352">
    <w:abstractNumId w:val="10"/>
  </w:num>
  <w:num w:numId="4" w16cid:durableId="1311253775">
    <w:abstractNumId w:val="8"/>
  </w:num>
  <w:num w:numId="5" w16cid:durableId="1641231018">
    <w:abstractNumId w:val="3"/>
  </w:num>
  <w:num w:numId="6" w16cid:durableId="984894827">
    <w:abstractNumId w:val="5"/>
  </w:num>
  <w:num w:numId="7" w16cid:durableId="1779325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8761686">
    <w:abstractNumId w:val="6"/>
  </w:num>
  <w:num w:numId="9" w16cid:durableId="748380502">
    <w:abstractNumId w:val="0"/>
    <w:lvlOverride w:ilvl="0">
      <w:startOverride w:val="7"/>
    </w:lvlOverride>
  </w:num>
  <w:num w:numId="10" w16cid:durableId="1077897491">
    <w:abstractNumId w:val="1"/>
  </w:num>
  <w:num w:numId="11" w16cid:durableId="251283531">
    <w:abstractNumId w:val="12"/>
  </w:num>
  <w:num w:numId="12" w16cid:durableId="893195501">
    <w:abstractNumId w:val="2"/>
  </w:num>
  <w:num w:numId="13" w16cid:durableId="375546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5BA"/>
    <w:rsid w:val="0000609F"/>
    <w:rsid w:val="00017063"/>
    <w:rsid w:val="000175C5"/>
    <w:rsid w:val="00035CC1"/>
    <w:rsid w:val="0004057E"/>
    <w:rsid w:val="00061C21"/>
    <w:rsid w:val="000D1581"/>
    <w:rsid w:val="000F3849"/>
    <w:rsid w:val="001825FF"/>
    <w:rsid w:val="001A73A0"/>
    <w:rsid w:val="001E23FD"/>
    <w:rsid w:val="00215CF1"/>
    <w:rsid w:val="00226D80"/>
    <w:rsid w:val="0025045B"/>
    <w:rsid w:val="00291412"/>
    <w:rsid w:val="00291894"/>
    <w:rsid w:val="002E15BE"/>
    <w:rsid w:val="002E34FF"/>
    <w:rsid w:val="00324CC3"/>
    <w:rsid w:val="003459FE"/>
    <w:rsid w:val="003504D6"/>
    <w:rsid w:val="003560AA"/>
    <w:rsid w:val="003622C2"/>
    <w:rsid w:val="00365D1A"/>
    <w:rsid w:val="00377478"/>
    <w:rsid w:val="003D338A"/>
    <w:rsid w:val="00446983"/>
    <w:rsid w:val="0044780D"/>
    <w:rsid w:val="004936DB"/>
    <w:rsid w:val="004A517D"/>
    <w:rsid w:val="004F33DE"/>
    <w:rsid w:val="0050003F"/>
    <w:rsid w:val="0053700D"/>
    <w:rsid w:val="005575E1"/>
    <w:rsid w:val="005739C5"/>
    <w:rsid w:val="005B76F2"/>
    <w:rsid w:val="005D5418"/>
    <w:rsid w:val="005E7BCA"/>
    <w:rsid w:val="00646711"/>
    <w:rsid w:val="00666973"/>
    <w:rsid w:val="00672CDB"/>
    <w:rsid w:val="006B676D"/>
    <w:rsid w:val="00720DC4"/>
    <w:rsid w:val="00726E7D"/>
    <w:rsid w:val="007762C2"/>
    <w:rsid w:val="007948D7"/>
    <w:rsid w:val="007A3F36"/>
    <w:rsid w:val="007B4922"/>
    <w:rsid w:val="007E7689"/>
    <w:rsid w:val="007F2F49"/>
    <w:rsid w:val="00834909"/>
    <w:rsid w:val="008B7C84"/>
    <w:rsid w:val="008D12AB"/>
    <w:rsid w:val="008F164D"/>
    <w:rsid w:val="008F4480"/>
    <w:rsid w:val="009038BA"/>
    <w:rsid w:val="009064A5"/>
    <w:rsid w:val="00935792"/>
    <w:rsid w:val="00947F85"/>
    <w:rsid w:val="00953ADE"/>
    <w:rsid w:val="00991508"/>
    <w:rsid w:val="00995F14"/>
    <w:rsid w:val="009B347C"/>
    <w:rsid w:val="009C2003"/>
    <w:rsid w:val="00A20E86"/>
    <w:rsid w:val="00A32EF6"/>
    <w:rsid w:val="00AF1A48"/>
    <w:rsid w:val="00B04DF2"/>
    <w:rsid w:val="00B1420B"/>
    <w:rsid w:val="00B366AF"/>
    <w:rsid w:val="00B575BA"/>
    <w:rsid w:val="00B7170F"/>
    <w:rsid w:val="00B87FAD"/>
    <w:rsid w:val="00C15509"/>
    <w:rsid w:val="00C22243"/>
    <w:rsid w:val="00C30138"/>
    <w:rsid w:val="00C41941"/>
    <w:rsid w:val="00CB5298"/>
    <w:rsid w:val="00CD39F2"/>
    <w:rsid w:val="00D25890"/>
    <w:rsid w:val="00D37FCA"/>
    <w:rsid w:val="00D46471"/>
    <w:rsid w:val="00D52E38"/>
    <w:rsid w:val="00DB5814"/>
    <w:rsid w:val="00DF45CE"/>
    <w:rsid w:val="00E07A5E"/>
    <w:rsid w:val="00E226B7"/>
    <w:rsid w:val="00E235E1"/>
    <w:rsid w:val="00E27DC0"/>
    <w:rsid w:val="00E75765"/>
    <w:rsid w:val="00E80FED"/>
    <w:rsid w:val="00E96067"/>
    <w:rsid w:val="00E97D22"/>
    <w:rsid w:val="00EB1C60"/>
    <w:rsid w:val="00EB1CCE"/>
    <w:rsid w:val="00EB5BC7"/>
    <w:rsid w:val="00ED20ED"/>
    <w:rsid w:val="00EE0022"/>
    <w:rsid w:val="00EF1C5C"/>
    <w:rsid w:val="00F025B0"/>
    <w:rsid w:val="00F61025"/>
    <w:rsid w:val="00F818AD"/>
    <w:rsid w:val="00F850D4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4C67"/>
  <w15:chartTrackingRefBased/>
  <w15:docId w15:val="{B7278CFB-038C-4774-B93E-17EBED8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E1"/>
    <w:rPr>
      <w:rFonts w:ascii="TH SarabunIT๙" w:eastAsia="Calibri" w:hAnsi="TH SarabunIT๙" w:cs="TH SarabunIT๙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5E1"/>
    <w:pPr>
      <w:keepNext/>
      <w:spacing w:before="240" w:after="60" w:line="259" w:lineRule="auto"/>
      <w:jc w:val="center"/>
      <w:outlineLvl w:val="1"/>
    </w:pPr>
    <w:rPr>
      <w:rFonts w:eastAsia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575E1"/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paragraph" w:styleId="a3">
    <w:name w:val="List Paragraph"/>
    <w:aliases w:val="Table Heading"/>
    <w:basedOn w:val="a"/>
    <w:link w:val="a4"/>
    <w:uiPriority w:val="34"/>
    <w:qFormat/>
    <w:rsid w:val="005575E1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5575E1"/>
    <w:rPr>
      <w:rFonts w:ascii="TH SarabunIT๙" w:eastAsia="Calibri" w:hAnsi="TH SarabunIT๙" w:cs="Angsana New"/>
      <w:kern w:val="0"/>
      <w:sz w:val="32"/>
      <w:szCs w:val="40"/>
    </w:rPr>
  </w:style>
  <w:style w:type="paragraph" w:styleId="a5">
    <w:name w:val="footnote text"/>
    <w:basedOn w:val="a"/>
    <w:link w:val="a6"/>
    <w:uiPriority w:val="99"/>
    <w:semiHidden/>
    <w:unhideWhenUsed/>
    <w:rsid w:val="005575E1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575E1"/>
    <w:rPr>
      <w:rFonts w:ascii="Cordia New" w:eastAsia="Cordia New" w:hAnsi="Cordia New" w:cs="Cordia New"/>
      <w:kern w:val="0"/>
      <w:sz w:val="20"/>
      <w:szCs w:val="25"/>
    </w:rPr>
  </w:style>
  <w:style w:type="character" w:styleId="a7">
    <w:name w:val="footnote reference"/>
    <w:uiPriority w:val="99"/>
    <w:semiHidden/>
    <w:unhideWhenUsed/>
    <w:rsid w:val="005575E1"/>
    <w:rPr>
      <w:vertAlign w:val="superscript"/>
    </w:rPr>
  </w:style>
  <w:style w:type="paragraph" w:customStyle="1" w:styleId="Default">
    <w:name w:val="Default"/>
    <w:rsid w:val="005D541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26D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table" w:styleId="ad">
    <w:name w:val="Table Grid"/>
    <w:basedOn w:val="a1"/>
    <w:uiPriority w:val="59"/>
    <w:rsid w:val="00F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39F2"/>
    <w:pPr>
      <w:spacing w:after="0" w:line="240" w:lineRule="auto"/>
    </w:pPr>
    <w:rPr>
      <w:rFonts w:ascii="AngsanaUPC" w:eastAsia="Cordia New" w:hAnsi="AngsanaUPC" w:cs="Angsana New"/>
      <w:kern w:val="0"/>
      <w:sz w:val="32"/>
      <w:szCs w:val="40"/>
    </w:rPr>
  </w:style>
  <w:style w:type="table" w:customStyle="1" w:styleId="TableGrid1">
    <w:name w:val="Table Grid1"/>
    <w:basedOn w:val="a1"/>
    <w:next w:val="ad"/>
    <w:uiPriority w:val="59"/>
    <w:rsid w:val="0004057E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web2.ddns.net:9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aiRS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demo.longdo.com/bkk-accidents-clust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8125-264F-4D21-B84E-5BD61A8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43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43</cp:revision>
  <dcterms:created xsi:type="dcterms:W3CDTF">2023-11-15T07:14:00Z</dcterms:created>
  <dcterms:modified xsi:type="dcterms:W3CDTF">2023-12-15T01:52:00Z</dcterms:modified>
</cp:coreProperties>
</file>