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FD9F" w14:textId="46C7FD9A" w:rsidR="00AF491A" w:rsidRPr="00854E10" w:rsidRDefault="00AF491A" w:rsidP="00AF491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4E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รายงานผลการดำเนินการตามมาตรการยกระดับคุณธรรมและความโปร่งใส</w:t>
      </w:r>
    </w:p>
    <w:p w14:paraId="486C4FCA" w14:textId="2F3E02EA" w:rsidR="00AF1A48" w:rsidRPr="00854E10" w:rsidRDefault="00AF491A" w:rsidP="00AF49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4E1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สำนักงานเขตวังทองหลาง ประจำปีงบประมาณ พ.ศ. 2567</w:t>
      </w:r>
    </w:p>
    <w:p w14:paraId="1FFF7E79" w14:textId="77777777" w:rsidR="00AF491A" w:rsidRPr="00854E10" w:rsidRDefault="00AF491A" w:rsidP="00AF49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6E63B" w14:textId="2E7E1FB9" w:rsidR="00AF491A" w:rsidRPr="00854E10" w:rsidRDefault="00AF491A" w:rsidP="00AF49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คำสั่งแต่งตั้งคณะทำงานขับเคลื่อน </w:t>
      </w:r>
      <w:r w:rsidRPr="00854E10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854E10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ของสำนักงานเขต</w:t>
      </w:r>
    </w:p>
    <w:p w14:paraId="5CFC5C06" w14:textId="6BC06E41" w:rsidR="00AF491A" w:rsidRPr="00854E10" w:rsidRDefault="00AF491A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4E10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553792" behindDoc="1" locked="0" layoutInCell="1" allowOverlap="1" wp14:anchorId="658A81C3" wp14:editId="4F5C4722">
            <wp:simplePos x="0" y="0"/>
            <wp:positionH relativeFrom="column">
              <wp:posOffset>3130550</wp:posOffset>
            </wp:positionH>
            <wp:positionV relativeFrom="paragraph">
              <wp:posOffset>1659890</wp:posOffset>
            </wp:positionV>
            <wp:extent cx="2039961" cy="2882900"/>
            <wp:effectExtent l="0" t="0" r="0" b="0"/>
            <wp:wrapNone/>
            <wp:docPr id="832795206" name="รูปภาพ 3" descr="รูปภาพประกอบด้วย ข้อความ, ลายมือ, จดหมาย, กระดาษ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95206" name="รูปภาพ 3" descr="รูปภาพประกอบด้วย ข้อความ, ลายมือ, จดหมาย, กระดาษ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61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10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5168" behindDoc="1" locked="0" layoutInCell="1" allowOverlap="1" wp14:anchorId="75CF2D13" wp14:editId="4A5238DD">
            <wp:simplePos x="0" y="0"/>
            <wp:positionH relativeFrom="column">
              <wp:posOffset>3155950</wp:posOffset>
            </wp:positionH>
            <wp:positionV relativeFrom="paragraph">
              <wp:posOffset>4733291</wp:posOffset>
            </wp:positionV>
            <wp:extent cx="2053501" cy="2901950"/>
            <wp:effectExtent l="0" t="0" r="0" b="0"/>
            <wp:wrapNone/>
            <wp:docPr id="1968582560" name="รูปภาพ 1" descr="รูปภาพประกอบด้วย ข้อความ, จดหมาย, กระดาษ, เอกสา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582560" name="รูปภาพ 1" descr="รูปภาพประกอบด้วย ข้อความ, จดหมาย, กระดาษ, เอกสา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93" cy="29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10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492352" behindDoc="0" locked="0" layoutInCell="1" allowOverlap="1" wp14:anchorId="4EBA8B9A" wp14:editId="13E4C47A">
            <wp:simplePos x="0" y="0"/>
            <wp:positionH relativeFrom="column">
              <wp:posOffset>450850</wp:posOffset>
            </wp:positionH>
            <wp:positionV relativeFrom="paragraph">
              <wp:posOffset>4707890</wp:posOffset>
            </wp:positionV>
            <wp:extent cx="2022093" cy="2857500"/>
            <wp:effectExtent l="0" t="0" r="0" b="0"/>
            <wp:wrapNone/>
            <wp:docPr id="407134525" name="รูปภาพ 4" descr="รูปภาพประกอบด้วย ข้อความ, จดหมาย, กระดาษ, หมึ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34525" name="รูปภาพ 4" descr="รูปภาพประกอบด้วย ข้อความ, จดหมาย, กระดาษ, หมึ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97" cy="28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10">
        <w:rPr>
          <w:rFonts w:ascii="TH SarabunIT๙" w:hAnsi="TH SarabunIT๙" w:cs="TH SarabunIT๙"/>
          <w:sz w:val="32"/>
          <w:szCs w:val="32"/>
          <w:cs/>
        </w:rPr>
        <w:tab/>
        <w:t xml:space="preserve">1.1 คำสั่งสำนักงานเขตวังทองหลาง ที่ 8/2567 ลว 4 มกราคม 2567 เรื่อง แต่งตั้งคณะกรรมการอำนวยการและติดตามการประเมินคุณธรรมและความโปร่งใสในการดำเนินงานของหน่วยงานภาครัฐ            ( </w:t>
      </w:r>
      <w:r w:rsidRPr="00854E10">
        <w:rPr>
          <w:rFonts w:ascii="TH SarabunIT๙" w:hAnsi="TH SarabunIT๙" w:cs="TH SarabunIT๙"/>
          <w:sz w:val="32"/>
          <w:szCs w:val="32"/>
        </w:rPr>
        <w:t xml:space="preserve">Integrity and Transparency Assessment : ITA ) </w:t>
      </w:r>
      <w:r w:rsidRPr="00854E10">
        <w:rPr>
          <w:rFonts w:ascii="TH SarabunIT๙" w:hAnsi="TH SarabunIT๙" w:cs="TH SarabunIT๙"/>
          <w:sz w:val="32"/>
          <w:szCs w:val="32"/>
          <w:cs/>
        </w:rPr>
        <w:t>ของสำนักงานเขตวังทองหลาง ประจำปีงบประมาณ พ.ศ. 2567</w:t>
      </w:r>
    </w:p>
    <w:p w14:paraId="77005D24" w14:textId="093B6DA6" w:rsidR="00AF491A" w:rsidRPr="00854E10" w:rsidRDefault="00AF491A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4E10">
        <w:rPr>
          <w:rFonts w:ascii="TH SarabunIT๙" w:hAnsi="TH SarabunIT๙" w:cs="TH SarabunIT๙"/>
          <w:sz w:val="32"/>
          <w:szCs w:val="32"/>
          <w:cs/>
        </w:rPr>
        <w:tab/>
        <w:t xml:space="preserve">1.2 คำสั่งสำนักงานเขตวังทองหลาง ที่ 9/2567 ลว 4 มกราคม 2567 เรื่อง แต่งตั้งคณะทำงานและติดตามการประเมินคุณธรรมและความโปร่งใสในการดำเนินงานของหน่วยงานภาครัฐ ( </w:t>
      </w:r>
      <w:r w:rsidRPr="00854E10">
        <w:rPr>
          <w:rFonts w:ascii="TH SarabunIT๙" w:hAnsi="TH SarabunIT๙" w:cs="TH SarabunIT๙"/>
          <w:sz w:val="32"/>
          <w:szCs w:val="32"/>
        </w:rPr>
        <w:t xml:space="preserve">Integrity and Transparency Assessment : ITA ) </w:t>
      </w:r>
      <w:r w:rsidRPr="00854E10">
        <w:rPr>
          <w:rFonts w:ascii="TH SarabunIT๙" w:hAnsi="TH SarabunIT๙" w:cs="TH SarabunIT๙"/>
          <w:sz w:val="32"/>
          <w:szCs w:val="32"/>
          <w:cs/>
        </w:rPr>
        <w:t>ของสำนักงานเขตวังทองหลาง ประจำปีงบประมาณ พ.ศ. 2567</w:t>
      </w:r>
    </w:p>
    <w:p w14:paraId="32C50DC4" w14:textId="77777777" w:rsidR="00795BD6" w:rsidRPr="00854E10" w:rsidRDefault="00AF491A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4E10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08064" behindDoc="1" locked="0" layoutInCell="1" allowOverlap="1" wp14:anchorId="0DA1087C" wp14:editId="6241DDBF">
            <wp:simplePos x="0" y="0"/>
            <wp:positionH relativeFrom="column">
              <wp:posOffset>463550</wp:posOffset>
            </wp:positionH>
            <wp:positionV relativeFrom="paragraph">
              <wp:posOffset>64770</wp:posOffset>
            </wp:positionV>
            <wp:extent cx="2048944" cy="2895600"/>
            <wp:effectExtent l="0" t="0" r="0" b="0"/>
            <wp:wrapNone/>
            <wp:docPr id="366196615" name="รูปภาพ 2" descr="รูปภาพประกอบด้วย ข้อความ, จดหมาย, กระดาษ, เมนู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96615" name="รูปภาพ 2" descr="รูปภาพประกอบด้วย ข้อความ, จดหมาย, กระดาษ, เมนู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4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  <w:r w:rsidR="00795BD6" w:rsidRPr="00854E10">
        <w:rPr>
          <w:rFonts w:ascii="TH SarabunIT๙" w:hAnsi="TH SarabunIT๙" w:cs="TH SarabunIT๙"/>
          <w:sz w:val="32"/>
          <w:szCs w:val="32"/>
          <w:cs/>
        </w:rPr>
        <w:tab/>
      </w:r>
    </w:p>
    <w:p w14:paraId="4448CE6A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9827A8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68AF90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36B5EB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6AAF8E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4882A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756E98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C84FAB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5D380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8A514E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32CDB8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81B797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CCB751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7284A6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6A56FD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7E2451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DBEBF4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2C54FE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4A6ED6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2A072F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5B78FC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0793B0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F86AE2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73EAC1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6EE129" w14:textId="77777777" w:rsidR="00795BD6" w:rsidRPr="00854E10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8E366E" w14:textId="77777777" w:rsidR="00795BD6" w:rsidRPr="00415B4D" w:rsidRDefault="00795BD6" w:rsidP="00AF4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95BD6" w:rsidRPr="00415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271A"/>
    <w:rsid w:val="00013C27"/>
    <w:rsid w:val="00215CF1"/>
    <w:rsid w:val="003C271A"/>
    <w:rsid w:val="00415B4D"/>
    <w:rsid w:val="006C60E1"/>
    <w:rsid w:val="00795BD6"/>
    <w:rsid w:val="00854E10"/>
    <w:rsid w:val="00880434"/>
    <w:rsid w:val="009E69F0"/>
    <w:rsid w:val="00AF1A48"/>
    <w:rsid w:val="00AF491A"/>
    <w:rsid w:val="00E81185"/>
    <w:rsid w:val="00E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05E"/>
  <w15:chartTrackingRefBased/>
  <w15:docId w15:val="{3804A7C5-0931-4BB0-AEC3-9E40A81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71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1A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1A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71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7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7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7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7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C271A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271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271A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271A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271A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27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271A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27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27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271A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3C271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3C27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C271A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3C27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3C27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C271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C271A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C271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3C271A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3C271A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4</cp:revision>
  <cp:lastPrinted>2024-04-18T06:06:00Z</cp:lastPrinted>
  <dcterms:created xsi:type="dcterms:W3CDTF">2024-04-18T05:29:00Z</dcterms:created>
  <dcterms:modified xsi:type="dcterms:W3CDTF">2024-04-18T06:06:00Z</dcterms:modified>
</cp:coreProperties>
</file>