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F9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ข้อมูลเงินอุดหนุนให้แก่ชุมชน</w:t>
      </w:r>
    </w:p>
    <w:p w14:paraId="61796B41" w14:textId="737C7E4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="00C17CB6" w:rsidRPr="00C17CB6">
        <w:rPr>
          <w:rFonts w:ascii="TH SarabunPSK" w:hAnsi="TH SarabunPSK" w:cs="TH SarabunPSK" w:hint="cs"/>
          <w:b/>
          <w:bCs/>
          <w:cs/>
        </w:rPr>
        <w:t>2567</w:t>
      </w:r>
    </w:p>
    <w:p w14:paraId="0A14879D" w14:textId="7C142A6E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สำนักงานเขต</w:t>
      </w:r>
      <w:r w:rsidR="00C17CB6" w:rsidRPr="00C17CB6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C17CB6">
        <w:rPr>
          <w:rFonts w:ascii="TH SarabunPSK" w:hAnsi="TH SarabunPSK" w:cs="TH SarabunPSK" w:hint="cs"/>
          <w:b/>
          <w:bCs/>
          <w:cs/>
        </w:rPr>
        <w:t xml:space="preserve"> กรุงเทพมหานคร</w:t>
      </w:r>
    </w:p>
    <w:p w14:paraId="50A35432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IT๙" w:hAnsi="TH SarabunIT๙" w:cs="TH SarabunIT๙" w:hint="cs"/>
          <w:b/>
          <w:bCs/>
          <w:cs/>
        </w:rPr>
        <w:t>(ค่าใช้จ่ายในการสนับสนุนการดำเนินงานของคณะกรรมการชุมชน)</w:t>
      </w:r>
    </w:p>
    <w:p w14:paraId="24E1EAEA" w14:textId="77777777" w:rsidR="00844CB8" w:rsidRDefault="00844CB8" w:rsidP="00844CB8">
      <w:pPr>
        <w:jc w:val="center"/>
        <w:rPr>
          <w:rFonts w:ascii="TH SarabunPSK" w:hAnsi="TH SarabunPSK" w:cs="TH SarabunPSK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44"/>
        <w:gridCol w:w="1418"/>
        <w:gridCol w:w="6"/>
        <w:gridCol w:w="1373"/>
        <w:gridCol w:w="1559"/>
        <w:gridCol w:w="2022"/>
      </w:tblGrid>
      <w:tr w:rsidR="00C17CB6" w14:paraId="71344041" w14:textId="77777777" w:rsidTr="00C17CB6">
        <w:tc>
          <w:tcPr>
            <w:tcW w:w="626" w:type="dxa"/>
            <w:vMerge w:val="restart"/>
            <w:shd w:val="clear" w:color="auto" w:fill="auto"/>
          </w:tcPr>
          <w:p w14:paraId="09FDEA4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44" w:type="dxa"/>
            <w:vMerge w:val="restart"/>
            <w:shd w:val="clear" w:color="auto" w:fill="auto"/>
          </w:tcPr>
          <w:p w14:paraId="6D1256E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ชื่อชุมชน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39CA7F8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เดือน/ปี</w:t>
            </w:r>
          </w:p>
        </w:tc>
        <w:tc>
          <w:tcPr>
            <w:tcW w:w="4960" w:type="dxa"/>
            <w:gridSpan w:val="4"/>
          </w:tcPr>
          <w:p w14:paraId="5BE4BD05" w14:textId="6DBDF335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วงเงินอุดหนุน/ส่งคืน</w:t>
            </w:r>
          </w:p>
        </w:tc>
      </w:tr>
      <w:tr w:rsidR="00C17CB6" w14:paraId="76FD003D" w14:textId="77777777" w:rsidTr="00C17CB6">
        <w:tc>
          <w:tcPr>
            <w:tcW w:w="626" w:type="dxa"/>
            <w:vMerge/>
            <w:shd w:val="clear" w:color="auto" w:fill="auto"/>
          </w:tcPr>
          <w:p w14:paraId="31D52453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58DF607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C8486A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0" w:type="dxa"/>
            <w:gridSpan w:val="4"/>
          </w:tcPr>
          <w:p w14:paraId="4B613A89" w14:textId="77777777" w:rsidR="00C17CB6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  <w:p w14:paraId="6128D840" w14:textId="6C0F7568" w:rsidR="00C17CB6" w:rsidRPr="00A16B78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ค่าใช้จ่ายในการสนับสนุนการดำเนินงานค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ณ</w:t>
            </w: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ะกรรมการชุมชน</w:t>
            </w:r>
          </w:p>
        </w:tc>
      </w:tr>
      <w:tr w:rsidR="00C17CB6" w14:paraId="5F5404A6" w14:textId="77777777" w:rsidTr="00BB3E59">
        <w:tc>
          <w:tcPr>
            <w:tcW w:w="626" w:type="dxa"/>
            <w:vMerge/>
            <w:shd w:val="clear" w:color="auto" w:fill="auto"/>
          </w:tcPr>
          <w:p w14:paraId="7C91FCD7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079DAE6F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39823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14:paraId="044519B4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</w:p>
        </w:tc>
        <w:tc>
          <w:tcPr>
            <w:tcW w:w="1559" w:type="dxa"/>
          </w:tcPr>
          <w:p w14:paraId="746DDE30" w14:textId="57075830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2022" w:type="dxa"/>
            <w:shd w:val="clear" w:color="auto" w:fill="auto"/>
          </w:tcPr>
          <w:p w14:paraId="69F7B7D3" w14:textId="3DB218CA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</w:tc>
      </w:tr>
      <w:tr w:rsidR="00C17CB6" w14:paraId="21287CD0" w14:textId="77777777" w:rsidTr="00BB3E59">
        <w:tc>
          <w:tcPr>
            <w:tcW w:w="626" w:type="dxa"/>
            <w:shd w:val="clear" w:color="auto" w:fill="auto"/>
          </w:tcPr>
          <w:p w14:paraId="35433CD5" w14:textId="0730076C" w:rsidR="00C17CB6" w:rsidRPr="00A16B78" w:rsidRDefault="00C17CB6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14:paraId="6F8179C3" w14:textId="58997AD2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418" w:type="dxa"/>
            <w:shd w:val="clear" w:color="auto" w:fill="auto"/>
          </w:tcPr>
          <w:p w14:paraId="55292B7E" w14:textId="412F3273" w:rsidR="00C17CB6" w:rsidRPr="00A16B78" w:rsidRDefault="00BB3E59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7767224" w14:textId="4B6A3B6F" w:rsidR="00C17CB6" w:rsidRPr="00A16B78" w:rsidRDefault="00C17CB6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8131589" w14:textId="21EDB65A" w:rsidR="00C17CB6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2" w:type="dxa"/>
            <w:shd w:val="clear" w:color="auto" w:fill="auto"/>
          </w:tcPr>
          <w:p w14:paraId="0605A21A" w14:textId="63C41F43" w:rsidR="00C17CB6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017515AF" w14:textId="77777777" w:rsidTr="00BB3E59">
        <w:tc>
          <w:tcPr>
            <w:tcW w:w="626" w:type="dxa"/>
            <w:shd w:val="clear" w:color="auto" w:fill="auto"/>
          </w:tcPr>
          <w:p w14:paraId="29490856" w14:textId="1309BA29" w:rsidR="00BB3E59" w:rsidRPr="00A16B78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14:paraId="71D19DBC" w14:textId="773771A3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418" w:type="dxa"/>
            <w:shd w:val="clear" w:color="auto" w:fill="auto"/>
          </w:tcPr>
          <w:p w14:paraId="119D34FA" w14:textId="03BC0539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7062213" w14:textId="4576F2E1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1ED9A72" w14:textId="48140D7A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21562924" w14:textId="2056C627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BB3E59" w14:paraId="0B32CCBE" w14:textId="77777777" w:rsidTr="00BB3E59">
        <w:tc>
          <w:tcPr>
            <w:tcW w:w="626" w:type="dxa"/>
            <w:shd w:val="clear" w:color="auto" w:fill="auto"/>
          </w:tcPr>
          <w:p w14:paraId="778241DF" w14:textId="36E53D1C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14:paraId="5B2600A5" w14:textId="13663BD5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418" w:type="dxa"/>
            <w:shd w:val="clear" w:color="auto" w:fill="auto"/>
          </w:tcPr>
          <w:p w14:paraId="5BF3A4DD" w14:textId="40CF7F2E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D0893D8" w14:textId="7F508E9B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4333028C" w14:textId="1EB1E586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480.92</w:t>
            </w:r>
          </w:p>
        </w:tc>
        <w:tc>
          <w:tcPr>
            <w:tcW w:w="2022" w:type="dxa"/>
            <w:shd w:val="clear" w:color="auto" w:fill="auto"/>
          </w:tcPr>
          <w:p w14:paraId="3D1C8BFA" w14:textId="25B9323F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519.08</w:t>
            </w:r>
          </w:p>
        </w:tc>
      </w:tr>
      <w:tr w:rsidR="00BB3E59" w14:paraId="10B82DA9" w14:textId="77777777" w:rsidTr="00BB3E59">
        <w:tc>
          <w:tcPr>
            <w:tcW w:w="626" w:type="dxa"/>
            <w:shd w:val="clear" w:color="auto" w:fill="auto"/>
          </w:tcPr>
          <w:p w14:paraId="4ACFF398" w14:textId="04BC5A68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14:paraId="26C0EBA8" w14:textId="48E4E920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418" w:type="dxa"/>
            <w:shd w:val="clear" w:color="auto" w:fill="auto"/>
          </w:tcPr>
          <w:p w14:paraId="521D52EA" w14:textId="6166E604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A02AE67" w14:textId="507BCD97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635C729F" w14:textId="104F70ED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63E985A0" w14:textId="7E8DEC8F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BB3E59" w14:paraId="6DF58B1C" w14:textId="77777777" w:rsidTr="00BB3E59">
        <w:tc>
          <w:tcPr>
            <w:tcW w:w="626" w:type="dxa"/>
            <w:shd w:val="clear" w:color="auto" w:fill="auto"/>
          </w:tcPr>
          <w:p w14:paraId="1E018C51" w14:textId="7FE69918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14:paraId="3C70B06E" w14:textId="4C8C2B86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418" w:type="dxa"/>
            <w:shd w:val="clear" w:color="auto" w:fill="auto"/>
          </w:tcPr>
          <w:p w14:paraId="4A2D3DDB" w14:textId="6D5E1F64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4AAE8DA" w14:textId="388AE84E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3FD7E796" w14:textId="26A3924D" w:rsidR="00BB3E59" w:rsidRPr="00A16B78" w:rsidRDefault="00BB3E59" w:rsidP="00BB3E5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6BB3DB6B" w14:textId="39FACEA8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BB3E59" w14:paraId="35E06951" w14:textId="77777777" w:rsidTr="00BB3E59">
        <w:tc>
          <w:tcPr>
            <w:tcW w:w="626" w:type="dxa"/>
            <w:shd w:val="clear" w:color="auto" w:fill="auto"/>
          </w:tcPr>
          <w:p w14:paraId="5C3D8241" w14:textId="7D3506C3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14:paraId="3EBAE861" w14:textId="76516BD6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ไดร์ฟ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อิน</w:t>
            </w:r>
          </w:p>
        </w:tc>
        <w:tc>
          <w:tcPr>
            <w:tcW w:w="1418" w:type="dxa"/>
            <w:shd w:val="clear" w:color="auto" w:fill="auto"/>
          </w:tcPr>
          <w:p w14:paraId="2371B93E" w14:textId="169CD56B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CDC377E" w14:textId="43FED8FE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12430AE7" w14:textId="17D2232B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0749D0EB" w14:textId="5C47C00A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BB3E59" w14:paraId="09EA1CE7" w14:textId="77777777" w:rsidTr="00BB3E59">
        <w:tc>
          <w:tcPr>
            <w:tcW w:w="626" w:type="dxa"/>
            <w:shd w:val="clear" w:color="auto" w:fill="auto"/>
          </w:tcPr>
          <w:p w14:paraId="1AFCE023" w14:textId="75638F39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14:paraId="722F65BE" w14:textId="077A7E96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418" w:type="dxa"/>
            <w:shd w:val="clear" w:color="auto" w:fill="auto"/>
          </w:tcPr>
          <w:p w14:paraId="1F5F31B9" w14:textId="1DCA3E53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20337E3" w14:textId="22D76E41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</w:tcPr>
          <w:p w14:paraId="4C967885" w14:textId="41904C21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7083C359" w14:textId="416E93CA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BB3E59" w14:paraId="0D640D99" w14:textId="77777777" w:rsidTr="00BB3E59">
        <w:tc>
          <w:tcPr>
            <w:tcW w:w="626" w:type="dxa"/>
            <w:shd w:val="clear" w:color="auto" w:fill="auto"/>
          </w:tcPr>
          <w:p w14:paraId="72A8BB1D" w14:textId="526A600D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14:paraId="4E1F365B" w14:textId="55F3B8C6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418" w:type="dxa"/>
            <w:shd w:val="clear" w:color="auto" w:fill="auto"/>
          </w:tcPr>
          <w:p w14:paraId="1E750D6A" w14:textId="29300906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B905282" w14:textId="3DAD6F42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123FC909" w14:textId="3508B775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163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3ABA0524" w14:textId="7B227867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337</w:t>
            </w:r>
            <w:r>
              <w:rPr>
                <w:rFonts w:ascii="TH SarabunPSK" w:hAnsi="TH SarabunPSK" w:cs="TH SarabunPSK"/>
              </w:rPr>
              <w:t>.-</w:t>
            </w:r>
          </w:p>
        </w:tc>
      </w:tr>
      <w:tr w:rsidR="00BB3E59" w14:paraId="42CFFA4C" w14:textId="77777777" w:rsidTr="00BB3E59">
        <w:tc>
          <w:tcPr>
            <w:tcW w:w="626" w:type="dxa"/>
            <w:shd w:val="clear" w:color="auto" w:fill="auto"/>
          </w:tcPr>
          <w:p w14:paraId="104E17CB" w14:textId="3FC204A9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14:paraId="1EF377D4" w14:textId="11399313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418" w:type="dxa"/>
            <w:shd w:val="clear" w:color="auto" w:fill="auto"/>
          </w:tcPr>
          <w:p w14:paraId="7D48B284" w14:textId="597CDC5E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8F55C20" w14:textId="419200EE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6B0C3573" w14:textId="6F7F22F9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27DC204D" w14:textId="3916CEE6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5C96E829" w14:textId="77777777" w:rsidTr="00BB3E59">
        <w:tc>
          <w:tcPr>
            <w:tcW w:w="626" w:type="dxa"/>
            <w:shd w:val="clear" w:color="auto" w:fill="auto"/>
          </w:tcPr>
          <w:p w14:paraId="5197F3AC" w14:textId="245541F1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14:paraId="4D6BFAF5" w14:textId="75CF743E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418" w:type="dxa"/>
            <w:shd w:val="clear" w:color="auto" w:fill="auto"/>
          </w:tcPr>
          <w:p w14:paraId="42875668" w14:textId="235362B3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D0A9F9B" w14:textId="193A8F04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08622C14" w14:textId="13DE739B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7B99F69D" w14:textId="33E6E419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7F4FB92B" w14:textId="77777777" w:rsidTr="00BB3E59">
        <w:tc>
          <w:tcPr>
            <w:tcW w:w="626" w:type="dxa"/>
            <w:shd w:val="clear" w:color="auto" w:fill="auto"/>
          </w:tcPr>
          <w:p w14:paraId="62789B1E" w14:textId="307F9F08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14:paraId="47E3B081" w14:textId="2B04CBDA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418" w:type="dxa"/>
            <w:shd w:val="clear" w:color="auto" w:fill="auto"/>
          </w:tcPr>
          <w:p w14:paraId="04F72034" w14:textId="182AEFEE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179B2E7B" w14:textId="768D5D26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7CB2158" w14:textId="49D2E0C7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3752D204" w14:textId="3BA4810F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53E9E555" w14:textId="77777777" w:rsidTr="00BB3E59">
        <w:tc>
          <w:tcPr>
            <w:tcW w:w="626" w:type="dxa"/>
            <w:shd w:val="clear" w:color="auto" w:fill="auto"/>
          </w:tcPr>
          <w:p w14:paraId="5BB013D4" w14:textId="4F0FD6EE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14:paraId="0CF59A8A" w14:textId="2DB53544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418" w:type="dxa"/>
            <w:shd w:val="clear" w:color="auto" w:fill="auto"/>
          </w:tcPr>
          <w:p w14:paraId="45365089" w14:textId="1462CC9D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FBC7EA5" w14:textId="283B6CB3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316844D" w14:textId="7F4C4C57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0D5368D8" w14:textId="39C4E5C0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658D7184" w14:textId="77777777" w:rsidTr="00BB3E59">
        <w:tc>
          <w:tcPr>
            <w:tcW w:w="626" w:type="dxa"/>
            <w:shd w:val="clear" w:color="auto" w:fill="auto"/>
          </w:tcPr>
          <w:p w14:paraId="0E4B76E5" w14:textId="7E48D274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14:paraId="001CD81B" w14:textId="4ABEB5DC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418" w:type="dxa"/>
            <w:shd w:val="clear" w:color="auto" w:fill="auto"/>
          </w:tcPr>
          <w:p w14:paraId="6D9B3E07" w14:textId="3DB076E7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7A7718D" w14:textId="0AC5C61A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34A2F45F" w14:textId="48E29C12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6DBC22BC" w14:textId="1B8F5F2F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BB3E59" w14:paraId="4E908D60" w14:textId="77777777" w:rsidTr="00BB3E59">
        <w:tc>
          <w:tcPr>
            <w:tcW w:w="626" w:type="dxa"/>
            <w:shd w:val="clear" w:color="auto" w:fill="auto"/>
          </w:tcPr>
          <w:p w14:paraId="2E493645" w14:textId="1A8C73C5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14:paraId="49B3C22B" w14:textId="19420284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418" w:type="dxa"/>
            <w:shd w:val="clear" w:color="auto" w:fill="auto"/>
          </w:tcPr>
          <w:p w14:paraId="102CC1F1" w14:textId="1D3FC2B7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018F79F" w14:textId="604D9A53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26F1C461" w14:textId="2911F961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78E043A8" w14:textId="40726AA6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BB3E59" w14:paraId="4E3D9148" w14:textId="77777777" w:rsidTr="00BB3E59">
        <w:tc>
          <w:tcPr>
            <w:tcW w:w="626" w:type="dxa"/>
            <w:shd w:val="clear" w:color="auto" w:fill="auto"/>
          </w:tcPr>
          <w:p w14:paraId="6AB1BE6A" w14:textId="2AFB4F0C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14:paraId="3FE2DDC5" w14:textId="06145BAD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418" w:type="dxa"/>
            <w:shd w:val="clear" w:color="auto" w:fill="auto"/>
          </w:tcPr>
          <w:p w14:paraId="7D62B2AB" w14:textId="6047AEE1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E6D3DBC" w14:textId="1C265BEA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4E507912" w14:textId="31E8ADA1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4FE639A0" w14:textId="54021596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6D7D0C57" w14:textId="77777777" w:rsidTr="00BB3E59">
        <w:tc>
          <w:tcPr>
            <w:tcW w:w="626" w:type="dxa"/>
            <w:shd w:val="clear" w:color="auto" w:fill="auto"/>
          </w:tcPr>
          <w:p w14:paraId="2574F353" w14:textId="714F4F8D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14:paraId="12A7860E" w14:textId="0AABCE6F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418" w:type="dxa"/>
            <w:shd w:val="clear" w:color="auto" w:fill="auto"/>
          </w:tcPr>
          <w:p w14:paraId="3FCE84D4" w14:textId="56C98E06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0CA8644" w14:textId="06A0D9DB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6ECD7839" w14:textId="4B2435F9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485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shd w:val="clear" w:color="auto" w:fill="auto"/>
          </w:tcPr>
          <w:p w14:paraId="248DC2F6" w14:textId="7F5F3D06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15.-</w:t>
            </w:r>
          </w:p>
        </w:tc>
      </w:tr>
      <w:tr w:rsidR="00BB3E59" w14:paraId="5ED73D0D" w14:textId="77777777" w:rsidTr="00BB3E59">
        <w:tc>
          <w:tcPr>
            <w:tcW w:w="626" w:type="dxa"/>
            <w:shd w:val="clear" w:color="auto" w:fill="auto"/>
          </w:tcPr>
          <w:p w14:paraId="64572DD8" w14:textId="024DFFFB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14:paraId="7F86A263" w14:textId="0561F503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418" w:type="dxa"/>
            <w:shd w:val="clear" w:color="auto" w:fill="auto"/>
          </w:tcPr>
          <w:p w14:paraId="6B10B7E2" w14:textId="7A59E907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B6B461E" w14:textId="63D262B9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5B845A8F" w14:textId="4BF7735B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5D6DF830" w14:textId="7783F2EE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BB3E59" w14:paraId="755C4073" w14:textId="77777777" w:rsidTr="00BB3E59">
        <w:tc>
          <w:tcPr>
            <w:tcW w:w="626" w:type="dxa"/>
            <w:shd w:val="clear" w:color="auto" w:fill="auto"/>
          </w:tcPr>
          <w:p w14:paraId="5DF9E6B6" w14:textId="6F2166C6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14:paraId="5714B466" w14:textId="6F70A274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418" w:type="dxa"/>
            <w:shd w:val="clear" w:color="auto" w:fill="auto"/>
          </w:tcPr>
          <w:p w14:paraId="5059968E" w14:textId="4432742C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17F195D6" w14:textId="19224DF1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</w:tcPr>
          <w:p w14:paraId="449F6AE4" w14:textId="05AE517D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shd w:val="clear" w:color="auto" w:fill="auto"/>
          </w:tcPr>
          <w:p w14:paraId="2A0DFAD3" w14:textId="2784DD07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BB3E59" w14:paraId="1F5BFF7E" w14:textId="77777777" w:rsidTr="00BB3E59">
        <w:tc>
          <w:tcPr>
            <w:tcW w:w="626" w:type="dxa"/>
            <w:shd w:val="clear" w:color="auto" w:fill="auto"/>
          </w:tcPr>
          <w:p w14:paraId="2EB472B0" w14:textId="27654AAF" w:rsidR="00BB3E59" w:rsidRDefault="00BB3E59" w:rsidP="009016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14:paraId="5BA089DA" w14:textId="73EEE11B" w:rsidR="00BB3E59" w:rsidRDefault="00BB3E59" w:rsidP="00BB3E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418" w:type="dxa"/>
            <w:shd w:val="clear" w:color="auto" w:fill="auto"/>
          </w:tcPr>
          <w:p w14:paraId="38D547B6" w14:textId="6881CD76" w:rsidR="00BB3E59" w:rsidRPr="00A16B78" w:rsidRDefault="00BB3E59" w:rsidP="00BB3E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92CF0F3" w14:textId="5414DE42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559" w:type="dxa"/>
          </w:tcPr>
          <w:p w14:paraId="1E619E3E" w14:textId="162250E2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2" w:type="dxa"/>
            <w:shd w:val="clear" w:color="auto" w:fill="auto"/>
          </w:tcPr>
          <w:p w14:paraId="7C248054" w14:textId="28128445" w:rsidR="00BB3E59" w:rsidRPr="00A16B78" w:rsidRDefault="00BB3E59" w:rsidP="00BB3E5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BB3E59" w14:paraId="7D5B5E85" w14:textId="77777777" w:rsidTr="00BB3E59">
        <w:tc>
          <w:tcPr>
            <w:tcW w:w="5394" w:type="dxa"/>
            <w:gridSpan w:val="4"/>
            <w:shd w:val="clear" w:color="auto" w:fill="auto"/>
          </w:tcPr>
          <w:p w14:paraId="528B3E72" w14:textId="110FA16B" w:rsidR="00BB3E59" w:rsidRPr="00BB3E59" w:rsidRDefault="00BB3E59" w:rsidP="00BB3E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373" w:type="dxa"/>
            <w:shd w:val="clear" w:color="auto" w:fill="auto"/>
          </w:tcPr>
          <w:p w14:paraId="42E7812B" w14:textId="6C07433B" w:rsidR="00BB3E59" w:rsidRPr="00BB3E59" w:rsidRDefault="00BB3E59" w:rsidP="00BB3E5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127</w:t>
            </w:r>
            <w:r w:rsidRPr="00BB3E59">
              <w:rPr>
                <w:rFonts w:ascii="TH SarabunPSK" w:hAnsi="TH SarabunPSK" w:cs="TH SarabunPSK"/>
                <w:b/>
                <w:bCs/>
              </w:rPr>
              <w:t>,</w:t>
            </w: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  <w:r w:rsidRPr="00BB3E59">
              <w:rPr>
                <w:rFonts w:ascii="TH SarabunPSK" w:hAnsi="TH SarabunPSK" w:cs="TH SarabunPSK"/>
                <w:b/>
                <w:bCs/>
              </w:rPr>
              <w:t>.-</w:t>
            </w:r>
          </w:p>
        </w:tc>
        <w:tc>
          <w:tcPr>
            <w:tcW w:w="1559" w:type="dxa"/>
          </w:tcPr>
          <w:p w14:paraId="080E3760" w14:textId="5CFDF6BD" w:rsidR="00BB3E59" w:rsidRPr="00BB3E59" w:rsidRDefault="00BB3E59" w:rsidP="00BB3E5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628.92</w:t>
            </w:r>
          </w:p>
        </w:tc>
        <w:tc>
          <w:tcPr>
            <w:tcW w:w="2022" w:type="dxa"/>
            <w:shd w:val="clear" w:color="auto" w:fill="auto"/>
          </w:tcPr>
          <w:p w14:paraId="46531BB9" w14:textId="741CD24C" w:rsidR="00BB3E59" w:rsidRPr="00BB3E59" w:rsidRDefault="00BB3E59" w:rsidP="00BB3E5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62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B3E59">
              <w:rPr>
                <w:rFonts w:ascii="TH SarabunPSK" w:hAnsi="TH SarabunPSK" w:cs="TH SarabunPSK" w:hint="cs"/>
                <w:b/>
                <w:bCs/>
                <w:cs/>
              </w:rPr>
              <w:t>871.08</w:t>
            </w:r>
          </w:p>
        </w:tc>
      </w:tr>
    </w:tbl>
    <w:p w14:paraId="03CD989E" w14:textId="77777777" w:rsidR="00844CB8" w:rsidRDefault="00844CB8" w:rsidP="00844CB8">
      <w:pPr>
        <w:rPr>
          <w:rFonts w:ascii="TH SarabunPSK" w:hAnsi="TH SarabunPSK" w:cs="TH SarabunPSK"/>
        </w:rPr>
      </w:pPr>
    </w:p>
    <w:p w14:paraId="0C23B874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ค่าใช้จ่ายในการสนับสนุนการดำเนินงานคระกรรมการชุมชน/ชุมชน/เดือน</w:t>
      </w:r>
    </w:p>
    <w:p w14:paraId="5167F961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5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จำนวนบ้านไม่เกิน 200 หลัง</w:t>
      </w:r>
    </w:p>
    <w:p w14:paraId="1CD6E3C5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500.- 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201 หลังแต่ไม่เกิน 500 หลัง</w:t>
      </w:r>
    </w:p>
    <w:p w14:paraId="7AECB4C2" w14:textId="77777777" w:rsidR="00C17CB6" w:rsidRDefault="00C17CB6" w:rsidP="00C17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เดือนละ 10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501 หลังขึ้นไป</w:t>
      </w:r>
    </w:p>
    <w:p w14:paraId="65DF7F85" w14:textId="77777777" w:rsidR="00C17CB6" w:rsidRDefault="00C17CB6" w:rsidP="00C17CB6">
      <w:pPr>
        <w:rPr>
          <w:rFonts w:ascii="TH SarabunPSK" w:hAnsi="TH SarabunPSK" w:cs="TH SarabunPSK"/>
        </w:rPr>
      </w:pPr>
    </w:p>
    <w:p w14:paraId="4A2BF3B2" w14:textId="351CF635" w:rsidR="00C17CB6" w:rsidRPr="00BB3E59" w:rsidRDefault="00C17CB6" w:rsidP="00C17CB6">
      <w:pPr>
        <w:rPr>
          <w:rFonts w:ascii="TH SarabunPSK" w:hAnsi="TH SarabunPSK" w:cs="TH SarabunPSK"/>
        </w:rPr>
      </w:pPr>
      <w:r w:rsidRPr="00BB3E59">
        <w:rPr>
          <w:rFonts w:ascii="TH SarabunPSK" w:hAnsi="TH SarabunPSK" w:cs="TH SarabunPSK" w:hint="cs"/>
          <w:cs/>
        </w:rPr>
        <w:t>ข้อมูล ณ 31 ตุลาคม 256</w:t>
      </w:r>
      <w:r w:rsidR="00BB3E59" w:rsidRPr="00BB3E59">
        <w:rPr>
          <w:rFonts w:ascii="TH SarabunPSK" w:hAnsi="TH SarabunPSK" w:cs="TH SarabunPSK" w:hint="cs"/>
          <w:cs/>
        </w:rPr>
        <w:t>6</w:t>
      </w:r>
    </w:p>
    <w:p w14:paraId="318409ED" w14:textId="77777777" w:rsidR="00095EE3" w:rsidRDefault="00095EE3"/>
    <w:sectPr w:rsidR="00095EE3" w:rsidSect="00C137B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4"/>
    <w:rsid w:val="00095EE3"/>
    <w:rsid w:val="00357F06"/>
    <w:rsid w:val="005278A3"/>
    <w:rsid w:val="005455DE"/>
    <w:rsid w:val="00641832"/>
    <w:rsid w:val="007D3A64"/>
    <w:rsid w:val="00844CB8"/>
    <w:rsid w:val="00901602"/>
    <w:rsid w:val="00BB3E59"/>
    <w:rsid w:val="00C137BE"/>
    <w:rsid w:val="00C17CB6"/>
    <w:rsid w:val="00CA5A51"/>
    <w:rsid w:val="00F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E077"/>
  <w15:chartTrackingRefBased/>
  <w15:docId w15:val="{E6AC70F9-3070-4F41-B778-048943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B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4</cp:revision>
  <dcterms:created xsi:type="dcterms:W3CDTF">2024-02-28T07:06:00Z</dcterms:created>
  <dcterms:modified xsi:type="dcterms:W3CDTF">2024-02-29T03:15:00Z</dcterms:modified>
</cp:coreProperties>
</file>