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สรุปผลการจัดซื้อจัดจ้างในรอบเดือนตุลาคม 2565 ปีงบประมาณ พ.ศ. 2566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ฝ่ายปกครอง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ตุลาคม พ.ศ. 2565</w:t>
      </w:r>
    </w:p>
    <w:tbl>
      <w:tblPr>
        <w:tblStyle w:val="Table1"/>
        <w:tblW w:w="14773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334"/>
        <w:gridCol w:w="1352"/>
        <w:gridCol w:w="1263"/>
        <w:gridCol w:w="1491"/>
        <w:gridCol w:w="2281"/>
        <w:gridCol w:w="2303"/>
        <w:gridCol w:w="1371"/>
        <w:gridCol w:w="1669"/>
        <w:tblGridChange w:id="0">
          <w:tblGrid>
            <w:gridCol w:w="709"/>
            <w:gridCol w:w="2334"/>
            <w:gridCol w:w="1352"/>
            <w:gridCol w:w="1263"/>
            <w:gridCol w:w="1491"/>
            <w:gridCol w:w="2281"/>
            <w:gridCol w:w="2303"/>
            <w:gridCol w:w="1371"/>
            <w:gridCol w:w="1669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จ้างเหมาบริการเป็นรายบุคคล (ตำแหน่ง เจ้าหน้าที่ประสานงานบริการประชาชน)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198,000.-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198,000.-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นางสาวสุธาสินี คงสนอง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198,000.-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นางสาวสุธาสินี คงสนอง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198,000.-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22-1-66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27 ต.ค. 65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จ้างเหมาบริการเป็นรายบุคคล (ตำแหน่ง พนักงานรักษาความปลอดภัย)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172,800.-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172,800.-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นายณัฐพงศ์ ศรีสุข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172,800.-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นายณัฐพงศ์ ศรีสุข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ราคาที่ตกลงจ้าง172,800.-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22-2-66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27 ต.ค. 65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จ้างเหมาบริการเป็นรายบุคคล (ตำแหน่ง พนักงานรักษาความปลอดภัย)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172,800.-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172,800.-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นายไพศาล 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เหมือนต้นเทียน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172,800.-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นายไพศาล 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เหมือนต้นเทียน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 172,800.-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22-3-66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27 ต.ค. 65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จ้างเหมาบริการเป็นรายบุคคล (ตำแหน่ง พนักงานรักษาความปลอดภัย)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172,800.-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172,800.-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นายวุฒินันท์ จูมวันทา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172,800.-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นายวุฒินันท์ จูมวันทาราคาที่ตกลงจ้าง 172,800.-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22-4-66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27 ต.ค. 65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จ้างเหมาทำความสะอาดเครื่องนอนของเวรรักษาราชการประจำสถานที่ราชการ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4,752.-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4,752.-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นางยุวฉัตร ดวงสาย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4,752.-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นางยุวฉัตร ดวงสาย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 4,752.-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23-1-66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11 ต.ค. 65</w:t>
            </w:r>
          </w:p>
        </w:tc>
      </w:tr>
    </w:tbl>
    <w:p w:rsidR="00000000" w:rsidDel="00000000" w:rsidP="00000000" w:rsidRDefault="00000000" w:rsidRPr="00000000" w14:paraId="00000054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สรุปผลการจัดซื้อจัดจ้างในรอบเดือนตุลาคม 2565 ปีงบประมาณ พ.ศ. 2566</w:t>
      </w:r>
    </w:p>
    <w:p w:rsidR="00000000" w:rsidDel="00000000" w:rsidP="00000000" w:rsidRDefault="00000000" w:rsidRPr="00000000" w14:paraId="00000056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ฝ่ายทะเบียน</w:t>
      </w:r>
    </w:p>
    <w:p w:rsidR="00000000" w:rsidDel="00000000" w:rsidP="00000000" w:rsidRDefault="00000000" w:rsidRPr="00000000" w14:paraId="00000057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ตุลาคม พ.ศ. 2565</w:t>
      </w:r>
    </w:p>
    <w:tbl>
      <w:tblPr>
        <w:tblStyle w:val="Table2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411"/>
        <w:gridCol w:w="1559"/>
        <w:gridCol w:w="1276"/>
        <w:gridCol w:w="1134"/>
        <w:gridCol w:w="2367"/>
        <w:gridCol w:w="1984"/>
        <w:gridCol w:w="1744"/>
        <w:gridCol w:w="1722"/>
        <w:tblGridChange w:id="0">
          <w:tblGrid>
            <w:gridCol w:w="709"/>
            <w:gridCol w:w="2411"/>
            <w:gridCol w:w="1559"/>
            <w:gridCol w:w="1276"/>
            <w:gridCol w:w="1134"/>
            <w:gridCol w:w="2367"/>
            <w:gridCol w:w="1984"/>
            <w:gridCol w:w="1744"/>
            <w:gridCol w:w="1722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 ไม่มีการจัดซื้อจัดจ้าง –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สรุปผลการจัดซื้อจัดจ้างในรอบเดือนตุลาคม 2565 ปีงบประมาณ พ.ศ. 2566</w:t>
      </w:r>
    </w:p>
    <w:p w:rsidR="00000000" w:rsidDel="00000000" w:rsidP="00000000" w:rsidRDefault="00000000" w:rsidRPr="00000000" w14:paraId="0000007E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ฝ่ายโยธา</w:t>
      </w:r>
    </w:p>
    <w:p w:rsidR="00000000" w:rsidDel="00000000" w:rsidP="00000000" w:rsidRDefault="00000000" w:rsidRPr="00000000" w14:paraId="0000007F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ตุลาคม พ.ศ. 2565</w:t>
      </w:r>
    </w:p>
    <w:tbl>
      <w:tblPr>
        <w:tblStyle w:val="Table3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411"/>
        <w:gridCol w:w="1559"/>
        <w:gridCol w:w="1276"/>
        <w:gridCol w:w="1134"/>
        <w:gridCol w:w="2367"/>
        <w:gridCol w:w="1984"/>
        <w:gridCol w:w="1744"/>
        <w:gridCol w:w="1722"/>
        <w:tblGridChange w:id="0">
          <w:tblGrid>
            <w:gridCol w:w="709"/>
            <w:gridCol w:w="2411"/>
            <w:gridCol w:w="1559"/>
            <w:gridCol w:w="1276"/>
            <w:gridCol w:w="1134"/>
            <w:gridCol w:w="2367"/>
            <w:gridCol w:w="1984"/>
            <w:gridCol w:w="1744"/>
            <w:gridCol w:w="1722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 ไม่มีการจัดซื้อจัดจ้าง –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สรุปผลการจัดซื้อจัดจ้างในรอบเดือนตุลาคม 2565 ปีงบประมาณ พ.ศ. 2566</w:t>
      </w:r>
    </w:p>
    <w:p w:rsidR="00000000" w:rsidDel="00000000" w:rsidP="00000000" w:rsidRDefault="00000000" w:rsidRPr="00000000" w14:paraId="000000A6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ฝ่ายสิ่งแวดล้อมและสุขาภิบาล</w:t>
      </w:r>
    </w:p>
    <w:p w:rsidR="00000000" w:rsidDel="00000000" w:rsidP="00000000" w:rsidRDefault="00000000" w:rsidRPr="00000000" w14:paraId="000000A7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ตุลาคม พ.ศ. 2565</w:t>
      </w:r>
    </w:p>
    <w:tbl>
      <w:tblPr>
        <w:tblStyle w:val="Table4"/>
        <w:tblW w:w="14906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324"/>
        <w:gridCol w:w="1528"/>
        <w:gridCol w:w="1264"/>
        <w:gridCol w:w="1491"/>
        <w:gridCol w:w="2284"/>
        <w:gridCol w:w="1926"/>
        <w:gridCol w:w="1709"/>
        <w:gridCol w:w="1671"/>
        <w:tblGridChange w:id="0">
          <w:tblGrid>
            <w:gridCol w:w="709"/>
            <w:gridCol w:w="2324"/>
            <w:gridCol w:w="1528"/>
            <w:gridCol w:w="1264"/>
            <w:gridCol w:w="1491"/>
            <w:gridCol w:w="2284"/>
            <w:gridCol w:w="1926"/>
            <w:gridCol w:w="1709"/>
            <w:gridCol w:w="1671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จ้างเหมาบริการรายบุคคล จำนวน 12 เดือน</w:t>
            </w:r>
          </w:p>
          <w:p w:rsidR="00000000" w:rsidDel="00000000" w:rsidP="00000000" w:rsidRDefault="00000000" w:rsidRPr="00000000" w14:paraId="000000B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(โครงการกรุงเทพฯ เมืองอาหารปลอดภัย)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216,000.-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216,000.-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นางสาวอัญชลีวรรณ์ หมื่นราชา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216,000.-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นางสาวอัญชลีวรรณ์ หมื่นราชา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 216,000.-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28-1-65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25 ต.ค. 65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จ้างเหมาบริการรายบุคคล จำนวน 12 เดือน</w:t>
            </w:r>
          </w:p>
          <w:p w:rsidR="00000000" w:rsidDel="00000000" w:rsidP="00000000" w:rsidRDefault="00000000" w:rsidRPr="00000000" w14:paraId="000000C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(โครงการตรวจสอบสารเคมีจำกัดศัตรูพืชที่ตกค้าง)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216,000.-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216,000.-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นางสาวอนุสรา ศรีภา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216,000.-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นางสาวอนุสรา           ศรีภา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 216,000.-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28-2-65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25 ต.ค. 65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จ้างเหมาบริการรายบุคคล จำนวน 12 เดือน</w:t>
            </w:r>
          </w:p>
          <w:p w:rsidR="00000000" w:rsidDel="00000000" w:rsidP="00000000" w:rsidRDefault="00000000" w:rsidRPr="00000000" w14:paraId="000000D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(โครงการฉีดพ่นหมอกควันกำจัดยุง)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158,400.-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158,400.-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นายธันวา กองเป็ง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216,000.-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นายธันวา กองเป็ง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 216,000.-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28-3-65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25 ต.ค. 65</w:t>
            </w:r>
          </w:p>
        </w:tc>
      </w:tr>
    </w:tbl>
    <w:p w:rsidR="00000000" w:rsidDel="00000000" w:rsidP="00000000" w:rsidRDefault="00000000" w:rsidRPr="00000000" w14:paraId="000000DD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สรุปผลการจัดซื้อจัดจ้างในรอบเดือนตุลาคม 2565 ปีงบประมาณ พ.ศ. 2566</w:t>
      </w:r>
    </w:p>
    <w:p w:rsidR="00000000" w:rsidDel="00000000" w:rsidP="00000000" w:rsidRDefault="00000000" w:rsidRPr="00000000" w14:paraId="000000DF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ฝ่ายรายได้</w:t>
      </w:r>
    </w:p>
    <w:p w:rsidR="00000000" w:rsidDel="00000000" w:rsidP="00000000" w:rsidRDefault="00000000" w:rsidRPr="00000000" w14:paraId="000000E0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ตุลาคม พ.ศ. 2565</w:t>
      </w:r>
    </w:p>
    <w:tbl>
      <w:tblPr>
        <w:tblStyle w:val="Table5"/>
        <w:tblW w:w="14906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"/>
        <w:gridCol w:w="2324"/>
        <w:gridCol w:w="1528"/>
        <w:gridCol w:w="1264"/>
        <w:gridCol w:w="1491"/>
        <w:gridCol w:w="2285"/>
        <w:gridCol w:w="1926"/>
        <w:gridCol w:w="1709"/>
        <w:gridCol w:w="1671"/>
        <w:tblGridChange w:id="0">
          <w:tblGrid>
            <w:gridCol w:w="708"/>
            <w:gridCol w:w="2324"/>
            <w:gridCol w:w="1528"/>
            <w:gridCol w:w="1264"/>
            <w:gridCol w:w="1491"/>
            <w:gridCol w:w="2285"/>
            <w:gridCol w:w="1926"/>
            <w:gridCol w:w="1709"/>
            <w:gridCol w:w="1671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จ้างเหมาบริการรายบุคคล จำนวน 1 อัตรา จำนวน 12 เดือน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172,000.-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172,000.-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นางสาวมยุรฉัตร              เกิดสวัสดิ์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172,000.-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นางสาวมยุรฉัตร              เกิดสวัสดิ์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172,000.-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28-1-65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1 ต.ค. 65</w:t>
            </w:r>
          </w:p>
        </w:tc>
      </w:tr>
    </w:tbl>
    <w:p w:rsidR="00000000" w:rsidDel="00000000" w:rsidP="00000000" w:rsidRDefault="00000000" w:rsidRPr="00000000" w14:paraId="00000108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สรุปผลการจัดซื้อจัดจ้างในรอบเดือนตุลาคม 2565 ปีงบประมาณ พ.ศ. 2566</w:t>
      </w:r>
    </w:p>
    <w:p w:rsidR="00000000" w:rsidDel="00000000" w:rsidP="00000000" w:rsidRDefault="00000000" w:rsidRPr="00000000" w14:paraId="0000010A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ฝ่ายรักษาความสะอาดและสวนสาธารณะ</w:t>
      </w:r>
    </w:p>
    <w:p w:rsidR="00000000" w:rsidDel="00000000" w:rsidP="00000000" w:rsidRDefault="00000000" w:rsidRPr="00000000" w14:paraId="0000010B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ตุลาคม พ.ศ. 2565</w:t>
      </w:r>
    </w:p>
    <w:tbl>
      <w:tblPr>
        <w:tblStyle w:val="Table6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411"/>
        <w:gridCol w:w="1559"/>
        <w:gridCol w:w="1276"/>
        <w:gridCol w:w="1134"/>
        <w:gridCol w:w="2367"/>
        <w:gridCol w:w="1984"/>
        <w:gridCol w:w="1744"/>
        <w:gridCol w:w="1722"/>
        <w:tblGridChange w:id="0">
          <w:tblGrid>
            <w:gridCol w:w="709"/>
            <w:gridCol w:w="2411"/>
            <w:gridCol w:w="1559"/>
            <w:gridCol w:w="1276"/>
            <w:gridCol w:w="1134"/>
            <w:gridCol w:w="2367"/>
            <w:gridCol w:w="1984"/>
            <w:gridCol w:w="1744"/>
            <w:gridCol w:w="1722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 ไม่มีการจัดซื้อจัดจ้าง –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สรุปผลการจัดซื้อจัดจ้างในรอบเดือนตุลาคม 2565 ปีงบประมาณ พ.ศ. 2566</w:t>
      </w:r>
    </w:p>
    <w:p w:rsidR="00000000" w:rsidDel="00000000" w:rsidP="00000000" w:rsidRDefault="00000000" w:rsidRPr="00000000" w14:paraId="00000132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ฝ่ายการศึกษา</w:t>
      </w:r>
    </w:p>
    <w:p w:rsidR="00000000" w:rsidDel="00000000" w:rsidP="00000000" w:rsidRDefault="00000000" w:rsidRPr="00000000" w14:paraId="00000133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ตุลาคม พ.ศ. 2565</w:t>
      </w:r>
    </w:p>
    <w:tbl>
      <w:tblPr>
        <w:tblStyle w:val="Table7"/>
        <w:tblW w:w="14906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354"/>
        <w:gridCol w:w="1525"/>
        <w:gridCol w:w="1262"/>
        <w:gridCol w:w="1491"/>
        <w:gridCol w:w="2275"/>
        <w:gridCol w:w="1920"/>
        <w:gridCol w:w="1705"/>
        <w:gridCol w:w="1665"/>
        <w:tblGridChange w:id="0">
          <w:tblGrid>
            <w:gridCol w:w="709"/>
            <w:gridCol w:w="2354"/>
            <w:gridCol w:w="1525"/>
            <w:gridCol w:w="1262"/>
            <w:gridCol w:w="1491"/>
            <w:gridCol w:w="2275"/>
            <w:gridCol w:w="1920"/>
            <w:gridCol w:w="1705"/>
            <w:gridCol w:w="1665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3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ทุนอาคารกลางวันนักเรียน (โรงเรียนสุเหร่าดอนสะแก)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20,064.-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20,064.-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ซี อาร์ ที เทรดดิ้ง จำกัด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20,064.-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ซี อาร์ ที          เทรดดิ้ง จำกัด</w:t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 20,064.-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21-1-66</w:t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26 ต.ค. 65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ทุนอาคารกลางวันนักเรียน (โรงเรียนวัดสามัคคีธรรม)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33,896.-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33,896.-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เด็กแข็งแรง จำกัด</w:t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33,896.-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เด็กแข็งแรง จำกัด</w:t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 33,896.-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21-2-66</w:t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26 ต.ค. 65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ทุนอาหารกลางวันนักเรียน (โรงเรียนสุเหร่าลาดพร้าว)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9,500.-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9,500.-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ห้างหุ้นส่วนจำกัด อิ่มเอม แฟบบริค</w:t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9,500.-</w:t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ห้างหุ้นส่วนจำกัด อิ่มเอม แฟบบริค</w:t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 9,500.-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21-4-66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31 ต.ค. 65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ค่าอาหารเช้าของนักเรียนในโรงเรียนสังกัดกรุงเทพมหานคร (โรงเรียนสุเหร่าดอนสะแก</w:t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60,135.-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60,135.-</w:t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ซี อาร์ ที เทรดดิ้ง จำกัด</w:t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60,135.-</w:t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ซี อาร์ ที     เทรดดิ้ง จำกัด</w:t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ราคาที่ตกลงจ้าง60,135.-</w:t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21-1-66</w:t>
            </w:r>
          </w:p>
          <w:p w:rsidR="00000000" w:rsidDel="00000000" w:rsidP="00000000" w:rsidRDefault="00000000" w:rsidRPr="00000000" w14:paraId="0000017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26 ต.ค. 65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ค่าอาหารเช้าของนักเรียนในโรงเรียนสังกัดกรุงเทพมหานคร (โรงเรียนวัดสามัคคีธรรม)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101,460.-</w:t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101,460.-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17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เด็กแข็งแรง จำกัด</w:t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101,460.-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เด็กแข็งแรง จำกัด</w:t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 101,460.-</w:t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21-2-66</w:t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26 ต.ค. 65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ค่าอาหารเช้าของนักเรียนในโรงเรียนสังกัดกรุงเทพมหานคร (โรงเรียนสุเหร่าลาดพร้าว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35,625.-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35,625.-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ห้างหุ้นส่วนจำกัด อิ่มเอม แฟบบริค</w:t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35,625.-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ห้างหุ้นส่วนจำกัด อิ่มเอม แฟบบริค</w:t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 35,625.-</w:t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21-4-66</w:t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31 ต.ค. 65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จัดซื้ออาหารเสริม (นม) โรงเรียนภาคเรียนที่ 2/2565</w:t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853,944.-</w:t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853,944.-</w:t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ราชา แดร์รี่โปรดักส์ จำกัด </w:t>
            </w:r>
          </w:p>
          <w:p w:rsidR="00000000" w:rsidDel="00000000" w:rsidP="00000000" w:rsidRDefault="00000000" w:rsidRPr="00000000" w14:paraId="0000019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853,944.-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ราชา แดร์รี่โปรดักส์ จำกัด </w:t>
            </w:r>
          </w:p>
          <w:p w:rsidR="00000000" w:rsidDel="00000000" w:rsidP="00000000" w:rsidRDefault="00000000" w:rsidRPr="00000000" w14:paraId="0000019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ราคาที่ตกลงซื้อ 853,944.-</w:t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24"/>
                <w:szCs w:val="24"/>
                <w:rtl w:val="0"/>
              </w:rPr>
              <w:t xml:space="preserve">(โดยพิจารณาตามประกาศคณะกรรมการอาหารนมเพื่อเด็กและเยาวชน หลักเกณฑ์และวิธีดำเนินการ โครงการอาหารเสริม (นม) โรงเรียน ประจำปีการศึกษา 2565 ลงวันที่ 9 พฤษภาคม 2565 ซึ่งเป็นราคาในการจัดซื้อ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11-9-66</w:t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12 ต.ค. 65</w:t>
            </w:r>
          </w:p>
        </w:tc>
      </w:tr>
    </w:tbl>
    <w:p w:rsidR="00000000" w:rsidDel="00000000" w:rsidP="00000000" w:rsidRDefault="00000000" w:rsidRPr="00000000" w14:paraId="0000019B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สรุปผลการจัดซื้อจัดจ้างในรอบเดือนตุลาคม 2565 ปีงบประมาณ พ.ศ. 2566</w:t>
      </w:r>
    </w:p>
    <w:p w:rsidR="00000000" w:rsidDel="00000000" w:rsidP="00000000" w:rsidRDefault="00000000" w:rsidRPr="00000000" w14:paraId="0000019D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ฝ่ายการคลัง</w:t>
      </w:r>
    </w:p>
    <w:p w:rsidR="00000000" w:rsidDel="00000000" w:rsidP="00000000" w:rsidRDefault="00000000" w:rsidRPr="00000000" w14:paraId="0000019E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ตุลาคม พ.ศ. 2565</w:t>
      </w:r>
    </w:p>
    <w:tbl>
      <w:tblPr>
        <w:tblStyle w:val="Table8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411"/>
        <w:gridCol w:w="1559"/>
        <w:gridCol w:w="1276"/>
        <w:gridCol w:w="1134"/>
        <w:gridCol w:w="2367"/>
        <w:gridCol w:w="1984"/>
        <w:gridCol w:w="1744"/>
        <w:gridCol w:w="1722"/>
        <w:tblGridChange w:id="0">
          <w:tblGrid>
            <w:gridCol w:w="709"/>
            <w:gridCol w:w="2411"/>
            <w:gridCol w:w="1559"/>
            <w:gridCol w:w="1276"/>
            <w:gridCol w:w="1134"/>
            <w:gridCol w:w="2367"/>
            <w:gridCol w:w="1984"/>
            <w:gridCol w:w="1744"/>
            <w:gridCol w:w="1722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9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A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 ไม่มีการจัดซื้อจัดจ้าง –</w:t>
            </w:r>
          </w:p>
          <w:p w:rsidR="00000000" w:rsidDel="00000000" w:rsidP="00000000" w:rsidRDefault="00000000" w:rsidRPr="00000000" w14:paraId="000001A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3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สรุปผลการจัดซื้อจัดจ้างในรอบเดือนตุลาคม 2565 ปีงบประมาณ พ.ศ. 2566</w:t>
      </w:r>
    </w:p>
    <w:p w:rsidR="00000000" w:rsidDel="00000000" w:rsidP="00000000" w:rsidRDefault="00000000" w:rsidRPr="00000000" w14:paraId="000001C5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ฝ่ายเทศกิจ</w:t>
      </w:r>
    </w:p>
    <w:p w:rsidR="00000000" w:rsidDel="00000000" w:rsidP="00000000" w:rsidRDefault="00000000" w:rsidRPr="00000000" w14:paraId="000001C6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ตุลาคม พ.ศ. 2565</w:t>
      </w:r>
    </w:p>
    <w:tbl>
      <w:tblPr>
        <w:tblStyle w:val="Table9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0"/>
        <w:gridCol w:w="2327"/>
        <w:gridCol w:w="1524"/>
        <w:gridCol w:w="1258"/>
        <w:gridCol w:w="1491"/>
        <w:gridCol w:w="2285"/>
        <w:gridCol w:w="1924"/>
        <w:gridCol w:w="1712"/>
        <w:gridCol w:w="1675"/>
        <w:tblGridChange w:id="0">
          <w:tblGrid>
            <w:gridCol w:w="710"/>
            <w:gridCol w:w="2327"/>
            <w:gridCol w:w="1524"/>
            <w:gridCol w:w="1258"/>
            <w:gridCol w:w="1491"/>
            <w:gridCol w:w="2285"/>
            <w:gridCol w:w="1924"/>
            <w:gridCol w:w="1712"/>
            <w:gridCol w:w="1675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C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1C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1C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1C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1D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 ไม่มีการจัดซื้อจัดจ้าง –</w:t>
            </w:r>
          </w:p>
          <w:p w:rsidR="00000000" w:rsidDel="00000000" w:rsidP="00000000" w:rsidRDefault="00000000" w:rsidRPr="00000000" w14:paraId="000001D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B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สรุปผลการจัดซื้อจัดจ้างในรอบเดือนตุลาคม 2565 ปีงบประมาณ พ.ศ. 2566</w:t>
      </w:r>
    </w:p>
    <w:p w:rsidR="00000000" w:rsidDel="00000000" w:rsidP="00000000" w:rsidRDefault="00000000" w:rsidRPr="00000000" w14:paraId="000001ED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ฝ่ายพัฒนาชุมชนและสวัสดิการสังคม</w:t>
      </w:r>
    </w:p>
    <w:p w:rsidR="00000000" w:rsidDel="00000000" w:rsidP="00000000" w:rsidRDefault="00000000" w:rsidRPr="00000000" w14:paraId="000001EE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ตุลาคม พ.ศ. 2565</w:t>
      </w:r>
    </w:p>
    <w:tbl>
      <w:tblPr>
        <w:tblStyle w:val="Table10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411"/>
        <w:gridCol w:w="1559"/>
        <w:gridCol w:w="1276"/>
        <w:gridCol w:w="1134"/>
        <w:gridCol w:w="2367"/>
        <w:gridCol w:w="1984"/>
        <w:gridCol w:w="1744"/>
        <w:gridCol w:w="1722"/>
        <w:tblGridChange w:id="0">
          <w:tblGrid>
            <w:gridCol w:w="709"/>
            <w:gridCol w:w="2411"/>
            <w:gridCol w:w="1559"/>
            <w:gridCol w:w="1276"/>
            <w:gridCol w:w="1134"/>
            <w:gridCol w:w="2367"/>
            <w:gridCol w:w="1984"/>
            <w:gridCol w:w="1744"/>
            <w:gridCol w:w="1722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E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1F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1F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1F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F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1F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F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 ไม่มีการจัดซื้อจัดจ้าง –</w:t>
            </w:r>
          </w:p>
          <w:p w:rsidR="00000000" w:rsidDel="00000000" w:rsidP="00000000" w:rsidRDefault="00000000" w:rsidRPr="00000000" w14:paraId="000001F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3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