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BC15" w14:textId="7C7064E4" w:rsidR="005C0646" w:rsidRPr="00260BD5" w:rsidRDefault="002A42DD" w:rsidP="00260BD5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60BD5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3E1E7A">
        <w:rPr>
          <w:rFonts w:ascii="TH SarabunPSK" w:hAnsi="TH SarabunPSK" w:cs="TH SarabunPSK" w:hint="cs"/>
          <w:b/>
          <w:bCs/>
          <w:sz w:val="36"/>
          <w:szCs w:val="36"/>
          <w:cs/>
        </w:rPr>
        <w:t>พระโขนง</w:t>
      </w:r>
    </w:p>
    <w:p w14:paraId="191885E9" w14:textId="18C7BB54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 </w:t>
      </w:r>
      <w:r w:rsidR="00D2679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</w:t>
      </w:r>
    </w:p>
    <w:p w14:paraId="2B029A76" w14:textId="77777777" w:rsidR="00D26792" w:rsidRDefault="002A42DD" w:rsidP="00D26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</w:t>
      </w: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ตุผลความจำเป็น</w:t>
      </w:r>
    </w:p>
    <w:p w14:paraId="2143B430" w14:textId="5BF636E4" w:rsidR="00D47642" w:rsidRPr="00D26792" w:rsidRDefault="00836985" w:rsidP="00D267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ประชาชนหันมานิยมบริโภคอาหารนอกบ้านและสั่งอาหารออนไลน์เดลิเวอรี่มากขึ้น ทำให้จำนวนสถานประกอบกิจการอาหาร</w:t>
      </w:r>
      <w:r w:rsidR="004E4E02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          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มีจำนวนเพิ่มมากขึ้น ส่งผลให้มีผู้สัมผัสอาหารเพิ่มขึ้นตามไปด้วย</w:t>
      </w:r>
      <w:r w:rsidR="004E4E0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E4E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>ข้อบัญญัติกรุงเทพมหานคร เรื่อง สถานที่จำหน่ายอาหารและสถานที่สะสมอาหาร พ.ศ.</w:t>
      </w:r>
      <w:r w:rsidR="0003043E">
        <w:rPr>
          <w:rFonts w:ascii="TH SarabunPSK" w:hAnsi="TH SarabunPSK" w:cs="TH SarabunPSK" w:hint="cs"/>
          <w:sz w:val="32"/>
          <w:szCs w:val="32"/>
          <w:cs/>
        </w:rPr>
        <w:t>2565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43E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กำหนดให้ผู้ประสงค์จะจัดตั้งสถานที่จำหน่ายอาหาร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3043E">
        <w:rPr>
          <w:rFonts w:ascii="TH SarabunPSK" w:hAnsi="TH SarabunPSK" w:cs="TH SarabunPSK" w:hint="cs"/>
          <w:sz w:val="32"/>
          <w:szCs w:val="32"/>
          <w:cs/>
        </w:rPr>
        <w:t>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="0003043E">
        <w:rPr>
          <w:rFonts w:ascii="TH SarabunPSK" w:hAnsi="TH SarabunPSK" w:cs="TH SarabunPSK" w:hint="cs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กำหนดให้มีช่องทางในการ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ชำระค่าธรรมเนียม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5205D">
        <w:rPr>
          <w:rFonts w:ascii="TH SarabunPSK" w:hAnsi="TH SarabunPSK" w:cs="TH SarabunPSK" w:hint="cs"/>
          <w:sz w:val="32"/>
          <w:szCs w:val="32"/>
          <w:cs/>
        </w:rPr>
        <w:t>สถานที่ทำ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674" w:rsidRPr="00260B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ผู้อนุญาต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BD35DC">
        <w:rPr>
          <w:rFonts w:ascii="TH SarabunPSK" w:hAnsi="TH SarabunPSK" w:cs="TH SarabunPSK" w:hint="cs"/>
          <w:sz w:val="32"/>
          <w:szCs w:val="32"/>
          <w:cs/>
        </w:rPr>
        <w:t>ผ่านช่องทาง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จุดบริการชำระค่าธรรมเนียม</w:t>
      </w:r>
      <w:r w:rsidR="00BD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ธนาคาร </w:t>
      </w:r>
      <w:r w:rsidR="00CF2200">
        <w:rPr>
          <w:rFonts w:ascii="TH SarabunPSK" w:hAnsi="TH SarabunPSK" w:cs="TH SarabunPSK" w:hint="cs"/>
          <w:sz w:val="32"/>
          <w:szCs w:val="32"/>
          <w:cs/>
        </w:rPr>
        <w:t>ศูนย์รับคำขออนุญาต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หรือช่องทางอิเล็กทรอนิกส์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47F">
        <w:rPr>
          <w:rFonts w:ascii="TH SarabunPSK" w:hAnsi="TH SarabunPSK" w:cs="TH SarabunPSK" w:hint="cs"/>
          <w:sz w:val="32"/>
          <w:szCs w:val="32"/>
          <w:cs/>
        </w:rPr>
        <w:t>ประกอบกับการยื่นขออนุญาต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จัดตั้งสถานที่จำหน่ายอาหาร </w:t>
      </w:r>
      <w:r w:rsidR="00FA647F" w:rsidRPr="00FA647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</w:t>
      </w:r>
      <w:r w:rsidR="00FA647F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2558</w:t>
      </w:r>
      <w:r w:rsidR="00FA647F">
        <w:rPr>
          <w:rFonts w:ascii="TH SarabunPSK" w:hAnsi="TH SarabunPSK" w:cs="TH SarabunPSK" w:hint="cs"/>
          <w:sz w:val="32"/>
          <w:szCs w:val="32"/>
          <w:cs/>
        </w:rPr>
        <w:t xml:space="preserve"> ให้ดำเนิน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ในการอํานวยความสะดวกให้แก่ประชาชน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 ลดขั้นตอนและระยะเวลาในการขออนุญาต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59EFB" w14:textId="1E03EBCB" w:rsidR="0022118D" w:rsidRPr="002A42DD" w:rsidRDefault="00836985" w:rsidP="002211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D">
        <w:rPr>
          <w:rFonts w:ascii="TH SarabunPSK" w:hAnsi="TH SarabunPSK" w:cs="TH SarabunPSK" w:hint="cs"/>
          <w:sz w:val="32"/>
          <w:szCs w:val="32"/>
          <w:cs/>
        </w:rPr>
        <w:t>กรุงเทพมหานครจึงได้พัฒนา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06E9CFE4" w14:textId="52D91E6A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A0764" w14:textId="77777777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ขอบเขตการพัฒนางานบริการ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6E70B860" w14:textId="07C2C582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กระบวนงานการขออนุญาตจัดตั้งสถานที่จำหน่ายอาหาร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(รายใหม่) </w:t>
      </w:r>
    </w:p>
    <w:p w14:paraId="48AF6FB0" w14:textId="0D5C8C7C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6177C" w14:textId="56314B8E" w:rsidR="002A42DD" w:rsidRP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บทวิคราะห์</w:t>
      </w:r>
    </w:p>
    <w:p w14:paraId="0F120F14" w14:textId="76EC92D5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ปัญหา</w:t>
      </w:r>
      <w:r w:rsidRPr="009C5020">
        <w:rPr>
          <w:rFonts w:ascii="TH SarabunPSK" w:hAnsi="TH SarabunPSK" w:cs="TH SarabunPSK"/>
          <w:sz w:val="32"/>
          <w:szCs w:val="32"/>
          <w:u w:val="single"/>
          <w:cs/>
        </w:rPr>
        <w:t xml:space="preserve"> / </w:t>
      </w: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อุปสรรค</w:t>
      </w:r>
    </w:p>
    <w:p w14:paraId="6CC9F32E" w14:textId="2C585435" w:rsidR="002A42DD" w:rsidRPr="00836985" w:rsidRDefault="00836985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="00D26792"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836985" w:rsidRDefault="00D26792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0C140BC4" w14:textId="5FA3D3E0" w:rsidR="002A42DD" w:rsidRPr="00836985" w:rsidRDefault="009C5020" w:rsidP="00836985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/>
          <w:sz w:val="32"/>
          <w:szCs w:val="32"/>
          <w:cs/>
        </w:rPr>
        <w:t>ผู้ประกอบกิจการที่เป็นชาวต่างชาติ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ไม่สามารถอ่านหรือทำความเข้า</w:t>
      </w:r>
      <w:r w:rsidR="002912BC">
        <w:rPr>
          <w:rFonts w:ascii="TH SarabunPSK" w:hAnsi="TH SarabunPSK" w:cs="TH SarabunPSK" w:hint="cs"/>
          <w:sz w:val="32"/>
          <w:szCs w:val="32"/>
          <w:cs/>
        </w:rPr>
        <w:t>ใจ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คำขอรับใบอนุญาตหรือหนังสือรับรองการแจ้งจัดตั้งสถานที่จำหน่ายอาหารหรือสถานที่สะสมอาหารได้ เนื่องจากมีเฉพาะคำขอ</w:t>
      </w:r>
      <w:r w:rsidR="00D26792" w:rsidRPr="00836985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82FF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705434C2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8061C4" w14:textId="47DAFC02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ความยุ่งยาก</w:t>
      </w:r>
      <w:r w:rsidR="00B3736B" w:rsidRPr="009C5020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B3736B"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ความต้องการของผู้รับบริการ</w:t>
      </w:r>
    </w:p>
    <w:p w14:paraId="6F7C63C5" w14:textId="61BAE6D7" w:rsidR="002A42DD" w:rsidRDefault="003E316F" w:rsidP="008369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3736B">
        <w:rPr>
          <w:rFonts w:ascii="TH SarabunPSK" w:hAnsi="TH SarabunPSK" w:cs="TH SarabunPSK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  <w:r w:rsidR="009C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7DB81F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9970E7" w14:textId="77777777" w:rsidR="006B2BB4" w:rsidRDefault="006B2BB4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8055BC" w14:textId="4F464387" w:rsid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แนวทางการแก้ปัญหา</w:t>
      </w:r>
    </w:p>
    <w:p w14:paraId="024CE162" w14:textId="1CC450F0" w:rsidR="0080234C" w:rsidRDefault="009C5020" w:rsidP="001A2E4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E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035C8">
        <w:rPr>
          <w:rFonts w:ascii="TH SarabunPSK" w:hAnsi="TH SarabunPSK" w:cs="TH SarabunPSK" w:hint="cs"/>
          <w:sz w:val="32"/>
          <w:szCs w:val="32"/>
          <w:cs/>
        </w:rPr>
        <w:t>กรุงเทพมหานค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รได้พัฒนา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ซึ่งจะทำ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>
        <w:rPr>
          <w:rFonts w:ascii="TH SarabunPSK" w:hAnsi="TH SarabunPSK" w:cs="TH SarabunPSK" w:hint="cs"/>
          <w:sz w:val="32"/>
          <w:szCs w:val="32"/>
          <w:cs/>
        </w:rPr>
        <w:t>ประกอบการยื่นคำขอ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จัดตั้งสถานที่จำหน่ายอาหาร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สถานที่สะสมอาหาร ผ่านระบบ </w:t>
      </w:r>
      <w:r w:rsidR="00AA52E3">
        <w:rPr>
          <w:rFonts w:ascii="TH SarabunPSK" w:hAnsi="TH SarabunPSK" w:cs="TH SarabunPSK"/>
          <w:sz w:val="32"/>
          <w:szCs w:val="32"/>
        </w:rPr>
        <w:t xml:space="preserve">BMA OSS </w:t>
      </w:r>
      <w:r w:rsidR="00AA52E3">
        <w:rPr>
          <w:rFonts w:ascii="TH SarabunPSK" w:hAnsi="TH SarabunPSK" w:cs="TH SarabunPSK" w:hint="cs"/>
          <w:sz w:val="32"/>
          <w:szCs w:val="32"/>
          <w:cs/>
        </w:rPr>
        <w:t>(ช่องทางออนไลน์)</w:t>
      </w:r>
      <w:r w:rsidR="00BF296E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โดย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                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ผู้ประกอบ</w:t>
      </w:r>
      <w:r w:rsidR="00D975B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การสามารถยื่นคำขอพร้อมทั้งแนบไฟล์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เอกสาร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หลักฐาน และชำระค่าธรรมเนียม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ผ่านระบบ</w:t>
      </w:r>
      <w:r w:rsidR="00BF296E" w:rsidRPr="00BF2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F296E">
        <w:rPr>
          <w:rFonts w:ascii="TH SarabunPSK" w:hAnsi="TH SarabunPSK" w:cs="TH SarabunPSK"/>
          <w:sz w:val="32"/>
          <w:szCs w:val="32"/>
        </w:rPr>
        <w:t xml:space="preserve">BMA OSS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</w:t>
      </w:r>
      <w:r w:rsidR="001A2E4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ได้อีกด้วย</w:t>
      </w:r>
      <w:r w:rsidR="0080234C" w:rsidRPr="001D0D09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จำนวนครั้ง</w:t>
      </w:r>
      <w:r w:rsidR="009B1A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778BEDB2" w14:textId="57890CF7" w:rsidR="00AA52E3" w:rsidRDefault="00AA52E3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369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จัดทำเอกสารหรือคำขอรับใบอนุญาต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หรือหนังสือรับรองการแจ้งจัดตั้งสถานที่จำหน่ายอาหารหรือสถานที่สะสมอาหาร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ภาษา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 ภาษาไทย และภาษาอังกฤษ ทั้งในรูปแบบของเอกสาร และในระบบ</w:t>
      </w:r>
      <w:r w:rsidR="00D26792" w:rsidRPr="00D2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/>
          <w:sz w:val="32"/>
          <w:szCs w:val="32"/>
        </w:rPr>
        <w:t>BMA OSS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เพื่อให้ผู้ประกอบกิจการที่เป็นคนต่างชาติสามารถทำความเข้าใจและสามารถยื่นคำขอ พร้อม</w:t>
      </w:r>
      <w:r w:rsidR="000E085F">
        <w:rPr>
          <w:rFonts w:ascii="TH SarabunPSK" w:hAnsi="TH SarabunPSK" w:cs="TH SarabunPSK" w:hint="cs"/>
          <w:sz w:val="32"/>
          <w:szCs w:val="32"/>
          <w:cs/>
        </w:rPr>
        <w:t>เอกสารประกอบการยื่นคำขอจัดตั้งสถานที่จำหน่ายอาหาร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</w:t>
      </w:r>
    </w:p>
    <w:p w14:paraId="40D30FDB" w14:textId="7C14201E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211DC1" w14:textId="6D8BBDFA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6916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6D9A716D" w:rsidR="00691674" w:rsidRDefault="00C80E51" w:rsidP="00C80E51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1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โดยสามารถดำเนินการผ่าน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ช่องทางออนไลน์</w:t>
      </w:r>
      <w:r w:rsidR="000901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ระบบ </w:t>
      </w:r>
      <w:r w:rsidR="00691674">
        <w:rPr>
          <w:rFonts w:ascii="TH SarabunPSK" w:hAnsi="TH SarabunPSK" w:cs="TH SarabunPSK"/>
          <w:sz w:val="32"/>
          <w:szCs w:val="32"/>
        </w:rPr>
        <w:t>BMA OSS</w:t>
      </w:r>
      <w:r w:rsidR="00C866E9">
        <w:rPr>
          <w:rFonts w:ascii="TH SarabunPSK" w:hAnsi="TH SarabunPSK" w:cs="TH SarabunPSK" w:hint="cs"/>
          <w:sz w:val="32"/>
          <w:szCs w:val="32"/>
          <w:cs/>
        </w:rPr>
        <w:t>)</w:t>
      </w:r>
      <w:r w:rsidR="00C86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E9">
        <w:rPr>
          <w:rFonts w:ascii="TH SarabunPSK" w:hAnsi="TH SarabunPSK" w:cs="TH SarabunPSK" w:hint="cs"/>
          <w:sz w:val="32"/>
          <w:szCs w:val="32"/>
          <w:cs/>
        </w:rPr>
        <w:t>แทนการมายื่นที่สำนักงานเขต</w:t>
      </w:r>
    </w:p>
    <w:p w14:paraId="1393435D" w14:textId="320E1B4D" w:rsid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10A6">
        <w:rPr>
          <w:rFonts w:ascii="TH SarabunPSK" w:hAnsi="TH SarabunPSK" w:cs="TH SarabunPSK" w:hint="cs"/>
          <w:sz w:val="32"/>
          <w:szCs w:val="32"/>
          <w:cs/>
        </w:rPr>
        <w:t>ผู้ประกอบกิจการ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6DBB7C0F" w14:textId="25F7C0F0" w:rsidR="00691674" w:rsidRP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เปิดช่องทางในการยื่นคำขอ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ใบอนุญาตหรือหนังสือรับรองการแจ้งฯ เป็นภาษาอังกฤษ ให้กับ                  ผู้ประกอบกิจการที่เป็นคนต่างชาติสามารถเข้าใจแบบคำขอและยื่นคำขอได้</w:t>
      </w:r>
    </w:p>
    <w:p w14:paraId="3685CAA9" w14:textId="6A3E10D0" w:rsidR="001D0D09" w:rsidRDefault="001D0D09" w:rsidP="00C80E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C80E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</w:t>
      </w:r>
      <w:r w:rsidR="00C80E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เกิดภาพลักษณ์ที่ดีของกรุงเทพมหานคร</w:t>
      </w:r>
      <w:r w:rsidR="0084425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E4E02" w:rsidRPr="004E4E02" w14:paraId="7EA3766B" w14:textId="77777777" w:rsidTr="004E4E02">
        <w:tc>
          <w:tcPr>
            <w:tcW w:w="0" w:type="auto"/>
            <w:shd w:val="clear" w:color="auto" w:fill="FFFFFF"/>
          </w:tcPr>
          <w:p w14:paraId="70BC30A7" w14:textId="77777777" w:rsidR="004E4E02" w:rsidRPr="004E4E02" w:rsidRDefault="004E4E02" w:rsidP="004E4E02">
            <w:pPr>
              <w:spacing w:after="0" w:line="240" w:lineRule="auto"/>
              <w:rPr>
                <w:rFonts w:ascii="Angsana New" w:eastAsia="Times New Roman" w:hAnsi="Angsana New" w:cs="Angsana New"/>
                <w:color w:val="222222"/>
                <w:sz w:val="28"/>
              </w:rPr>
            </w:pPr>
          </w:p>
        </w:tc>
      </w:tr>
    </w:tbl>
    <w:p w14:paraId="630147BD" w14:textId="77777777" w:rsidR="004E4E02" w:rsidRPr="007A24BC" w:rsidRDefault="004E4E02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03F1ED0" w14:textId="1252A026" w:rsidR="001D0D09" w:rsidRDefault="001D0D09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14:paraId="6F44451B" w14:textId="77777777" w:rsidR="000E085F" w:rsidRPr="00F579AC" w:rsidRDefault="000E085F" w:rsidP="00AA52E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6F10CA99" w14:textId="77777777" w:rsidR="00AA52E3" w:rsidRPr="009C5020" w:rsidRDefault="00AA52E3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2E3" w:rsidRPr="009C5020" w:rsidSect="001C2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03CB" w14:textId="77777777" w:rsidR="00C21168" w:rsidRDefault="00C21168" w:rsidP="00927F14">
      <w:pPr>
        <w:spacing w:after="0" w:line="240" w:lineRule="auto"/>
      </w:pPr>
      <w:r>
        <w:separator/>
      </w:r>
    </w:p>
  </w:endnote>
  <w:endnote w:type="continuationSeparator" w:id="0">
    <w:p w14:paraId="045621DE" w14:textId="77777777" w:rsidR="00C21168" w:rsidRDefault="00C21168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7ACF" w14:textId="77777777" w:rsidR="00927F14" w:rsidRDefault="00927F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302C" w14:textId="3A894E61" w:rsidR="00927F14" w:rsidRPr="00927F14" w:rsidRDefault="00927F14" w:rsidP="00927F14">
    <w:pPr>
      <w:pStyle w:val="a8"/>
      <w:jc w:val="right"/>
      <w:rPr>
        <w:cs/>
      </w:rPr>
    </w:pPr>
    <w:r>
      <w:rPr>
        <w:rFonts w:hint="cs"/>
        <w:cs/>
      </w:rPr>
      <w:t>กองสุขาภิบาลอาหาร สำนักอนามัย กรุงเทพมหานคร (</w:t>
    </w:r>
    <w:r>
      <w:t>15</w:t>
    </w:r>
    <w:r>
      <w:rPr>
        <w:rFonts w:hint="cs"/>
        <w:cs/>
      </w:rPr>
      <w:t>/</w:t>
    </w:r>
    <w:r>
      <w:t>12</w:t>
    </w:r>
    <w:r>
      <w:rPr>
        <w:rFonts w:hint="cs"/>
        <w:cs/>
      </w:rPr>
      <w:t>/</w:t>
    </w:r>
    <w:r>
      <w:t>65</w:t>
    </w:r>
    <w:r>
      <w:rPr>
        <w:rFonts w:hint="cs"/>
        <w:cs/>
      </w:rPr>
      <w:t>)</w:t>
    </w:r>
  </w:p>
  <w:p w14:paraId="5193B5A4" w14:textId="77777777" w:rsidR="00927F14" w:rsidRDefault="00927F1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35FF" w14:textId="77777777" w:rsidR="00927F14" w:rsidRDefault="00927F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071A" w14:textId="77777777" w:rsidR="00C21168" w:rsidRDefault="00C21168" w:rsidP="00927F14">
      <w:pPr>
        <w:spacing w:after="0" w:line="240" w:lineRule="auto"/>
      </w:pPr>
      <w:r>
        <w:separator/>
      </w:r>
    </w:p>
  </w:footnote>
  <w:footnote w:type="continuationSeparator" w:id="0">
    <w:p w14:paraId="04110E07" w14:textId="77777777" w:rsidR="00C21168" w:rsidRDefault="00C21168" w:rsidP="0092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FE62" w14:textId="77777777" w:rsidR="00927F14" w:rsidRDefault="00927F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7680" w14:textId="77777777" w:rsidR="00927F14" w:rsidRDefault="00927F1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FE62" w14:textId="77777777" w:rsidR="00927F14" w:rsidRDefault="00927F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9077070">
    <w:abstractNumId w:val="3"/>
  </w:num>
  <w:num w:numId="2" w16cid:durableId="1386446820">
    <w:abstractNumId w:val="2"/>
  </w:num>
  <w:num w:numId="3" w16cid:durableId="967273224">
    <w:abstractNumId w:val="1"/>
  </w:num>
  <w:num w:numId="4" w16cid:durableId="43871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DD"/>
    <w:rsid w:val="0003043E"/>
    <w:rsid w:val="000462D8"/>
    <w:rsid w:val="00090116"/>
    <w:rsid w:val="000E085F"/>
    <w:rsid w:val="00104646"/>
    <w:rsid w:val="00107B88"/>
    <w:rsid w:val="001A2E45"/>
    <w:rsid w:val="001B74B3"/>
    <w:rsid w:val="001C2A7C"/>
    <w:rsid w:val="001D0D09"/>
    <w:rsid w:val="002035C8"/>
    <w:rsid w:val="0022118D"/>
    <w:rsid w:val="00260BD5"/>
    <w:rsid w:val="002912BC"/>
    <w:rsid w:val="002A42DD"/>
    <w:rsid w:val="003E1E7A"/>
    <w:rsid w:val="003E316F"/>
    <w:rsid w:val="004142BA"/>
    <w:rsid w:val="00414841"/>
    <w:rsid w:val="00417CDC"/>
    <w:rsid w:val="004636F1"/>
    <w:rsid w:val="00482FFF"/>
    <w:rsid w:val="004916BA"/>
    <w:rsid w:val="004959C0"/>
    <w:rsid w:val="004E4E02"/>
    <w:rsid w:val="00615753"/>
    <w:rsid w:val="00653118"/>
    <w:rsid w:val="0067634F"/>
    <w:rsid w:val="00691674"/>
    <w:rsid w:val="006B2BB4"/>
    <w:rsid w:val="006D7E3F"/>
    <w:rsid w:val="007144F5"/>
    <w:rsid w:val="00790B53"/>
    <w:rsid w:val="007A24BC"/>
    <w:rsid w:val="007F006E"/>
    <w:rsid w:val="0080234C"/>
    <w:rsid w:val="00830F9E"/>
    <w:rsid w:val="00836985"/>
    <w:rsid w:val="00843D0C"/>
    <w:rsid w:val="0084425E"/>
    <w:rsid w:val="00844B54"/>
    <w:rsid w:val="008B24D0"/>
    <w:rsid w:val="008B6FB6"/>
    <w:rsid w:val="00901690"/>
    <w:rsid w:val="00927F14"/>
    <w:rsid w:val="009943F6"/>
    <w:rsid w:val="009B1A58"/>
    <w:rsid w:val="009C5020"/>
    <w:rsid w:val="00AA52E3"/>
    <w:rsid w:val="00AF156A"/>
    <w:rsid w:val="00B01166"/>
    <w:rsid w:val="00B3736B"/>
    <w:rsid w:val="00B53181"/>
    <w:rsid w:val="00BA1D35"/>
    <w:rsid w:val="00BD35DC"/>
    <w:rsid w:val="00BF296E"/>
    <w:rsid w:val="00C21168"/>
    <w:rsid w:val="00C259AE"/>
    <w:rsid w:val="00C80E51"/>
    <w:rsid w:val="00C866E9"/>
    <w:rsid w:val="00CF2200"/>
    <w:rsid w:val="00D137F3"/>
    <w:rsid w:val="00D26792"/>
    <w:rsid w:val="00D410A6"/>
    <w:rsid w:val="00D47642"/>
    <w:rsid w:val="00D975B7"/>
    <w:rsid w:val="00DE77B3"/>
    <w:rsid w:val="00E33F86"/>
    <w:rsid w:val="00F5205D"/>
    <w:rsid w:val="00F8111E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284F"/>
  <w15:chartTrackingRefBased/>
  <w15:docId w15:val="{EA27214E-4519-4194-9733-86E33A2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a0"/>
    <w:rsid w:val="004E4E02"/>
  </w:style>
  <w:style w:type="paragraph" w:styleId="a4">
    <w:name w:val="Balloon Text"/>
    <w:basedOn w:val="a"/>
    <w:link w:val="a5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27F14"/>
  </w:style>
  <w:style w:type="paragraph" w:styleId="a8">
    <w:name w:val="footer"/>
    <w:basedOn w:val="a"/>
    <w:link w:val="a9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bma01671</dc:creator>
  <cp:keywords/>
  <dc:description/>
  <cp:lastModifiedBy>bma03245</cp:lastModifiedBy>
  <cp:revision>26</cp:revision>
  <cp:lastPrinted>2022-12-01T07:11:00Z</cp:lastPrinted>
  <dcterms:created xsi:type="dcterms:W3CDTF">2022-12-01T03:12:00Z</dcterms:created>
  <dcterms:modified xsi:type="dcterms:W3CDTF">2023-05-25T04:03:00Z</dcterms:modified>
</cp:coreProperties>
</file>