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F2" w:rsidRPr="00750AE3" w:rsidRDefault="00750AE3" w:rsidP="00750AE3">
      <w:pPr>
        <w:pStyle w:val="sarabun"/>
        <w:spacing w:after="0" w:line="240" w:lineRule="auto"/>
        <w:jc w:val="center"/>
        <w:rPr>
          <w:rFonts w:cs="TH SarabunPSK"/>
          <w:b/>
          <w:bCs/>
          <w:szCs w:val="32"/>
        </w:rPr>
      </w:pPr>
      <w:r w:rsidRPr="00750AE3">
        <w:rPr>
          <w:rFonts w:cs="TH SarabunPSK"/>
          <w:b/>
          <w:bCs/>
          <w:szCs w:val="32"/>
          <w:cs/>
        </w:rPr>
        <w:t>ข้อมูลครู</w:t>
      </w:r>
      <w:r w:rsidRPr="00750AE3">
        <w:rPr>
          <w:rFonts w:cs="TH SarabunPSK" w:hint="cs"/>
          <w:b/>
          <w:bCs/>
          <w:szCs w:val="32"/>
          <w:cs/>
        </w:rPr>
        <w:t xml:space="preserve"> </w:t>
      </w:r>
      <w:r w:rsidRPr="00750AE3">
        <w:rPr>
          <w:rFonts w:cs="TH SarabunPSK"/>
          <w:b/>
          <w:bCs/>
          <w:szCs w:val="32"/>
          <w:cs/>
        </w:rPr>
        <w:t>โรงเรียน</w:t>
      </w:r>
      <w:r w:rsidR="009B3432">
        <w:rPr>
          <w:rFonts w:cs="TH SarabunPSK" w:hint="cs"/>
          <w:b/>
          <w:bCs/>
          <w:szCs w:val="32"/>
          <w:cs/>
        </w:rPr>
        <w:t>สวนลุมพินี</w:t>
      </w:r>
    </w:p>
    <w:p w:rsidR="00750AE3" w:rsidRPr="00750AE3" w:rsidRDefault="00750AE3" w:rsidP="00750AE3">
      <w:pPr>
        <w:pStyle w:val="sarabun"/>
        <w:spacing w:after="0" w:line="240" w:lineRule="auto"/>
        <w:jc w:val="center"/>
        <w:rPr>
          <w:rFonts w:cs="TH SarabunPSK"/>
          <w:b/>
          <w:bCs/>
          <w:szCs w:val="32"/>
        </w:rPr>
      </w:pPr>
      <w:r w:rsidRPr="00750AE3">
        <w:rPr>
          <w:rFonts w:cs="TH SarabunPSK" w:hint="cs"/>
          <w:b/>
          <w:bCs/>
          <w:szCs w:val="32"/>
          <w:cs/>
        </w:rPr>
        <w:t>ประจำปีงบประมาณ พ.ศ. 2567</w:t>
      </w:r>
    </w:p>
    <w:p w:rsidR="005A0824" w:rsidRDefault="00750AE3" w:rsidP="007553C5">
      <w:pPr>
        <w:pStyle w:val="sarabun"/>
        <w:spacing w:after="0" w:line="240" w:lineRule="auto"/>
        <w:jc w:val="center"/>
        <w:rPr>
          <w:rFonts w:cs="TH SarabunPSK"/>
          <w:b/>
          <w:bCs/>
          <w:szCs w:val="32"/>
        </w:rPr>
      </w:pPr>
      <w:r w:rsidRPr="00750AE3">
        <w:rPr>
          <w:rFonts w:cs="TH SarabunPSK" w:hint="cs"/>
          <w:b/>
          <w:bCs/>
          <w:szCs w:val="32"/>
          <w:cs/>
        </w:rPr>
        <w:t>สำนักงานเขตปทุมวัน กรุงเทพมหานคร</w:t>
      </w:r>
    </w:p>
    <w:p w:rsidR="007553C5" w:rsidRDefault="007553C5" w:rsidP="007553C5">
      <w:pPr>
        <w:pStyle w:val="sarabun"/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750AE3" w:rsidRPr="005A0824" w:rsidRDefault="00750AE3" w:rsidP="005A0824">
      <w:pPr>
        <w:pStyle w:val="sarabun"/>
        <w:tabs>
          <w:tab w:val="left" w:pos="6486"/>
        </w:tabs>
        <w:spacing w:after="240" w:line="240" w:lineRule="auto"/>
        <w:rPr>
          <w:rFonts w:cs="TH SarabunPSK"/>
          <w:b/>
          <w:bCs/>
          <w:szCs w:val="32"/>
        </w:rPr>
      </w:pPr>
      <w:r w:rsidRPr="005A0824">
        <w:rPr>
          <w:rFonts w:cs="TH SarabunPSK" w:hint="cs"/>
          <w:b/>
          <w:bCs/>
          <w:szCs w:val="32"/>
          <w:cs/>
        </w:rPr>
        <w:t>ข้อมูล ณ วันที่ 1 มกราคม 2567</w:t>
      </w:r>
      <w:r w:rsidRPr="005A0824">
        <w:rPr>
          <w:rFonts w:cs="TH SarabunPSK"/>
          <w:b/>
          <w:bCs/>
          <w:szCs w:val="32"/>
          <w:cs/>
        </w:rPr>
        <w:tab/>
      </w:r>
    </w:p>
    <w:tbl>
      <w:tblPr>
        <w:tblStyle w:val="GridTable1Light-Accent1"/>
        <w:tblW w:w="0" w:type="auto"/>
        <w:tblLook w:val="0420" w:firstRow="1" w:lastRow="0" w:firstColumn="0" w:lastColumn="0" w:noHBand="0" w:noVBand="1"/>
      </w:tblPr>
      <w:tblGrid>
        <w:gridCol w:w="1696"/>
        <w:gridCol w:w="1420"/>
        <w:gridCol w:w="1558"/>
        <w:gridCol w:w="1558"/>
        <w:gridCol w:w="1559"/>
        <w:gridCol w:w="1559"/>
      </w:tblGrid>
      <w:tr w:rsidR="007553C5" w:rsidRPr="007553C5" w:rsidTr="00114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696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b w:val="0"/>
                <w:bCs w:val="0"/>
                <w:color w:val="1F3864" w:themeColor="accent5" w:themeShade="80"/>
                <w:szCs w:val="32"/>
                <w:cs/>
              </w:rPr>
              <w:t>ครูไทย</w:t>
            </w:r>
          </w:p>
        </w:tc>
        <w:tc>
          <w:tcPr>
            <w:tcW w:w="1420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b w:val="0"/>
                <w:bCs w:val="0"/>
                <w:color w:val="1F3864" w:themeColor="accent5" w:themeShade="80"/>
                <w:szCs w:val="32"/>
                <w:cs/>
              </w:rPr>
              <w:t>ต่ำกว่า ป.ตรี</w:t>
            </w:r>
          </w:p>
        </w:tc>
        <w:tc>
          <w:tcPr>
            <w:tcW w:w="1558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b w:val="0"/>
                <w:bCs w:val="0"/>
                <w:color w:val="1F3864" w:themeColor="accent5" w:themeShade="80"/>
                <w:szCs w:val="32"/>
                <w:cs/>
              </w:rPr>
              <w:t>ป.ตรี</w:t>
            </w:r>
          </w:p>
        </w:tc>
        <w:tc>
          <w:tcPr>
            <w:tcW w:w="1558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b w:val="0"/>
                <w:bCs w:val="0"/>
                <w:color w:val="1F3864" w:themeColor="accent5" w:themeShade="80"/>
                <w:szCs w:val="32"/>
                <w:cs/>
              </w:rPr>
              <w:t>ป.โท</w:t>
            </w:r>
          </w:p>
        </w:tc>
        <w:tc>
          <w:tcPr>
            <w:tcW w:w="1559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b w:val="0"/>
                <w:bCs w:val="0"/>
                <w:color w:val="1F3864" w:themeColor="accent5" w:themeShade="80"/>
                <w:szCs w:val="32"/>
                <w:cs/>
              </w:rPr>
              <w:t>ป.เอก</w:t>
            </w:r>
          </w:p>
        </w:tc>
        <w:tc>
          <w:tcPr>
            <w:tcW w:w="1559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b w:val="0"/>
                <w:bCs w:val="0"/>
                <w:color w:val="1F3864" w:themeColor="accent5" w:themeShade="80"/>
                <w:szCs w:val="32"/>
                <w:cs/>
              </w:rPr>
              <w:t>รวม</w:t>
            </w:r>
          </w:p>
        </w:tc>
      </w:tr>
      <w:tr w:rsidR="007553C5" w:rsidRPr="007553C5" w:rsidTr="00114F6E">
        <w:trPr>
          <w:trHeight w:val="454"/>
        </w:trPr>
        <w:tc>
          <w:tcPr>
            <w:tcW w:w="1696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750AE3" w:rsidP="007F4664">
            <w:pPr>
              <w:pStyle w:val="sarabun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ข้าราชการ</w:t>
            </w:r>
          </w:p>
        </w:tc>
        <w:tc>
          <w:tcPr>
            <w:tcW w:w="1420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13</w:t>
            </w:r>
          </w:p>
        </w:tc>
        <w:tc>
          <w:tcPr>
            <w:tcW w:w="1558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12</w:t>
            </w:r>
          </w:p>
        </w:tc>
        <w:tc>
          <w:tcPr>
            <w:tcW w:w="1559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C4405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25</w:t>
            </w:r>
          </w:p>
        </w:tc>
      </w:tr>
      <w:tr w:rsidR="007553C5" w:rsidRPr="007553C5" w:rsidTr="00114F6E">
        <w:trPr>
          <w:trHeight w:val="454"/>
        </w:trPr>
        <w:tc>
          <w:tcPr>
            <w:tcW w:w="1696" w:type="dxa"/>
            <w:vAlign w:val="center"/>
          </w:tcPr>
          <w:p w:rsidR="00750AE3" w:rsidRPr="007553C5" w:rsidRDefault="00750AE3" w:rsidP="007F4664">
            <w:pPr>
              <w:pStyle w:val="sarabun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อัตราจ้าง</w:t>
            </w:r>
          </w:p>
        </w:tc>
        <w:tc>
          <w:tcPr>
            <w:tcW w:w="1420" w:type="dxa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</w:tr>
      <w:tr w:rsidR="007553C5" w:rsidRPr="007553C5" w:rsidTr="00114F6E">
        <w:trPr>
          <w:trHeight w:val="454"/>
        </w:trPr>
        <w:tc>
          <w:tcPr>
            <w:tcW w:w="1696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รวม</w:t>
            </w:r>
          </w:p>
        </w:tc>
        <w:tc>
          <w:tcPr>
            <w:tcW w:w="1420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13</w:t>
            </w:r>
          </w:p>
        </w:tc>
        <w:tc>
          <w:tcPr>
            <w:tcW w:w="1558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12</w:t>
            </w:r>
          </w:p>
        </w:tc>
        <w:tc>
          <w:tcPr>
            <w:tcW w:w="1559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25</w:t>
            </w:r>
          </w:p>
        </w:tc>
      </w:tr>
      <w:tr w:rsidR="007553C5" w:rsidRPr="007553C5" w:rsidTr="00114F6E">
        <w:trPr>
          <w:trHeight w:val="454"/>
        </w:trPr>
        <w:tc>
          <w:tcPr>
            <w:tcW w:w="1696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ครูต่างชาติ</w:t>
            </w:r>
          </w:p>
        </w:tc>
        <w:tc>
          <w:tcPr>
            <w:tcW w:w="1420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ต่ำกว่า ป.ตรี</w:t>
            </w:r>
          </w:p>
        </w:tc>
        <w:tc>
          <w:tcPr>
            <w:tcW w:w="1558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ป.ตรี</w:t>
            </w:r>
          </w:p>
        </w:tc>
        <w:tc>
          <w:tcPr>
            <w:tcW w:w="1558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ป.โท</w:t>
            </w:r>
          </w:p>
        </w:tc>
        <w:tc>
          <w:tcPr>
            <w:tcW w:w="1559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ป.เอก</w:t>
            </w:r>
          </w:p>
        </w:tc>
        <w:tc>
          <w:tcPr>
            <w:tcW w:w="1559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รวม</w:t>
            </w:r>
          </w:p>
        </w:tc>
      </w:tr>
      <w:tr w:rsidR="007553C5" w:rsidRPr="007553C5" w:rsidTr="00114F6E">
        <w:trPr>
          <w:trHeight w:val="454"/>
        </w:trPr>
        <w:tc>
          <w:tcPr>
            <w:tcW w:w="1696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750AE3" w:rsidP="007F4664">
            <w:pPr>
              <w:pStyle w:val="sarabun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สัญชาติ</w:t>
            </w:r>
            <w:r w:rsidR="00114F6E">
              <w:rPr>
                <w:rFonts w:cs="TH SarabunPSK" w:hint="cs"/>
                <w:color w:val="1F3864" w:themeColor="accent5" w:themeShade="80"/>
                <w:szCs w:val="32"/>
                <w:cs/>
              </w:rPr>
              <w:t>ฟิลิปปินส์</w:t>
            </w:r>
          </w:p>
        </w:tc>
        <w:tc>
          <w:tcPr>
            <w:tcW w:w="1420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</w:t>
            </w:r>
          </w:p>
        </w:tc>
        <w:tc>
          <w:tcPr>
            <w:tcW w:w="1558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</w:t>
            </w:r>
          </w:p>
        </w:tc>
      </w:tr>
      <w:tr w:rsidR="007553C5" w:rsidRPr="007553C5" w:rsidTr="00114F6E">
        <w:trPr>
          <w:trHeight w:val="454"/>
        </w:trPr>
        <w:tc>
          <w:tcPr>
            <w:tcW w:w="1696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750AE3" w:rsidP="007F4664">
            <w:pPr>
              <w:pStyle w:val="sarabun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สัญชาติ</w:t>
            </w:r>
          </w:p>
        </w:tc>
        <w:tc>
          <w:tcPr>
            <w:tcW w:w="1420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</w:tr>
      <w:tr w:rsidR="007553C5" w:rsidRPr="007553C5" w:rsidTr="00114F6E">
        <w:trPr>
          <w:trHeight w:val="454"/>
        </w:trPr>
        <w:tc>
          <w:tcPr>
            <w:tcW w:w="1696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รวม</w:t>
            </w:r>
          </w:p>
        </w:tc>
        <w:tc>
          <w:tcPr>
            <w:tcW w:w="1420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</w:t>
            </w:r>
          </w:p>
        </w:tc>
        <w:tc>
          <w:tcPr>
            <w:tcW w:w="1558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</w:t>
            </w:r>
          </w:p>
        </w:tc>
      </w:tr>
      <w:tr w:rsidR="007553C5" w:rsidRPr="007553C5" w:rsidTr="00114F6E">
        <w:trPr>
          <w:trHeight w:val="454"/>
        </w:trPr>
        <w:tc>
          <w:tcPr>
            <w:tcW w:w="1696" w:type="dxa"/>
            <w:tcBorders>
              <w:top w:val="single" w:sz="6" w:space="0" w:color="5B9BD5" w:themeColor="accent1"/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750AE3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  <w:cs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รวม</w:t>
            </w:r>
          </w:p>
        </w:tc>
        <w:tc>
          <w:tcPr>
            <w:tcW w:w="1420" w:type="dxa"/>
            <w:tcBorders>
              <w:top w:val="single" w:sz="6" w:space="0" w:color="5B9BD5" w:themeColor="accent1"/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8" w:type="dxa"/>
            <w:tcBorders>
              <w:top w:val="single" w:sz="6" w:space="0" w:color="5B9BD5" w:themeColor="accent1"/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14</w:t>
            </w:r>
          </w:p>
        </w:tc>
        <w:tc>
          <w:tcPr>
            <w:tcW w:w="1558" w:type="dxa"/>
            <w:tcBorders>
              <w:top w:val="single" w:sz="6" w:space="0" w:color="5B9BD5" w:themeColor="accent1"/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12</w:t>
            </w:r>
          </w:p>
        </w:tc>
        <w:tc>
          <w:tcPr>
            <w:tcW w:w="1559" w:type="dxa"/>
            <w:tcBorders>
              <w:top w:val="single" w:sz="6" w:space="0" w:color="5B9BD5" w:themeColor="accent1"/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6" w:space="0" w:color="5B9BD5" w:themeColor="accent1"/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750AE3" w:rsidRPr="007553C5" w:rsidRDefault="00114F6E" w:rsidP="007F4664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26</w:t>
            </w:r>
          </w:p>
        </w:tc>
      </w:tr>
    </w:tbl>
    <w:p w:rsidR="00750AE3" w:rsidRDefault="00750AE3" w:rsidP="00750AE3">
      <w:pPr>
        <w:pStyle w:val="sarabun"/>
        <w:spacing w:after="0" w:line="240" w:lineRule="auto"/>
        <w:rPr>
          <w:rFonts w:cs="TH SarabunPSK"/>
          <w:szCs w:val="32"/>
        </w:rPr>
      </w:pPr>
    </w:p>
    <w:p w:rsidR="007F4664" w:rsidRDefault="007F4664" w:rsidP="00750AE3">
      <w:pPr>
        <w:pStyle w:val="sarabun"/>
        <w:spacing w:after="0" w:line="240" w:lineRule="auto"/>
        <w:rPr>
          <w:rFonts w:cs="TH SarabunPSK"/>
          <w:szCs w:val="32"/>
        </w:rPr>
      </w:pPr>
    </w:p>
    <w:p w:rsidR="00750AE3" w:rsidRPr="00750AE3" w:rsidRDefault="00750AE3" w:rsidP="00750AE3">
      <w:pPr>
        <w:pStyle w:val="sarabun"/>
        <w:spacing w:after="0" w:line="240" w:lineRule="auto"/>
        <w:jc w:val="center"/>
        <w:rPr>
          <w:rFonts w:cs="TH SarabunPSK"/>
          <w:b/>
          <w:bCs/>
          <w:szCs w:val="32"/>
        </w:rPr>
      </w:pPr>
      <w:r w:rsidRPr="00750AE3">
        <w:rPr>
          <w:rFonts w:cs="TH SarabunPSK"/>
          <w:b/>
          <w:bCs/>
          <w:szCs w:val="32"/>
          <w:cs/>
        </w:rPr>
        <w:t>ข้อมูล</w:t>
      </w:r>
      <w:r>
        <w:rPr>
          <w:rFonts w:cs="TH SarabunPSK" w:hint="cs"/>
          <w:b/>
          <w:bCs/>
          <w:szCs w:val="32"/>
          <w:cs/>
        </w:rPr>
        <w:t>นักเรียน</w:t>
      </w:r>
      <w:r w:rsidRPr="00750AE3">
        <w:rPr>
          <w:rFonts w:cs="TH SarabunPSK" w:hint="cs"/>
          <w:b/>
          <w:bCs/>
          <w:szCs w:val="32"/>
          <w:cs/>
        </w:rPr>
        <w:t xml:space="preserve"> </w:t>
      </w:r>
      <w:r w:rsidRPr="00750AE3">
        <w:rPr>
          <w:rFonts w:cs="TH SarabunPSK"/>
          <w:b/>
          <w:bCs/>
          <w:szCs w:val="32"/>
          <w:cs/>
        </w:rPr>
        <w:t>โรงเรียน</w:t>
      </w:r>
      <w:r w:rsidR="00F019E6">
        <w:rPr>
          <w:rFonts w:cs="TH SarabunPSK" w:hint="cs"/>
          <w:b/>
          <w:bCs/>
          <w:szCs w:val="32"/>
          <w:cs/>
        </w:rPr>
        <w:t>สวนลุมพินี</w:t>
      </w:r>
    </w:p>
    <w:p w:rsidR="00750AE3" w:rsidRPr="00750AE3" w:rsidRDefault="00750AE3" w:rsidP="00750AE3">
      <w:pPr>
        <w:pStyle w:val="sarabun"/>
        <w:spacing w:after="0" w:line="240" w:lineRule="auto"/>
        <w:jc w:val="center"/>
        <w:rPr>
          <w:rFonts w:cs="TH SarabunPSK"/>
          <w:b/>
          <w:bCs/>
          <w:szCs w:val="32"/>
        </w:rPr>
      </w:pPr>
      <w:r w:rsidRPr="00750AE3">
        <w:rPr>
          <w:rFonts w:cs="TH SarabunPSK" w:hint="cs"/>
          <w:b/>
          <w:bCs/>
          <w:szCs w:val="32"/>
          <w:cs/>
        </w:rPr>
        <w:t>ประจำปีงบประมาณ พ.ศ. 2567</w:t>
      </w:r>
    </w:p>
    <w:p w:rsidR="00750AE3" w:rsidRDefault="00750AE3" w:rsidP="00750AE3">
      <w:pPr>
        <w:pStyle w:val="sarabun"/>
        <w:spacing w:after="0" w:line="240" w:lineRule="auto"/>
        <w:jc w:val="center"/>
        <w:rPr>
          <w:rFonts w:cs="TH SarabunPSK"/>
          <w:b/>
          <w:bCs/>
          <w:szCs w:val="32"/>
        </w:rPr>
      </w:pPr>
      <w:r w:rsidRPr="00750AE3">
        <w:rPr>
          <w:rFonts w:cs="TH SarabunPSK" w:hint="cs"/>
          <w:b/>
          <w:bCs/>
          <w:szCs w:val="32"/>
          <w:cs/>
        </w:rPr>
        <w:t>สำนักงานเขตปทุมวัน กรุงเทพมหานคร</w:t>
      </w:r>
    </w:p>
    <w:p w:rsidR="007553C5" w:rsidRPr="007553C5" w:rsidRDefault="007553C5" w:rsidP="00750AE3">
      <w:pPr>
        <w:pStyle w:val="sarabun"/>
        <w:spacing w:after="0" w:line="240" w:lineRule="auto"/>
        <w:jc w:val="center"/>
        <w:rPr>
          <w:rFonts w:cs="TH SarabunPSK"/>
          <w:b/>
          <w:bCs/>
          <w:szCs w:val="32"/>
        </w:rPr>
      </w:pPr>
    </w:p>
    <w:p w:rsidR="00750AE3" w:rsidRPr="007553C5" w:rsidRDefault="00750AE3" w:rsidP="007F4664">
      <w:pPr>
        <w:pStyle w:val="sarabun"/>
        <w:spacing w:after="240" w:line="240" w:lineRule="auto"/>
        <w:rPr>
          <w:rFonts w:cs="TH SarabunPSK"/>
          <w:b/>
          <w:bCs/>
          <w:szCs w:val="32"/>
        </w:rPr>
      </w:pPr>
      <w:r w:rsidRPr="007553C5">
        <w:rPr>
          <w:rFonts w:cs="TH SarabunPSK" w:hint="cs"/>
          <w:b/>
          <w:bCs/>
          <w:szCs w:val="32"/>
          <w:cs/>
        </w:rPr>
        <w:t>ข้อมูล ณ วันที่ 1 มกราคม 2567</w:t>
      </w:r>
      <w:r w:rsidRPr="007553C5">
        <w:rPr>
          <w:rFonts w:cs="TH SarabunPSK"/>
          <w:b/>
          <w:bCs/>
          <w:szCs w:val="32"/>
          <w:cs/>
        </w:rPr>
        <w:tab/>
      </w:r>
    </w:p>
    <w:tbl>
      <w:tblPr>
        <w:tblStyle w:val="GridTable1Light-Accent1"/>
        <w:tblW w:w="0" w:type="auto"/>
        <w:tblLook w:val="0420" w:firstRow="1" w:lastRow="0" w:firstColumn="0" w:lastColumn="0" w:noHBand="0" w:noVBand="1"/>
      </w:tblPr>
      <w:tblGrid>
        <w:gridCol w:w="2211"/>
        <w:gridCol w:w="2211"/>
        <w:gridCol w:w="2211"/>
        <w:gridCol w:w="2211"/>
      </w:tblGrid>
      <w:tr w:rsidR="007F4664" w:rsidRPr="007553C5" w:rsidTr="007F4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211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F4664" w:rsidRPr="007553C5" w:rsidRDefault="007F4664" w:rsidP="004B7846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b w:val="0"/>
                <w:bCs w:val="0"/>
                <w:color w:val="1F3864" w:themeColor="accent5" w:themeShade="80"/>
                <w:szCs w:val="32"/>
                <w:cs/>
              </w:rPr>
              <w:t>ระดับ</w:t>
            </w:r>
          </w:p>
        </w:tc>
        <w:tc>
          <w:tcPr>
            <w:tcW w:w="2211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F4664" w:rsidRPr="007553C5" w:rsidRDefault="007F4664" w:rsidP="004B7846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b w:val="0"/>
                <w:bCs w:val="0"/>
                <w:color w:val="1F3864" w:themeColor="accent5" w:themeShade="80"/>
                <w:szCs w:val="32"/>
                <w:cs/>
              </w:rPr>
              <w:t>ชาย</w:t>
            </w:r>
          </w:p>
        </w:tc>
        <w:tc>
          <w:tcPr>
            <w:tcW w:w="2211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F4664" w:rsidRPr="007553C5" w:rsidRDefault="007F4664" w:rsidP="004B7846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b w:val="0"/>
                <w:bCs w:val="0"/>
                <w:color w:val="1F3864" w:themeColor="accent5" w:themeShade="80"/>
                <w:szCs w:val="32"/>
                <w:cs/>
              </w:rPr>
              <w:t>หญิง</w:t>
            </w:r>
          </w:p>
        </w:tc>
        <w:tc>
          <w:tcPr>
            <w:tcW w:w="2211" w:type="dxa"/>
            <w:tcBorders>
              <w:top w:val="single" w:sz="6" w:space="0" w:color="5B9BD5" w:themeColor="accent1"/>
              <w:bottom w:val="single" w:sz="6" w:space="0" w:color="5B9BD5" w:themeColor="accent1"/>
            </w:tcBorders>
            <w:shd w:val="clear" w:color="auto" w:fill="D9E2F3" w:themeFill="accent5" w:themeFillTint="33"/>
            <w:vAlign w:val="center"/>
          </w:tcPr>
          <w:p w:rsidR="007F4664" w:rsidRPr="007553C5" w:rsidRDefault="007F4664" w:rsidP="004B7846">
            <w:pPr>
              <w:pStyle w:val="sarabun"/>
              <w:jc w:val="center"/>
              <w:rPr>
                <w:rFonts w:cs="TH SarabunPSK"/>
                <w:b w:val="0"/>
                <w:bCs w:val="0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b w:val="0"/>
                <w:bCs w:val="0"/>
                <w:color w:val="1F3864" w:themeColor="accent5" w:themeShade="80"/>
                <w:szCs w:val="32"/>
                <w:cs/>
              </w:rPr>
              <w:t>รวม</w:t>
            </w:r>
          </w:p>
        </w:tc>
      </w:tr>
      <w:tr w:rsidR="007F4664" w:rsidRPr="007553C5" w:rsidTr="007F4664">
        <w:trPr>
          <w:trHeight w:val="454"/>
        </w:trPr>
        <w:tc>
          <w:tcPr>
            <w:tcW w:w="2211" w:type="dxa"/>
            <w:tcBorders>
              <w:top w:val="single" w:sz="6" w:space="0" w:color="5B9BD5" w:themeColor="accent1"/>
            </w:tcBorders>
            <w:vAlign w:val="center"/>
          </w:tcPr>
          <w:p w:rsidR="007F4664" w:rsidRPr="007553C5" w:rsidRDefault="007F4664" w:rsidP="007F4664">
            <w:pPr>
              <w:pStyle w:val="sarabun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>อนุบาล</w:t>
            </w:r>
          </w:p>
        </w:tc>
        <w:tc>
          <w:tcPr>
            <w:tcW w:w="2211" w:type="dxa"/>
            <w:tcBorders>
              <w:top w:val="single" w:sz="6" w:space="0" w:color="5B9BD5" w:themeColor="accent1"/>
            </w:tcBorders>
            <w:vAlign w:val="center"/>
          </w:tcPr>
          <w:p w:rsidR="007F4664" w:rsidRPr="007553C5" w:rsidRDefault="00114F6E" w:rsidP="004B7846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38</w:t>
            </w:r>
          </w:p>
        </w:tc>
        <w:tc>
          <w:tcPr>
            <w:tcW w:w="2211" w:type="dxa"/>
            <w:tcBorders>
              <w:top w:val="single" w:sz="6" w:space="0" w:color="5B9BD5" w:themeColor="accent1"/>
            </w:tcBorders>
            <w:vAlign w:val="center"/>
          </w:tcPr>
          <w:p w:rsidR="007F4664" w:rsidRPr="007553C5" w:rsidRDefault="00114F6E" w:rsidP="004B7846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28</w:t>
            </w:r>
          </w:p>
        </w:tc>
        <w:tc>
          <w:tcPr>
            <w:tcW w:w="2211" w:type="dxa"/>
            <w:tcBorders>
              <w:top w:val="single" w:sz="6" w:space="0" w:color="5B9BD5" w:themeColor="accent1"/>
            </w:tcBorders>
            <w:vAlign w:val="center"/>
          </w:tcPr>
          <w:p w:rsidR="007F4664" w:rsidRPr="007553C5" w:rsidRDefault="00114F6E" w:rsidP="004B7846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66</w:t>
            </w:r>
          </w:p>
        </w:tc>
      </w:tr>
      <w:tr w:rsidR="007F4664" w:rsidRPr="007553C5" w:rsidTr="007F4664">
        <w:trPr>
          <w:trHeight w:val="454"/>
        </w:trPr>
        <w:tc>
          <w:tcPr>
            <w:tcW w:w="2211" w:type="dxa"/>
            <w:vAlign w:val="center"/>
          </w:tcPr>
          <w:p w:rsidR="007F4664" w:rsidRPr="007553C5" w:rsidRDefault="007F4664" w:rsidP="007F4664">
            <w:pPr>
              <w:pStyle w:val="sarabun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>ประถมศึกษา</w:t>
            </w:r>
          </w:p>
        </w:tc>
        <w:tc>
          <w:tcPr>
            <w:tcW w:w="2211" w:type="dxa"/>
            <w:vAlign w:val="center"/>
          </w:tcPr>
          <w:p w:rsidR="007F4664" w:rsidRPr="007553C5" w:rsidRDefault="00114F6E" w:rsidP="004B7846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200</w:t>
            </w:r>
          </w:p>
        </w:tc>
        <w:tc>
          <w:tcPr>
            <w:tcW w:w="2211" w:type="dxa"/>
            <w:vAlign w:val="center"/>
          </w:tcPr>
          <w:p w:rsidR="007F4664" w:rsidRPr="007553C5" w:rsidRDefault="00114F6E" w:rsidP="004B7846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166</w:t>
            </w:r>
          </w:p>
        </w:tc>
        <w:tc>
          <w:tcPr>
            <w:tcW w:w="2211" w:type="dxa"/>
            <w:vAlign w:val="center"/>
          </w:tcPr>
          <w:p w:rsidR="007F4664" w:rsidRPr="007553C5" w:rsidRDefault="00114F6E" w:rsidP="004B7846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366</w:t>
            </w:r>
          </w:p>
        </w:tc>
      </w:tr>
      <w:tr w:rsidR="001C4405" w:rsidRPr="007553C5" w:rsidTr="007F4664">
        <w:trPr>
          <w:trHeight w:val="454"/>
        </w:trPr>
        <w:tc>
          <w:tcPr>
            <w:tcW w:w="2211" w:type="dxa"/>
            <w:vAlign w:val="center"/>
          </w:tcPr>
          <w:p w:rsidR="001C4405" w:rsidRPr="007553C5" w:rsidRDefault="001C4405" w:rsidP="001C4405">
            <w:pPr>
              <w:pStyle w:val="sarabun"/>
              <w:rPr>
                <w:rFonts w:cs="TH SarabunPSK"/>
                <w:color w:val="1F3864" w:themeColor="accent5" w:themeShade="80"/>
                <w:szCs w:val="32"/>
                <w:cs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>มัธยมศึกษาตอนต้น</w:t>
            </w:r>
          </w:p>
        </w:tc>
        <w:tc>
          <w:tcPr>
            <w:tcW w:w="2211" w:type="dxa"/>
            <w:vAlign w:val="center"/>
          </w:tcPr>
          <w:p w:rsidR="001C4405" w:rsidRPr="007553C5" w:rsidRDefault="001C4405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 xml:space="preserve"> -</w:t>
            </w:r>
          </w:p>
        </w:tc>
        <w:tc>
          <w:tcPr>
            <w:tcW w:w="2211" w:type="dxa"/>
            <w:vAlign w:val="center"/>
          </w:tcPr>
          <w:p w:rsidR="001C4405" w:rsidRPr="007553C5" w:rsidRDefault="001C4405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2211" w:type="dxa"/>
            <w:vAlign w:val="center"/>
          </w:tcPr>
          <w:p w:rsidR="001C4405" w:rsidRPr="007553C5" w:rsidRDefault="001C4405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</w:tr>
      <w:tr w:rsidR="001C4405" w:rsidRPr="007553C5" w:rsidTr="007F4664">
        <w:trPr>
          <w:trHeight w:val="454"/>
        </w:trPr>
        <w:tc>
          <w:tcPr>
            <w:tcW w:w="2211" w:type="dxa"/>
            <w:vAlign w:val="center"/>
          </w:tcPr>
          <w:p w:rsidR="001C4405" w:rsidRPr="007553C5" w:rsidRDefault="001C4405" w:rsidP="001C4405">
            <w:pPr>
              <w:pStyle w:val="sarabun"/>
              <w:rPr>
                <w:rFonts w:cs="TH SarabunPSK"/>
                <w:color w:val="1F3864" w:themeColor="accent5" w:themeShade="80"/>
                <w:szCs w:val="32"/>
                <w:cs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>มัธยมศึกษาตอนปลาย</w:t>
            </w:r>
          </w:p>
        </w:tc>
        <w:tc>
          <w:tcPr>
            <w:tcW w:w="2211" w:type="dxa"/>
            <w:vAlign w:val="center"/>
          </w:tcPr>
          <w:p w:rsidR="001C4405" w:rsidRPr="007553C5" w:rsidRDefault="001C4405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 xml:space="preserve"> -</w:t>
            </w:r>
          </w:p>
        </w:tc>
        <w:tc>
          <w:tcPr>
            <w:tcW w:w="2211" w:type="dxa"/>
            <w:vAlign w:val="center"/>
          </w:tcPr>
          <w:p w:rsidR="001C4405" w:rsidRPr="007553C5" w:rsidRDefault="001C4405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  <w:tc>
          <w:tcPr>
            <w:tcW w:w="2211" w:type="dxa"/>
            <w:vAlign w:val="center"/>
          </w:tcPr>
          <w:p w:rsidR="001C4405" w:rsidRPr="007553C5" w:rsidRDefault="001C4405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 w:hint="cs"/>
                <w:color w:val="1F3864" w:themeColor="accent5" w:themeShade="80"/>
                <w:szCs w:val="32"/>
                <w:cs/>
              </w:rPr>
              <w:t>-</w:t>
            </w:r>
          </w:p>
        </w:tc>
      </w:tr>
      <w:tr w:rsidR="001C4405" w:rsidRPr="007553C5" w:rsidTr="007F4664">
        <w:trPr>
          <w:trHeight w:val="454"/>
        </w:trPr>
        <w:tc>
          <w:tcPr>
            <w:tcW w:w="2211" w:type="dxa"/>
            <w:tcBorders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1C4405" w:rsidRPr="007553C5" w:rsidRDefault="001C4405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 w:rsidRPr="007553C5">
              <w:rPr>
                <w:rFonts w:cs="TH SarabunPSK"/>
                <w:color w:val="1F3864" w:themeColor="accent5" w:themeShade="80"/>
                <w:szCs w:val="32"/>
                <w:cs/>
              </w:rPr>
              <w:t>รวม</w:t>
            </w:r>
          </w:p>
        </w:tc>
        <w:tc>
          <w:tcPr>
            <w:tcW w:w="2211" w:type="dxa"/>
            <w:tcBorders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1C4405" w:rsidRPr="007553C5" w:rsidRDefault="00114F6E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238</w:t>
            </w:r>
          </w:p>
        </w:tc>
        <w:tc>
          <w:tcPr>
            <w:tcW w:w="2211" w:type="dxa"/>
            <w:tcBorders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1C4405" w:rsidRPr="007553C5" w:rsidRDefault="00114F6E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194</w:t>
            </w:r>
          </w:p>
        </w:tc>
        <w:tc>
          <w:tcPr>
            <w:tcW w:w="2211" w:type="dxa"/>
            <w:tcBorders>
              <w:bottom w:val="double" w:sz="4" w:space="0" w:color="5B9BD5" w:themeColor="accent1"/>
            </w:tcBorders>
            <w:shd w:val="clear" w:color="auto" w:fill="D9E2F3" w:themeFill="accent5" w:themeFillTint="33"/>
            <w:vAlign w:val="center"/>
          </w:tcPr>
          <w:p w:rsidR="001C4405" w:rsidRPr="007553C5" w:rsidRDefault="00114F6E" w:rsidP="001C4405">
            <w:pPr>
              <w:pStyle w:val="sarabun"/>
              <w:jc w:val="center"/>
              <w:rPr>
                <w:rFonts w:cs="TH SarabunPSK"/>
                <w:color w:val="1F3864" w:themeColor="accent5" w:themeShade="80"/>
                <w:szCs w:val="32"/>
              </w:rPr>
            </w:pPr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4</w:t>
            </w:r>
            <w:bookmarkStart w:id="0" w:name="_GoBack"/>
            <w:bookmarkEnd w:id="0"/>
            <w:r>
              <w:rPr>
                <w:rFonts w:cs="TH SarabunPSK" w:hint="cs"/>
                <w:color w:val="1F3864" w:themeColor="accent5" w:themeShade="80"/>
                <w:szCs w:val="32"/>
                <w:cs/>
              </w:rPr>
              <w:t>32</w:t>
            </w:r>
          </w:p>
        </w:tc>
      </w:tr>
    </w:tbl>
    <w:p w:rsidR="007F4664" w:rsidRPr="00750AE3" w:rsidRDefault="007F4664" w:rsidP="00750AE3">
      <w:pPr>
        <w:pStyle w:val="sarabun"/>
        <w:spacing w:after="0" w:line="240" w:lineRule="auto"/>
        <w:rPr>
          <w:rFonts w:cs="TH SarabunPSK"/>
          <w:cs/>
        </w:rPr>
      </w:pPr>
    </w:p>
    <w:sectPr w:rsidR="007F4664" w:rsidRPr="00750AE3" w:rsidSect="007F4664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E3"/>
    <w:rsid w:val="00114F6E"/>
    <w:rsid w:val="00152D1D"/>
    <w:rsid w:val="001C4405"/>
    <w:rsid w:val="001E7DEC"/>
    <w:rsid w:val="00547B1C"/>
    <w:rsid w:val="005A0824"/>
    <w:rsid w:val="0071595F"/>
    <w:rsid w:val="00716F79"/>
    <w:rsid w:val="00750AE3"/>
    <w:rsid w:val="007553C5"/>
    <w:rsid w:val="007F4664"/>
    <w:rsid w:val="00875683"/>
    <w:rsid w:val="009B3432"/>
    <w:rsid w:val="00C539F2"/>
    <w:rsid w:val="00D771C9"/>
    <w:rsid w:val="00EF50BA"/>
    <w:rsid w:val="00F0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97002-DE7E-47A2-B797-D971DC20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AE3"/>
    <w:pPr>
      <w:ind w:left="720"/>
      <w:contextualSpacing/>
    </w:pPr>
  </w:style>
  <w:style w:type="paragraph" w:customStyle="1" w:styleId="sarabun">
    <w:name w:val="sarabun"/>
    <w:basedOn w:val="Normal"/>
    <w:link w:val="sarabunChar"/>
    <w:qFormat/>
    <w:rsid w:val="00750AE3"/>
    <w:rPr>
      <w:rFonts w:ascii="TH SarabunPSK" w:hAnsi="TH SarabunPSK"/>
      <w:sz w:val="32"/>
    </w:rPr>
  </w:style>
  <w:style w:type="table" w:styleId="TableGrid">
    <w:name w:val="Table Grid"/>
    <w:basedOn w:val="TableNormal"/>
    <w:uiPriority w:val="39"/>
    <w:rsid w:val="0075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rabunChar">
    <w:name w:val="sarabun Char"/>
    <w:basedOn w:val="DefaultParagraphFont"/>
    <w:link w:val="sarabun"/>
    <w:rsid w:val="00750AE3"/>
    <w:rPr>
      <w:rFonts w:ascii="TH SarabunPSK" w:hAnsi="TH SarabunPSK"/>
      <w:sz w:val="32"/>
    </w:rPr>
  </w:style>
  <w:style w:type="table" w:styleId="GridTable1Light">
    <w:name w:val="Grid Table 1 Light"/>
    <w:basedOn w:val="TableNormal"/>
    <w:uiPriority w:val="46"/>
    <w:rsid w:val="00750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50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50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750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50AE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750AE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50AE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750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750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6">
    <w:name w:val="Grid Table 4 Accent 6"/>
    <w:basedOn w:val="TableNormal"/>
    <w:uiPriority w:val="49"/>
    <w:rsid w:val="00750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5A082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082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082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5A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5A0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GridLight">
    <w:name w:val="Grid Table Light"/>
    <w:basedOn w:val="TableNormal"/>
    <w:uiPriority w:val="40"/>
    <w:rsid w:val="005A08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5A08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08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2023-12-22T02:22:00Z</dcterms:created>
  <dcterms:modified xsi:type="dcterms:W3CDTF">2024-01-15T08:45:00Z</dcterms:modified>
</cp:coreProperties>
</file>