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9F2" w:rsidRPr="00750AE3" w:rsidRDefault="00FD3F06" w:rsidP="00750AE3">
      <w:pPr>
        <w:pStyle w:val="sarabun"/>
        <w:spacing w:after="0" w:line="240" w:lineRule="auto"/>
        <w:jc w:val="center"/>
        <w:rPr>
          <w:rFonts w:cs="TH SarabunPSK"/>
          <w:b/>
          <w:bCs/>
          <w:szCs w:val="32"/>
        </w:rPr>
      </w:pPr>
      <w:r>
        <w:rPr>
          <w:rFonts w:cs="TH SarabunPSK"/>
          <w:b/>
          <w:bCs/>
          <w:szCs w:val="32"/>
          <w:cs/>
        </w:rPr>
        <w:t xml:space="preserve">ข้อมูลเงินนอกงบประมาณ </w:t>
      </w:r>
      <w:r w:rsidR="00750AE3" w:rsidRPr="00750AE3">
        <w:rPr>
          <w:rFonts w:cs="TH SarabunPSK"/>
          <w:b/>
          <w:bCs/>
          <w:szCs w:val="32"/>
          <w:cs/>
        </w:rPr>
        <w:t>โรงเรียน</w:t>
      </w:r>
      <w:r w:rsidR="00750AE3">
        <w:rPr>
          <w:rFonts w:cs="TH SarabunPSK" w:hint="cs"/>
          <w:b/>
          <w:bCs/>
          <w:szCs w:val="32"/>
          <w:cs/>
        </w:rPr>
        <w:t>ปลูกจิต</w:t>
      </w:r>
    </w:p>
    <w:p w:rsidR="00750AE3" w:rsidRPr="00750AE3" w:rsidRDefault="00750AE3" w:rsidP="00750AE3">
      <w:pPr>
        <w:pStyle w:val="sarabun"/>
        <w:spacing w:after="0" w:line="240" w:lineRule="auto"/>
        <w:jc w:val="center"/>
        <w:rPr>
          <w:rFonts w:cs="TH SarabunPSK"/>
          <w:b/>
          <w:bCs/>
          <w:szCs w:val="32"/>
        </w:rPr>
      </w:pPr>
      <w:r w:rsidRPr="00750AE3">
        <w:rPr>
          <w:rFonts w:cs="TH SarabunPSK" w:hint="cs"/>
          <w:b/>
          <w:bCs/>
          <w:szCs w:val="32"/>
          <w:cs/>
        </w:rPr>
        <w:t>ประจำปีงบประมาณ พ.ศ. 2567</w:t>
      </w:r>
    </w:p>
    <w:p w:rsidR="005A0824" w:rsidRDefault="00750AE3" w:rsidP="007553C5">
      <w:pPr>
        <w:pStyle w:val="sarabun"/>
        <w:spacing w:after="0" w:line="240" w:lineRule="auto"/>
        <w:jc w:val="center"/>
        <w:rPr>
          <w:rFonts w:cs="TH SarabunPSK"/>
          <w:b/>
          <w:bCs/>
          <w:szCs w:val="32"/>
        </w:rPr>
      </w:pPr>
      <w:r w:rsidRPr="00750AE3">
        <w:rPr>
          <w:rFonts w:cs="TH SarabunPSK" w:hint="cs"/>
          <w:b/>
          <w:bCs/>
          <w:szCs w:val="32"/>
          <w:cs/>
        </w:rPr>
        <w:t>สำนักงานเขตปทุมวัน กรุงเทพมหานคร</w:t>
      </w:r>
    </w:p>
    <w:p w:rsidR="007553C5" w:rsidRDefault="007553C5" w:rsidP="007553C5">
      <w:pPr>
        <w:pStyle w:val="sarabun"/>
        <w:spacing w:after="0" w:line="240" w:lineRule="auto"/>
        <w:jc w:val="center"/>
        <w:rPr>
          <w:rFonts w:cs="TH SarabunPSK"/>
          <w:b/>
          <w:bCs/>
          <w:szCs w:val="32"/>
        </w:rPr>
      </w:pPr>
    </w:p>
    <w:p w:rsidR="00750AE3" w:rsidRPr="005A0824" w:rsidRDefault="00750AE3" w:rsidP="005A0824">
      <w:pPr>
        <w:pStyle w:val="sarabun"/>
        <w:tabs>
          <w:tab w:val="left" w:pos="6486"/>
        </w:tabs>
        <w:spacing w:after="240" w:line="240" w:lineRule="auto"/>
        <w:rPr>
          <w:rFonts w:cs="TH SarabunPSK"/>
          <w:b/>
          <w:bCs/>
          <w:szCs w:val="32"/>
        </w:rPr>
      </w:pPr>
      <w:r w:rsidRPr="005A0824">
        <w:rPr>
          <w:rFonts w:cs="TH SarabunPSK" w:hint="cs"/>
          <w:b/>
          <w:bCs/>
          <w:szCs w:val="32"/>
          <w:cs/>
        </w:rPr>
        <w:t>ข้อมูล ณ วันที่ 1 มกราคม 2567</w:t>
      </w:r>
      <w:r w:rsidRPr="005A0824">
        <w:rPr>
          <w:rFonts w:cs="TH SarabunPSK"/>
          <w:b/>
          <w:bCs/>
          <w:szCs w:val="32"/>
          <w:cs/>
        </w:rPr>
        <w:tab/>
      </w:r>
    </w:p>
    <w:tbl>
      <w:tblPr>
        <w:tblStyle w:val="GridTable1Light-Accent1"/>
        <w:tblW w:w="0" w:type="auto"/>
        <w:tblLook w:val="0420" w:firstRow="1" w:lastRow="0" w:firstColumn="0" w:lastColumn="0" w:noHBand="0" w:noVBand="1"/>
      </w:tblPr>
      <w:tblGrid>
        <w:gridCol w:w="1808"/>
        <w:gridCol w:w="1415"/>
        <w:gridCol w:w="1538"/>
        <w:gridCol w:w="1553"/>
        <w:gridCol w:w="1526"/>
        <w:gridCol w:w="1554"/>
      </w:tblGrid>
      <w:tr w:rsidR="007553C5" w:rsidRPr="007553C5" w:rsidTr="00FD3F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838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FD3F06" w:rsidP="007F4664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b w:val="0"/>
                <w:bCs w:val="0"/>
                <w:color w:val="1F3864" w:themeColor="accent5" w:themeShade="80"/>
                <w:szCs w:val="32"/>
                <w:cs/>
              </w:rPr>
              <w:t>เงินอุดหนุนทั่วไป</w:t>
            </w:r>
          </w:p>
        </w:tc>
        <w:tc>
          <w:tcPr>
            <w:tcW w:w="1278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FD3F06" w:rsidP="007F4664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b w:val="0"/>
                <w:bCs w:val="0"/>
                <w:color w:val="1F3864" w:themeColor="accent5" w:themeShade="80"/>
                <w:szCs w:val="32"/>
                <w:cs/>
              </w:rPr>
              <w:t>รัฐบาล</w:t>
            </w:r>
          </w:p>
        </w:tc>
        <w:tc>
          <w:tcPr>
            <w:tcW w:w="1558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FD3F06" w:rsidP="007F4664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b w:val="0"/>
                <w:bCs w:val="0"/>
                <w:color w:val="1F3864" w:themeColor="accent5" w:themeShade="80"/>
                <w:szCs w:val="32"/>
                <w:cs/>
              </w:rPr>
              <w:t>กทม.</w:t>
            </w:r>
          </w:p>
        </w:tc>
        <w:tc>
          <w:tcPr>
            <w:tcW w:w="1558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FD3F06" w:rsidP="007F4664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b w:val="0"/>
                <w:bCs w:val="0"/>
                <w:color w:val="1F3864" w:themeColor="accent5" w:themeShade="80"/>
                <w:szCs w:val="32"/>
                <w:cs/>
              </w:rPr>
              <w:t>รวม</w:t>
            </w:r>
          </w:p>
        </w:tc>
        <w:tc>
          <w:tcPr>
            <w:tcW w:w="1559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FD3F06" w:rsidP="007F4664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b w:val="0"/>
                <w:bCs w:val="0"/>
                <w:color w:val="1F3864" w:themeColor="accent5" w:themeShade="80"/>
                <w:szCs w:val="32"/>
                <w:cs/>
              </w:rPr>
              <w:t>จ่าย</w:t>
            </w:r>
          </w:p>
        </w:tc>
        <w:tc>
          <w:tcPr>
            <w:tcW w:w="1559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FD3F06" w:rsidP="007F4664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b w:val="0"/>
                <w:bCs w:val="0"/>
                <w:color w:val="1F3864" w:themeColor="accent5" w:themeShade="80"/>
                <w:szCs w:val="32"/>
                <w:cs/>
              </w:rPr>
              <w:t>คงเหลือ</w:t>
            </w:r>
          </w:p>
        </w:tc>
      </w:tr>
      <w:tr w:rsidR="00333156" w:rsidRPr="007553C5" w:rsidTr="00FD3F06">
        <w:trPr>
          <w:trHeight w:val="454"/>
        </w:trPr>
        <w:tc>
          <w:tcPr>
            <w:tcW w:w="1838" w:type="dxa"/>
            <w:tcBorders>
              <w:top w:val="single" w:sz="6" w:space="0" w:color="5B9BD5" w:themeColor="accent1"/>
            </w:tcBorders>
            <w:vAlign w:val="center"/>
          </w:tcPr>
          <w:p w:rsidR="00333156" w:rsidRPr="007553C5" w:rsidRDefault="00333156" w:rsidP="00333156">
            <w:pPr>
              <w:pStyle w:val="sarabun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การจัดการศึกษา</w:t>
            </w:r>
          </w:p>
        </w:tc>
        <w:tc>
          <w:tcPr>
            <w:tcW w:w="1278" w:type="dxa"/>
            <w:tcBorders>
              <w:top w:val="single" w:sz="6" w:space="0" w:color="5B9BD5" w:themeColor="accent1"/>
            </w:tcBorders>
            <w:vAlign w:val="center"/>
          </w:tcPr>
          <w:p w:rsidR="00333156" w:rsidRPr="007553C5" w:rsidRDefault="00333156" w:rsidP="00333156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1,060,958</w:t>
            </w:r>
          </w:p>
        </w:tc>
        <w:tc>
          <w:tcPr>
            <w:tcW w:w="1558" w:type="dxa"/>
            <w:tcBorders>
              <w:top w:val="single" w:sz="6" w:space="0" w:color="5B9BD5" w:themeColor="accent1"/>
            </w:tcBorders>
            <w:vAlign w:val="center"/>
          </w:tcPr>
          <w:p w:rsidR="00333156" w:rsidRPr="007553C5" w:rsidRDefault="00333156" w:rsidP="00333156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1558" w:type="dxa"/>
            <w:tcBorders>
              <w:top w:val="single" w:sz="6" w:space="0" w:color="5B9BD5" w:themeColor="accent1"/>
            </w:tcBorders>
            <w:vAlign w:val="center"/>
          </w:tcPr>
          <w:p w:rsidR="00333156" w:rsidRPr="007553C5" w:rsidRDefault="00333156" w:rsidP="00333156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1,060,958</w:t>
            </w:r>
          </w:p>
        </w:tc>
        <w:tc>
          <w:tcPr>
            <w:tcW w:w="1559" w:type="dxa"/>
            <w:tcBorders>
              <w:top w:val="single" w:sz="6" w:space="0" w:color="5B9BD5" w:themeColor="accent1"/>
            </w:tcBorders>
            <w:vAlign w:val="center"/>
          </w:tcPr>
          <w:p w:rsidR="00333156" w:rsidRPr="007553C5" w:rsidRDefault="00333156" w:rsidP="00333156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6" w:space="0" w:color="5B9BD5" w:themeColor="accent1"/>
            </w:tcBorders>
            <w:vAlign w:val="center"/>
          </w:tcPr>
          <w:p w:rsidR="00333156" w:rsidRPr="007553C5" w:rsidRDefault="00333156" w:rsidP="00333156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1,060,958</w:t>
            </w:r>
          </w:p>
        </w:tc>
      </w:tr>
      <w:tr w:rsidR="00333156" w:rsidRPr="007553C5" w:rsidTr="00FD3F06">
        <w:trPr>
          <w:trHeight w:val="454"/>
        </w:trPr>
        <w:tc>
          <w:tcPr>
            <w:tcW w:w="1838" w:type="dxa"/>
            <w:vAlign w:val="center"/>
          </w:tcPr>
          <w:p w:rsidR="00333156" w:rsidRPr="007553C5" w:rsidRDefault="00333156" w:rsidP="00333156">
            <w:pPr>
              <w:pStyle w:val="sarabun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อาหารเสริมนม</w:t>
            </w:r>
          </w:p>
        </w:tc>
        <w:tc>
          <w:tcPr>
            <w:tcW w:w="1278" w:type="dxa"/>
            <w:vAlign w:val="center"/>
          </w:tcPr>
          <w:p w:rsidR="00333156" w:rsidRPr="007553C5" w:rsidRDefault="00333156" w:rsidP="00333156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399,020.40</w:t>
            </w:r>
          </w:p>
        </w:tc>
        <w:tc>
          <w:tcPr>
            <w:tcW w:w="1558" w:type="dxa"/>
            <w:vAlign w:val="center"/>
          </w:tcPr>
          <w:p w:rsidR="00333156" w:rsidRPr="007553C5" w:rsidRDefault="00333156" w:rsidP="00333156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1558" w:type="dxa"/>
            <w:vAlign w:val="center"/>
          </w:tcPr>
          <w:p w:rsidR="00333156" w:rsidRPr="007553C5" w:rsidRDefault="00333156" w:rsidP="00333156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399,020.40</w:t>
            </w:r>
          </w:p>
        </w:tc>
        <w:tc>
          <w:tcPr>
            <w:tcW w:w="1559" w:type="dxa"/>
            <w:vAlign w:val="center"/>
          </w:tcPr>
          <w:p w:rsidR="00333156" w:rsidRPr="007553C5" w:rsidRDefault="00333156" w:rsidP="00333156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:rsidR="00333156" w:rsidRPr="007553C5" w:rsidRDefault="00333156" w:rsidP="00333156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399,020.40</w:t>
            </w:r>
          </w:p>
        </w:tc>
      </w:tr>
      <w:tr w:rsidR="00FD3F06" w:rsidRPr="007553C5" w:rsidTr="00FD3F06">
        <w:trPr>
          <w:trHeight w:val="454"/>
        </w:trPr>
        <w:tc>
          <w:tcPr>
            <w:tcW w:w="1838" w:type="dxa"/>
            <w:vAlign w:val="center"/>
          </w:tcPr>
          <w:p w:rsidR="00FD3F06" w:rsidRDefault="00FD3F06" w:rsidP="007F4664">
            <w:pPr>
              <w:pStyle w:val="sarabun"/>
              <w:rPr>
                <w:rFonts w:cs="TH SarabunPSK"/>
                <w:color w:val="1F3864" w:themeColor="accent5" w:themeShade="80"/>
                <w:szCs w:val="32"/>
                <w:cs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อาหารกลางวัน</w:t>
            </w:r>
          </w:p>
        </w:tc>
        <w:tc>
          <w:tcPr>
            <w:tcW w:w="1278" w:type="dxa"/>
            <w:vAlign w:val="center"/>
          </w:tcPr>
          <w:p w:rsidR="00FD3F06" w:rsidRPr="007553C5" w:rsidRDefault="005C39EA" w:rsidP="00333156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899,800</w:t>
            </w:r>
          </w:p>
        </w:tc>
        <w:tc>
          <w:tcPr>
            <w:tcW w:w="1558" w:type="dxa"/>
            <w:vAlign w:val="center"/>
          </w:tcPr>
          <w:p w:rsidR="00FD3F06" w:rsidRPr="007553C5" w:rsidRDefault="00333156" w:rsidP="00333156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240,600</w:t>
            </w:r>
          </w:p>
        </w:tc>
        <w:tc>
          <w:tcPr>
            <w:tcW w:w="1558" w:type="dxa"/>
            <w:vAlign w:val="center"/>
          </w:tcPr>
          <w:p w:rsidR="00FD3F06" w:rsidRPr="007553C5" w:rsidRDefault="00333156" w:rsidP="00333156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1,140,400</w:t>
            </w:r>
          </w:p>
        </w:tc>
        <w:tc>
          <w:tcPr>
            <w:tcW w:w="1559" w:type="dxa"/>
            <w:vAlign w:val="center"/>
          </w:tcPr>
          <w:p w:rsidR="00FD3F06" w:rsidRPr="007553C5" w:rsidRDefault="00333156" w:rsidP="00333156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-</w:t>
            </w:r>
          </w:p>
        </w:tc>
        <w:tc>
          <w:tcPr>
            <w:tcW w:w="1559" w:type="dxa"/>
            <w:vAlign w:val="center"/>
          </w:tcPr>
          <w:p w:rsidR="00FD3F06" w:rsidRPr="007553C5" w:rsidRDefault="00333156" w:rsidP="00333156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1,140,400</w:t>
            </w:r>
          </w:p>
        </w:tc>
      </w:tr>
      <w:tr w:rsidR="00FD3F06" w:rsidRPr="007553C5" w:rsidTr="00FD3F06">
        <w:trPr>
          <w:trHeight w:val="454"/>
        </w:trPr>
        <w:tc>
          <w:tcPr>
            <w:tcW w:w="1838" w:type="dxa"/>
            <w:vAlign w:val="center"/>
          </w:tcPr>
          <w:p w:rsidR="00FD3F06" w:rsidRDefault="00FD3F06" w:rsidP="007F4664">
            <w:pPr>
              <w:pStyle w:val="sarabun"/>
              <w:rPr>
                <w:rFonts w:cs="TH SarabunPSK"/>
                <w:color w:val="1F3864" w:themeColor="accent5" w:themeShade="80"/>
                <w:szCs w:val="32"/>
                <w:cs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อื่นๆ (ถ้ามี)</w:t>
            </w:r>
          </w:p>
        </w:tc>
        <w:tc>
          <w:tcPr>
            <w:tcW w:w="1278" w:type="dxa"/>
            <w:vAlign w:val="center"/>
          </w:tcPr>
          <w:p w:rsidR="00FD3F06" w:rsidRPr="007553C5" w:rsidRDefault="005C39EA" w:rsidP="00333156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1558" w:type="dxa"/>
            <w:vAlign w:val="center"/>
          </w:tcPr>
          <w:p w:rsidR="00FD3F06" w:rsidRPr="007553C5" w:rsidRDefault="005C39EA" w:rsidP="00333156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1558" w:type="dxa"/>
            <w:vAlign w:val="center"/>
          </w:tcPr>
          <w:p w:rsidR="00FD3F06" w:rsidRPr="007553C5" w:rsidRDefault="005C39EA" w:rsidP="00333156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:rsidR="00FD3F06" w:rsidRPr="007553C5" w:rsidRDefault="005C39EA" w:rsidP="00333156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:rsidR="00FD3F06" w:rsidRPr="007553C5" w:rsidRDefault="005C39EA" w:rsidP="00333156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</w:tr>
      <w:tr w:rsidR="007553C5" w:rsidRPr="007553C5" w:rsidTr="00FD3F06">
        <w:trPr>
          <w:trHeight w:val="454"/>
        </w:trPr>
        <w:tc>
          <w:tcPr>
            <w:tcW w:w="1838" w:type="dxa"/>
            <w:tcBorders>
              <w:top w:val="single" w:sz="6" w:space="0" w:color="5B9BD5" w:themeColor="accent1"/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750AE3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  <w:cs/>
              </w:rPr>
            </w:pPr>
            <w:r w:rsidRPr="007553C5">
              <w:rPr>
                <w:rFonts w:cs="TH SarabunPSK"/>
                <w:color w:val="1F3864" w:themeColor="accent5" w:themeShade="80"/>
                <w:szCs w:val="32"/>
                <w:cs/>
              </w:rPr>
              <w:t>รวม</w:t>
            </w:r>
          </w:p>
        </w:tc>
        <w:tc>
          <w:tcPr>
            <w:tcW w:w="1278" w:type="dxa"/>
            <w:tcBorders>
              <w:top w:val="single" w:sz="6" w:space="0" w:color="5B9BD5" w:themeColor="accent1"/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333156" w:rsidP="00333156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2,359,778.40</w:t>
            </w:r>
          </w:p>
        </w:tc>
        <w:tc>
          <w:tcPr>
            <w:tcW w:w="1558" w:type="dxa"/>
            <w:tcBorders>
              <w:top w:val="single" w:sz="6" w:space="0" w:color="5B9BD5" w:themeColor="accent1"/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333156" w:rsidP="00333156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240,600</w:t>
            </w:r>
          </w:p>
        </w:tc>
        <w:tc>
          <w:tcPr>
            <w:tcW w:w="1558" w:type="dxa"/>
            <w:tcBorders>
              <w:top w:val="single" w:sz="6" w:space="0" w:color="5B9BD5" w:themeColor="accent1"/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333156" w:rsidP="00333156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2,600,378.40</w:t>
            </w:r>
          </w:p>
        </w:tc>
        <w:tc>
          <w:tcPr>
            <w:tcW w:w="1559" w:type="dxa"/>
            <w:tcBorders>
              <w:top w:val="single" w:sz="6" w:space="0" w:color="5B9BD5" w:themeColor="accent1"/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333156" w:rsidP="00333156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6" w:space="0" w:color="5B9BD5" w:themeColor="accent1"/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333156" w:rsidP="00333156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2,600,378.40</w:t>
            </w:r>
          </w:p>
        </w:tc>
      </w:tr>
    </w:tbl>
    <w:p w:rsidR="00750AE3" w:rsidRDefault="00750AE3" w:rsidP="00750AE3">
      <w:pPr>
        <w:pStyle w:val="sarabun"/>
        <w:spacing w:after="0" w:line="240" w:lineRule="auto"/>
        <w:rPr>
          <w:rFonts w:cs="TH SarabunPSK"/>
          <w:szCs w:val="32"/>
        </w:rPr>
      </w:pPr>
    </w:p>
    <w:p w:rsidR="00750AE3" w:rsidRPr="007553C5" w:rsidRDefault="00750AE3" w:rsidP="007F4664">
      <w:pPr>
        <w:pStyle w:val="sarabun"/>
        <w:spacing w:after="240" w:line="240" w:lineRule="auto"/>
        <w:rPr>
          <w:rFonts w:cs="TH SarabunPSK"/>
          <w:b/>
          <w:bCs/>
          <w:szCs w:val="32"/>
        </w:rPr>
      </w:pPr>
    </w:p>
    <w:tbl>
      <w:tblPr>
        <w:tblStyle w:val="GridTable1Light-Accent1"/>
        <w:tblW w:w="9776" w:type="dxa"/>
        <w:tblLook w:val="0420" w:firstRow="1" w:lastRow="0" w:firstColumn="0" w:lastColumn="0" w:noHBand="0" w:noVBand="1"/>
      </w:tblPr>
      <w:tblGrid>
        <w:gridCol w:w="1838"/>
        <w:gridCol w:w="1559"/>
        <w:gridCol w:w="1985"/>
        <w:gridCol w:w="1417"/>
        <w:gridCol w:w="1418"/>
        <w:gridCol w:w="1559"/>
      </w:tblGrid>
      <w:tr w:rsidR="009B2020" w:rsidRPr="007553C5" w:rsidTr="009B20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838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FD3F06" w:rsidRPr="007553C5" w:rsidRDefault="00FD3F06" w:rsidP="000803A6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b w:val="0"/>
                <w:bCs w:val="0"/>
                <w:color w:val="1F3864" w:themeColor="accent5" w:themeShade="80"/>
                <w:szCs w:val="32"/>
                <w:cs/>
              </w:rPr>
              <w:t>เงินบริจาค</w:t>
            </w:r>
          </w:p>
        </w:tc>
        <w:tc>
          <w:tcPr>
            <w:tcW w:w="1559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FD3F06" w:rsidRPr="007553C5" w:rsidRDefault="00FD3F06" w:rsidP="000803A6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b w:val="0"/>
                <w:bCs w:val="0"/>
                <w:color w:val="1F3864" w:themeColor="accent5" w:themeShade="80"/>
                <w:szCs w:val="32"/>
                <w:cs/>
              </w:rPr>
              <w:t>นักเรียน/ผู้ปกครอง</w:t>
            </w:r>
          </w:p>
        </w:tc>
        <w:tc>
          <w:tcPr>
            <w:tcW w:w="1985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9B2020" w:rsidRPr="009B2020" w:rsidRDefault="009B2020" w:rsidP="009B2020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 w:rsidRPr="009B2020">
              <w:rPr>
                <w:rFonts w:cs="TH SarabunPSK"/>
                <w:b w:val="0"/>
                <w:bCs w:val="0"/>
                <w:color w:val="1F3864" w:themeColor="accent5" w:themeShade="80"/>
                <w:szCs w:val="32"/>
                <w:cs/>
              </w:rPr>
              <w:t xml:space="preserve">บริษัทเอกชนสมาคม </w:t>
            </w:r>
          </w:p>
          <w:p w:rsidR="00FD3F06" w:rsidRPr="007553C5" w:rsidRDefault="009B2020" w:rsidP="009B2020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 w:rsidRPr="009B2020">
              <w:rPr>
                <w:rFonts w:cs="TH SarabunPSK"/>
                <w:b w:val="0"/>
                <w:bCs w:val="0"/>
                <w:color w:val="1F3864" w:themeColor="accent5" w:themeShade="80"/>
                <w:szCs w:val="32"/>
                <w:cs/>
              </w:rPr>
              <w:t>ชมรม และอื่นๆ</w:t>
            </w:r>
          </w:p>
        </w:tc>
        <w:tc>
          <w:tcPr>
            <w:tcW w:w="1417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FD3F06" w:rsidRPr="007553C5" w:rsidRDefault="00FD3F06" w:rsidP="000803A6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b w:val="0"/>
                <w:bCs w:val="0"/>
                <w:color w:val="1F3864" w:themeColor="accent5" w:themeShade="80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FD3F06" w:rsidRPr="007553C5" w:rsidRDefault="00FD3F06" w:rsidP="000803A6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b w:val="0"/>
                <w:bCs w:val="0"/>
                <w:color w:val="1F3864" w:themeColor="accent5" w:themeShade="80"/>
                <w:szCs w:val="32"/>
                <w:cs/>
              </w:rPr>
              <w:t>จ่าย</w:t>
            </w:r>
          </w:p>
        </w:tc>
        <w:tc>
          <w:tcPr>
            <w:tcW w:w="1559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FD3F06" w:rsidRPr="007553C5" w:rsidRDefault="00FD3F06" w:rsidP="000803A6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b w:val="0"/>
                <w:bCs w:val="0"/>
                <w:color w:val="1F3864" w:themeColor="accent5" w:themeShade="80"/>
                <w:szCs w:val="32"/>
                <w:cs/>
              </w:rPr>
              <w:t>คงเหลือ</w:t>
            </w:r>
          </w:p>
        </w:tc>
      </w:tr>
      <w:tr w:rsidR="00FD3F06" w:rsidRPr="007553C5" w:rsidTr="009B2020">
        <w:trPr>
          <w:trHeight w:val="454"/>
        </w:trPr>
        <w:tc>
          <w:tcPr>
            <w:tcW w:w="1838" w:type="dxa"/>
            <w:tcBorders>
              <w:top w:val="single" w:sz="6" w:space="0" w:color="5B9BD5" w:themeColor="accent1"/>
            </w:tcBorders>
            <w:vAlign w:val="center"/>
          </w:tcPr>
          <w:p w:rsidR="00FD3F06" w:rsidRPr="007553C5" w:rsidRDefault="005C39EA" w:rsidP="005C39EA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6" w:space="0" w:color="5B9BD5" w:themeColor="accent1"/>
            </w:tcBorders>
            <w:vAlign w:val="center"/>
          </w:tcPr>
          <w:p w:rsidR="00FD3F06" w:rsidRPr="007553C5" w:rsidRDefault="005C39EA" w:rsidP="005C39EA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single" w:sz="6" w:space="0" w:color="5B9BD5" w:themeColor="accent1"/>
            </w:tcBorders>
            <w:vAlign w:val="center"/>
          </w:tcPr>
          <w:p w:rsidR="00FD3F06" w:rsidRPr="007553C5" w:rsidRDefault="005C39EA" w:rsidP="005C39EA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1417" w:type="dxa"/>
            <w:tcBorders>
              <w:top w:val="single" w:sz="6" w:space="0" w:color="5B9BD5" w:themeColor="accent1"/>
            </w:tcBorders>
            <w:vAlign w:val="center"/>
          </w:tcPr>
          <w:p w:rsidR="00FD3F06" w:rsidRPr="007553C5" w:rsidRDefault="005C39EA" w:rsidP="005C39EA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1418" w:type="dxa"/>
            <w:tcBorders>
              <w:top w:val="single" w:sz="6" w:space="0" w:color="5B9BD5" w:themeColor="accent1"/>
            </w:tcBorders>
            <w:vAlign w:val="center"/>
          </w:tcPr>
          <w:p w:rsidR="00FD3F06" w:rsidRPr="007553C5" w:rsidRDefault="005C39EA" w:rsidP="005C39EA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6" w:space="0" w:color="5B9BD5" w:themeColor="accent1"/>
            </w:tcBorders>
            <w:vAlign w:val="center"/>
          </w:tcPr>
          <w:p w:rsidR="00FD3F06" w:rsidRPr="007553C5" w:rsidRDefault="005C39EA" w:rsidP="005C39EA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</w:tr>
      <w:tr w:rsidR="005C39EA" w:rsidRPr="007553C5" w:rsidTr="009B2020">
        <w:trPr>
          <w:trHeight w:val="454"/>
        </w:trPr>
        <w:tc>
          <w:tcPr>
            <w:tcW w:w="1838" w:type="dxa"/>
            <w:vAlign w:val="center"/>
          </w:tcPr>
          <w:p w:rsidR="005C39EA" w:rsidRPr="007553C5" w:rsidRDefault="005C39EA" w:rsidP="005C39EA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5C39EA" w:rsidRPr="007553C5" w:rsidRDefault="005C39EA" w:rsidP="005C39EA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5C39EA" w:rsidRPr="007553C5" w:rsidRDefault="005C39EA" w:rsidP="005C39EA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5C39EA" w:rsidRPr="007553C5" w:rsidRDefault="005C39EA" w:rsidP="005C39EA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5C39EA" w:rsidRPr="007553C5" w:rsidRDefault="005C39EA" w:rsidP="005C39EA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5C39EA" w:rsidRPr="007553C5" w:rsidRDefault="005C39EA" w:rsidP="005C39EA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</w:p>
        </w:tc>
      </w:tr>
      <w:tr w:rsidR="005C39EA" w:rsidRPr="007553C5" w:rsidTr="009B2020">
        <w:trPr>
          <w:trHeight w:val="454"/>
        </w:trPr>
        <w:tc>
          <w:tcPr>
            <w:tcW w:w="1838" w:type="dxa"/>
            <w:vAlign w:val="center"/>
          </w:tcPr>
          <w:p w:rsidR="005C39EA" w:rsidRPr="007553C5" w:rsidRDefault="005C39EA" w:rsidP="005C39EA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5C39EA" w:rsidRPr="007553C5" w:rsidRDefault="005C39EA" w:rsidP="005C39EA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5C39EA" w:rsidRPr="007553C5" w:rsidRDefault="005C39EA" w:rsidP="005C39EA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5C39EA" w:rsidRPr="007553C5" w:rsidRDefault="005C39EA" w:rsidP="005C39EA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5C39EA" w:rsidRPr="007553C5" w:rsidRDefault="005C39EA" w:rsidP="005C39EA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5C39EA" w:rsidRPr="007553C5" w:rsidRDefault="005C39EA" w:rsidP="005C39EA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</w:p>
        </w:tc>
      </w:tr>
      <w:tr w:rsidR="005C39EA" w:rsidRPr="007553C5" w:rsidTr="009B2020">
        <w:trPr>
          <w:trHeight w:val="454"/>
        </w:trPr>
        <w:tc>
          <w:tcPr>
            <w:tcW w:w="1838" w:type="dxa"/>
            <w:vAlign w:val="center"/>
          </w:tcPr>
          <w:p w:rsidR="005C39EA" w:rsidRPr="007553C5" w:rsidRDefault="005C39EA" w:rsidP="005C39EA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5C39EA" w:rsidRPr="007553C5" w:rsidRDefault="005C39EA" w:rsidP="005C39EA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5C39EA" w:rsidRPr="007553C5" w:rsidRDefault="005C39EA" w:rsidP="005C39EA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5C39EA" w:rsidRPr="007553C5" w:rsidRDefault="005C39EA" w:rsidP="005C39EA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5C39EA" w:rsidRPr="007553C5" w:rsidRDefault="005C39EA" w:rsidP="005C39EA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5C39EA" w:rsidRPr="007553C5" w:rsidRDefault="005C39EA" w:rsidP="005C39EA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</w:p>
        </w:tc>
      </w:tr>
      <w:tr w:rsidR="009B2020" w:rsidRPr="007553C5" w:rsidTr="009B2020">
        <w:trPr>
          <w:trHeight w:val="454"/>
        </w:trPr>
        <w:tc>
          <w:tcPr>
            <w:tcW w:w="1838" w:type="dxa"/>
            <w:tcBorders>
              <w:top w:val="single" w:sz="6" w:space="0" w:color="5B9BD5" w:themeColor="accent1"/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FD3F06" w:rsidRPr="007553C5" w:rsidRDefault="00FD3F06" w:rsidP="000803A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  <w:cs/>
              </w:rPr>
            </w:pPr>
            <w:r w:rsidRPr="007553C5">
              <w:rPr>
                <w:rFonts w:cs="TH SarabunPSK"/>
                <w:color w:val="1F3864" w:themeColor="accent5" w:themeShade="80"/>
                <w:szCs w:val="32"/>
                <w:cs/>
              </w:rPr>
              <w:t>รวม</w:t>
            </w:r>
          </w:p>
        </w:tc>
        <w:tc>
          <w:tcPr>
            <w:tcW w:w="1559" w:type="dxa"/>
            <w:tcBorders>
              <w:top w:val="single" w:sz="6" w:space="0" w:color="5B9BD5" w:themeColor="accent1"/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FD3F06" w:rsidRPr="007553C5" w:rsidRDefault="005C39EA" w:rsidP="000803A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single" w:sz="6" w:space="0" w:color="5B9BD5" w:themeColor="accent1"/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FD3F06" w:rsidRPr="007553C5" w:rsidRDefault="005C39EA" w:rsidP="000803A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1417" w:type="dxa"/>
            <w:tcBorders>
              <w:top w:val="single" w:sz="6" w:space="0" w:color="5B9BD5" w:themeColor="accent1"/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FD3F06" w:rsidRPr="007553C5" w:rsidRDefault="005C39EA" w:rsidP="000803A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1418" w:type="dxa"/>
            <w:tcBorders>
              <w:top w:val="single" w:sz="6" w:space="0" w:color="5B9BD5" w:themeColor="accent1"/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FD3F06" w:rsidRPr="007553C5" w:rsidRDefault="005C39EA" w:rsidP="000803A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6" w:space="0" w:color="5B9BD5" w:themeColor="accent1"/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FD3F06" w:rsidRPr="007553C5" w:rsidRDefault="005C39EA" w:rsidP="000803A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</w:tr>
    </w:tbl>
    <w:p w:rsidR="007F4664" w:rsidRPr="00750AE3" w:rsidRDefault="007F4664" w:rsidP="00750AE3">
      <w:pPr>
        <w:pStyle w:val="sarabun"/>
        <w:spacing w:after="0" w:line="240" w:lineRule="auto"/>
        <w:rPr>
          <w:rFonts w:cs="TH SarabunPSK"/>
          <w:cs/>
        </w:rPr>
      </w:pPr>
    </w:p>
    <w:sectPr w:rsidR="007F4664" w:rsidRPr="00750AE3" w:rsidSect="007F4664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AE3"/>
    <w:rsid w:val="00333156"/>
    <w:rsid w:val="005A0824"/>
    <w:rsid w:val="005C39EA"/>
    <w:rsid w:val="00655C55"/>
    <w:rsid w:val="00750AE3"/>
    <w:rsid w:val="007553C5"/>
    <w:rsid w:val="007F4664"/>
    <w:rsid w:val="009B2020"/>
    <w:rsid w:val="00A55225"/>
    <w:rsid w:val="00C539F2"/>
    <w:rsid w:val="00FD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C97002-DE7E-47A2-B797-D971DC20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AE3"/>
    <w:pPr>
      <w:ind w:left="720"/>
      <w:contextualSpacing/>
    </w:pPr>
  </w:style>
  <w:style w:type="paragraph" w:customStyle="1" w:styleId="sarabun">
    <w:name w:val="sarabun"/>
    <w:basedOn w:val="Normal"/>
    <w:link w:val="sarabunChar"/>
    <w:qFormat/>
    <w:rsid w:val="00750AE3"/>
    <w:rPr>
      <w:rFonts w:ascii="TH SarabunPSK" w:hAnsi="TH SarabunPSK"/>
      <w:sz w:val="32"/>
    </w:rPr>
  </w:style>
  <w:style w:type="table" w:styleId="TableGrid">
    <w:name w:val="Table Grid"/>
    <w:basedOn w:val="TableNormal"/>
    <w:uiPriority w:val="39"/>
    <w:rsid w:val="00750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arabunChar">
    <w:name w:val="sarabun Char"/>
    <w:basedOn w:val="DefaultParagraphFont"/>
    <w:link w:val="sarabun"/>
    <w:rsid w:val="00750AE3"/>
    <w:rPr>
      <w:rFonts w:ascii="TH SarabunPSK" w:hAnsi="TH SarabunPSK"/>
      <w:sz w:val="32"/>
    </w:rPr>
  </w:style>
  <w:style w:type="table" w:styleId="GridTable1Light">
    <w:name w:val="Grid Table 1 Light"/>
    <w:basedOn w:val="TableNormal"/>
    <w:uiPriority w:val="46"/>
    <w:rsid w:val="00750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50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50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">
    <w:name w:val="Grid Table 4"/>
    <w:basedOn w:val="TableNormal"/>
    <w:uiPriority w:val="49"/>
    <w:rsid w:val="00750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50AE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7Colorful-Accent5">
    <w:name w:val="Grid Table 7 Colorful Accent 5"/>
    <w:basedOn w:val="TableNormal"/>
    <w:uiPriority w:val="52"/>
    <w:rsid w:val="00750AE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50AE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2-Accent5">
    <w:name w:val="Grid Table 2 Accent 5"/>
    <w:basedOn w:val="TableNormal"/>
    <w:uiPriority w:val="47"/>
    <w:rsid w:val="00750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PlainTable2">
    <w:name w:val="Plain Table 2"/>
    <w:basedOn w:val="TableNormal"/>
    <w:uiPriority w:val="42"/>
    <w:rsid w:val="00750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4-Accent6">
    <w:name w:val="Grid Table 4 Accent 6"/>
    <w:basedOn w:val="TableNormal"/>
    <w:uiPriority w:val="49"/>
    <w:rsid w:val="00750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-Accent2">
    <w:name w:val="List Table 7 Colorful Accent 2"/>
    <w:basedOn w:val="TableNormal"/>
    <w:uiPriority w:val="52"/>
    <w:rsid w:val="005A082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A082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A082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2-Accent3">
    <w:name w:val="Grid Table 2 Accent 3"/>
    <w:basedOn w:val="TableNormal"/>
    <w:uiPriority w:val="47"/>
    <w:rsid w:val="005A08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3-Accent1">
    <w:name w:val="Grid Table 3 Accent 1"/>
    <w:basedOn w:val="TableNormal"/>
    <w:uiPriority w:val="48"/>
    <w:rsid w:val="005A08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GridLight">
    <w:name w:val="Grid Table Light"/>
    <w:basedOn w:val="TableNormal"/>
    <w:uiPriority w:val="40"/>
    <w:rsid w:val="005A082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4">
    <w:name w:val="Plain Table 4"/>
    <w:basedOn w:val="TableNormal"/>
    <w:uiPriority w:val="44"/>
    <w:rsid w:val="005A082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A082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2023-12-21T08:22:00Z</dcterms:created>
  <dcterms:modified xsi:type="dcterms:W3CDTF">2024-01-16T04:34:00Z</dcterms:modified>
</cp:coreProperties>
</file>