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E284" w14:textId="77777777" w:rsidR="00EA6359" w:rsidRDefault="00EA6359">
      <w:pPr>
        <w:pStyle w:val="a3"/>
        <w:rPr>
          <w:rFonts w:ascii="Times New Roman"/>
          <w:sz w:val="20"/>
        </w:rPr>
      </w:pPr>
    </w:p>
    <w:p w14:paraId="0DAF980E" w14:textId="77777777" w:rsidR="00EA6359" w:rsidRDefault="00EA6359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1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1419"/>
        <w:gridCol w:w="3829"/>
        <w:gridCol w:w="4108"/>
        <w:gridCol w:w="3122"/>
      </w:tblGrid>
      <w:tr w:rsidR="00EA6359" w14:paraId="43E555F1" w14:textId="77777777">
        <w:trPr>
          <w:trHeight w:val="410"/>
        </w:trPr>
        <w:tc>
          <w:tcPr>
            <w:tcW w:w="569" w:type="dxa"/>
          </w:tcPr>
          <w:p w14:paraId="24690A1C" w14:textId="77777777" w:rsidR="00EA6359" w:rsidRDefault="00000000">
            <w:pPr>
              <w:pStyle w:val="TableParagraph"/>
              <w:spacing w:line="361" w:lineRule="exact"/>
              <w:ind w:lef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ที่</w:t>
            </w:r>
          </w:p>
        </w:tc>
        <w:tc>
          <w:tcPr>
            <w:tcW w:w="1983" w:type="dxa"/>
          </w:tcPr>
          <w:p w14:paraId="6CB59069" w14:textId="77777777" w:rsidR="00EA6359" w:rsidRDefault="00000000">
            <w:pPr>
              <w:pStyle w:val="TableParagraph"/>
              <w:spacing w:line="361" w:lineRule="exact"/>
              <w:ind w:left="44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กระบวนงาน</w:t>
            </w:r>
          </w:p>
        </w:tc>
        <w:tc>
          <w:tcPr>
            <w:tcW w:w="1419" w:type="dxa"/>
          </w:tcPr>
          <w:p w14:paraId="0C720DD9" w14:textId="77777777" w:rsidR="00EA6359" w:rsidRDefault="00000000">
            <w:pPr>
              <w:pStyle w:val="TableParagraph"/>
              <w:spacing w:line="361" w:lineRule="exact"/>
              <w:ind w:left="144" w:right="13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ผู้รับผิดชอบ</w:t>
            </w:r>
          </w:p>
        </w:tc>
        <w:tc>
          <w:tcPr>
            <w:tcW w:w="3829" w:type="dxa"/>
          </w:tcPr>
          <w:p w14:paraId="0E8A017F" w14:textId="77777777" w:rsidR="00EA6359" w:rsidRDefault="00000000">
            <w:pPr>
              <w:pStyle w:val="TableParagraph"/>
              <w:spacing w:line="361" w:lineRule="exact"/>
              <w:ind w:left="123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รายละเอียดงาน</w:t>
            </w:r>
          </w:p>
        </w:tc>
        <w:tc>
          <w:tcPr>
            <w:tcW w:w="4108" w:type="dxa"/>
          </w:tcPr>
          <w:p w14:paraId="5F68196F" w14:textId="77777777" w:rsidR="00EA6359" w:rsidRDefault="00000000">
            <w:pPr>
              <w:pStyle w:val="TableParagraph"/>
              <w:spacing w:line="361" w:lineRule="exact"/>
              <w:ind w:left="84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แบบฟอร์ม/เอกสารประกอบ</w:t>
            </w:r>
          </w:p>
        </w:tc>
        <w:tc>
          <w:tcPr>
            <w:tcW w:w="3122" w:type="dxa"/>
          </w:tcPr>
          <w:p w14:paraId="37A4AF49" w14:textId="77777777" w:rsidR="00EA6359" w:rsidRDefault="00000000">
            <w:pPr>
              <w:pStyle w:val="TableParagraph"/>
              <w:spacing w:line="361" w:lineRule="exact"/>
              <w:ind w:left="95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</w:rPr>
              <w:t>เอกสาร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</w:rPr>
              <w:t>้า</w:t>
            </w:r>
            <w:r>
              <w:rPr>
                <w:b/>
                <w:bCs/>
                <w:spacing w:val="2"/>
                <w:w w:val="99"/>
                <w:sz w:val="32"/>
                <w:szCs w:val="32"/>
              </w:rPr>
              <w:t>ง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</w:rPr>
              <w:t>ิง</w:t>
            </w:r>
          </w:p>
        </w:tc>
      </w:tr>
      <w:tr w:rsidR="00EA6359" w14:paraId="7DB21E5D" w14:textId="77777777">
        <w:trPr>
          <w:trHeight w:val="1084"/>
        </w:trPr>
        <w:tc>
          <w:tcPr>
            <w:tcW w:w="569" w:type="dxa"/>
          </w:tcPr>
          <w:p w14:paraId="501ED0E5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1</w:t>
            </w:r>
          </w:p>
        </w:tc>
        <w:tc>
          <w:tcPr>
            <w:tcW w:w="1983" w:type="dxa"/>
          </w:tcPr>
          <w:p w14:paraId="4940D2EF" w14:textId="77777777" w:rsidR="00EA6359" w:rsidRDefault="00000000">
            <w:pPr>
              <w:pStyle w:val="TableParagraph"/>
              <w:spacing w:before="1"/>
              <w:ind w:left="107" w:right="887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ยื่นคำขอรับ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ใบอนุญาต</w:t>
            </w:r>
          </w:p>
        </w:tc>
        <w:tc>
          <w:tcPr>
            <w:tcW w:w="1419" w:type="dxa"/>
          </w:tcPr>
          <w:p w14:paraId="56E8EA52" w14:textId="77777777" w:rsidR="00EA6359" w:rsidRDefault="00000000">
            <w:pPr>
              <w:pStyle w:val="TableParagraph"/>
              <w:spacing w:before="1"/>
              <w:ind w:left="144" w:right="13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ผู้ยื่นคำขอ</w:t>
            </w:r>
          </w:p>
        </w:tc>
        <w:tc>
          <w:tcPr>
            <w:tcW w:w="3829" w:type="dxa"/>
          </w:tcPr>
          <w:p w14:paraId="40724147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ยื่นคำขอรับใบอนุญาตและรายการเอกสาร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หรือหลักฐานประกอบการพิจารณาอนุญาต</w:t>
            </w:r>
          </w:p>
        </w:tc>
        <w:tc>
          <w:tcPr>
            <w:tcW w:w="4108" w:type="dxa"/>
          </w:tcPr>
          <w:p w14:paraId="7A3F1370" w14:textId="77777777" w:rsidR="00EA6359" w:rsidRDefault="00000000">
            <w:pPr>
              <w:pStyle w:val="TableParagraph"/>
              <w:spacing w:before="1"/>
              <w:ind w:right="11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ศูนย์รับคำขออนุญาตหรือช่องทาง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อิเล็กทรอนิกส์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(ระบบ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BMA</w:t>
            </w:r>
            <w:r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OSS)</w:t>
            </w:r>
          </w:p>
        </w:tc>
        <w:tc>
          <w:tcPr>
            <w:tcW w:w="3122" w:type="dxa"/>
            <w:vMerge w:val="restart"/>
          </w:tcPr>
          <w:p w14:paraId="60D996F0" w14:textId="77777777" w:rsidR="00EA6359" w:rsidRDefault="00000000">
            <w:pPr>
              <w:pStyle w:val="TableParagraph"/>
              <w:spacing w:before="1"/>
              <w:ind w:left="110" w:right="30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พระราชบัญญัติการสาธารณสุข</w:t>
            </w:r>
            <w:r>
              <w:rPr>
                <w:spacing w:val="-68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พ.ศ.</w:t>
            </w:r>
            <w:r>
              <w:rPr>
                <w:spacing w:val="6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2535</w:t>
            </w:r>
            <w:r>
              <w:rPr>
                <w:spacing w:val="6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และที่แก้ไขเพิ่มเติม</w:t>
            </w:r>
          </w:p>
          <w:p w14:paraId="16805AB8" w14:textId="77777777" w:rsidR="00EA6359" w:rsidRDefault="00000000">
            <w:pPr>
              <w:pStyle w:val="TableParagraph"/>
              <w:spacing w:line="276" w:lineRule="auto"/>
              <w:ind w:left="110" w:right="136" w:firstLine="6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พระราชบัญญัติการอำนวยความ</w:t>
            </w:r>
            <w:r>
              <w:rPr>
                <w:spacing w:val="-6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สะดวกในการพิจารณาอนุญาตของ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ทางราชการ</w:t>
            </w:r>
            <w:r>
              <w:rPr>
                <w:spacing w:val="-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พ.ศ.</w:t>
            </w:r>
            <w:r>
              <w:rPr>
                <w:spacing w:val="-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2558</w:t>
            </w:r>
          </w:p>
          <w:p w14:paraId="5524FD0A" w14:textId="77777777" w:rsidR="00EA6359" w:rsidRDefault="00000000">
            <w:pPr>
              <w:pStyle w:val="TableParagraph"/>
              <w:spacing w:line="276" w:lineRule="auto"/>
              <w:ind w:left="110" w:right="136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ข้อบัญญัติกรุงเทพมหานคร เรื่อง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สถานที่จำหน่ายอาหารและสถานที่</w:t>
            </w:r>
            <w:r>
              <w:rPr>
                <w:spacing w:val="1"/>
                <w:w w:val="9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สะสมอาหาร</w:t>
            </w:r>
            <w:r>
              <w:rPr>
                <w:spacing w:val="-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พ.ศ.</w:t>
            </w:r>
            <w:r>
              <w:rPr>
                <w:spacing w:val="-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2565</w:t>
            </w:r>
          </w:p>
          <w:p w14:paraId="070C4B51" w14:textId="77777777" w:rsidR="00EA6359" w:rsidRDefault="00000000">
            <w:pPr>
              <w:pStyle w:val="TableParagraph"/>
              <w:spacing w:before="1"/>
              <w:ind w:left="110" w:right="1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pacing w:val="-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ข้อบัญญัติกรุงเทพมหานคร</w:t>
            </w:r>
            <w:r>
              <w:rPr>
                <w:spacing w:val="-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เรื่อง</w:t>
            </w:r>
            <w:r>
              <w:rPr>
                <w:spacing w:val="-6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ค่าธรรมเนียมสำหรับการดำเนิน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กิจการตามกฎหมายว่าด้วยการ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สาธารณสุข</w:t>
            </w:r>
            <w:r>
              <w:rPr>
                <w:spacing w:val="5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พ.ศ.2561</w:t>
            </w:r>
          </w:p>
        </w:tc>
      </w:tr>
      <w:tr w:rsidR="00EA6359" w14:paraId="7B1FD992" w14:textId="77777777">
        <w:trPr>
          <w:trHeight w:val="1085"/>
        </w:trPr>
        <w:tc>
          <w:tcPr>
            <w:tcW w:w="569" w:type="dxa"/>
          </w:tcPr>
          <w:p w14:paraId="3543E1FA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2</w:t>
            </w:r>
          </w:p>
        </w:tc>
        <w:tc>
          <w:tcPr>
            <w:tcW w:w="1983" w:type="dxa"/>
          </w:tcPr>
          <w:p w14:paraId="084107F8" w14:textId="77777777" w:rsidR="00EA6359" w:rsidRDefault="00000000">
            <w:pPr>
              <w:pStyle w:val="TableParagraph"/>
              <w:spacing w:before="1"/>
              <w:ind w:left="107" w:right="902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รับคำขอรับ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ใบอนุญาต</w:t>
            </w:r>
          </w:p>
        </w:tc>
        <w:tc>
          <w:tcPr>
            <w:tcW w:w="1419" w:type="dxa"/>
          </w:tcPr>
          <w:p w14:paraId="41DB67E5" w14:textId="77777777" w:rsidR="00EA6359" w:rsidRDefault="00000000">
            <w:pPr>
              <w:pStyle w:val="TableParagraph"/>
              <w:spacing w:before="1"/>
              <w:ind w:left="438" w:right="174" w:hanging="2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เจ้าพนักงาน</w:t>
            </w:r>
            <w:r>
              <w:rPr>
                <w:w w:val="9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ธุรการ</w:t>
            </w:r>
          </w:p>
        </w:tc>
        <w:tc>
          <w:tcPr>
            <w:tcW w:w="3829" w:type="dxa"/>
          </w:tcPr>
          <w:p w14:paraId="192D9BE1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ลงรับคำขอรับใบอนุญาต</w:t>
            </w:r>
          </w:p>
        </w:tc>
        <w:tc>
          <w:tcPr>
            <w:tcW w:w="4108" w:type="dxa"/>
          </w:tcPr>
          <w:p w14:paraId="05C1B87F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ระบบงานสารบรรณ/ทะเบียนรับเรื่อง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14:paraId="73CF84A0" w14:textId="77777777" w:rsidR="00EA6359" w:rsidRDefault="00EA6359">
            <w:pPr>
              <w:rPr>
                <w:sz w:val="2"/>
                <w:szCs w:val="2"/>
              </w:rPr>
            </w:pPr>
          </w:p>
        </w:tc>
      </w:tr>
      <w:tr w:rsidR="00EA6359" w14:paraId="051BFBAA" w14:textId="77777777">
        <w:trPr>
          <w:trHeight w:val="6149"/>
        </w:trPr>
        <w:tc>
          <w:tcPr>
            <w:tcW w:w="569" w:type="dxa"/>
          </w:tcPr>
          <w:p w14:paraId="0FEAA22A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3</w:t>
            </w:r>
          </w:p>
        </w:tc>
        <w:tc>
          <w:tcPr>
            <w:tcW w:w="1983" w:type="dxa"/>
          </w:tcPr>
          <w:p w14:paraId="375BDCEE" w14:textId="77777777" w:rsidR="00EA6359" w:rsidRDefault="00000000">
            <w:pPr>
              <w:pStyle w:val="TableParagraph"/>
              <w:spacing w:before="1" w:line="276" w:lineRule="auto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ตรวจสอบคำขอรับ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ใบอนุญาตและ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รายการเอกสารหรือ</w:t>
            </w:r>
            <w:r>
              <w:rPr>
                <w:spacing w:val="1"/>
                <w:w w:val="9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หลักฐาน</w:t>
            </w:r>
          </w:p>
        </w:tc>
        <w:tc>
          <w:tcPr>
            <w:tcW w:w="1419" w:type="dxa"/>
          </w:tcPr>
          <w:p w14:paraId="5A376EBA" w14:textId="77777777" w:rsidR="00EA6359" w:rsidRDefault="00000000">
            <w:pPr>
              <w:pStyle w:val="TableParagraph"/>
              <w:spacing w:before="1"/>
              <w:ind w:left="438" w:right="174" w:hanging="2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เจ้าพนักงาน</w:t>
            </w:r>
            <w:r>
              <w:rPr>
                <w:w w:val="9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ธุรการ</w:t>
            </w:r>
          </w:p>
        </w:tc>
        <w:tc>
          <w:tcPr>
            <w:tcW w:w="3829" w:type="dxa"/>
          </w:tcPr>
          <w:p w14:paraId="1B9FAE5D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ตรวจสอบคำขอรับใบอนุญาตและรายการ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เอกสารหรือหลักฐานประกอบการพิจารณา</w:t>
            </w:r>
            <w:r>
              <w:rPr>
                <w:spacing w:val="1"/>
                <w:w w:val="9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อนุญาต</w:t>
            </w:r>
          </w:p>
          <w:p w14:paraId="57F0E2A0" w14:textId="77777777" w:rsidR="00EA635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46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ถูกต้องครบถ้วน</w:t>
            </w:r>
          </w:p>
          <w:p w14:paraId="4F3300D8" w14:textId="77777777" w:rsidR="00EA635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before="1"/>
              <w:ind w:right="136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ไม่ถูกต้อง/ไม่ครบถ้วน ให้แจ้งผู้ขอ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w w:val="99"/>
                <w:sz w:val="32"/>
                <w:szCs w:val="32"/>
              </w:rPr>
              <w:t>ทราบทันที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pacing w:val="2"/>
                <w:w w:val="99"/>
                <w:sz w:val="32"/>
                <w:szCs w:val="32"/>
              </w:rPr>
              <w:t>เ</w:t>
            </w:r>
            <w:r>
              <w:rPr>
                <w:spacing w:val="-1"/>
                <w:w w:val="99"/>
                <w:sz w:val="32"/>
                <w:szCs w:val="32"/>
              </w:rPr>
              <w:t>พ</w:t>
            </w:r>
            <w:r>
              <w:rPr>
                <w:w w:val="99"/>
                <w:sz w:val="32"/>
                <w:szCs w:val="32"/>
              </w:rPr>
              <w:t>ื่</w:t>
            </w:r>
            <w:r>
              <w:rPr>
                <w:spacing w:val="-2"/>
                <w:w w:val="99"/>
                <w:sz w:val="32"/>
                <w:szCs w:val="32"/>
              </w:rPr>
              <w:t>อ</w:t>
            </w:r>
            <w:r>
              <w:rPr>
                <w:w w:val="99"/>
                <w:sz w:val="32"/>
                <w:szCs w:val="32"/>
              </w:rPr>
              <w:t>ให</w:t>
            </w:r>
            <w:r>
              <w:rPr>
                <w:spacing w:val="2"/>
                <w:w w:val="99"/>
                <w:sz w:val="32"/>
                <w:szCs w:val="32"/>
              </w:rPr>
              <w:t>้</w:t>
            </w:r>
            <w:r>
              <w:rPr>
                <w:w w:val="99"/>
                <w:sz w:val="32"/>
                <w:szCs w:val="32"/>
              </w:rPr>
              <w:t>แ</w:t>
            </w:r>
            <w:r>
              <w:rPr>
                <w:spacing w:val="-2"/>
                <w:w w:val="99"/>
                <w:sz w:val="32"/>
                <w:szCs w:val="32"/>
              </w:rPr>
              <w:t>ก</w:t>
            </w:r>
            <w:r>
              <w:rPr>
                <w:spacing w:val="2"/>
                <w:w w:val="99"/>
                <w:sz w:val="32"/>
                <w:szCs w:val="32"/>
              </w:rPr>
              <w:t>้</w:t>
            </w:r>
            <w:r>
              <w:rPr>
                <w:spacing w:val="-1"/>
                <w:w w:val="99"/>
                <w:sz w:val="32"/>
                <w:szCs w:val="32"/>
              </w:rPr>
              <w:t>ไข</w:t>
            </w:r>
            <w:r>
              <w:rPr>
                <w:spacing w:val="2"/>
                <w:w w:val="99"/>
                <w:sz w:val="32"/>
                <w:szCs w:val="32"/>
              </w:rPr>
              <w:t>เ</w:t>
            </w:r>
            <w:r>
              <w:rPr>
                <w:spacing w:val="-1"/>
                <w:w w:val="99"/>
                <w:sz w:val="32"/>
                <w:szCs w:val="32"/>
              </w:rPr>
              <w:t>พ</w:t>
            </w:r>
            <w:r>
              <w:rPr>
                <w:w w:val="99"/>
                <w:sz w:val="32"/>
                <w:szCs w:val="32"/>
              </w:rPr>
              <w:t>ิ่ม</w:t>
            </w:r>
            <w:r>
              <w:rPr>
                <w:spacing w:val="1"/>
                <w:w w:val="99"/>
                <w:sz w:val="32"/>
                <w:szCs w:val="32"/>
              </w:rPr>
              <w:t>เ</w:t>
            </w:r>
            <w:r>
              <w:rPr>
                <w:w w:val="99"/>
                <w:sz w:val="32"/>
                <w:szCs w:val="32"/>
              </w:rPr>
              <w:t>ติ</w:t>
            </w:r>
            <w:r>
              <w:rPr>
                <w:spacing w:val="-1"/>
                <w:w w:val="99"/>
                <w:sz w:val="32"/>
                <w:szCs w:val="32"/>
              </w:rPr>
              <w:t>มใ</w:t>
            </w:r>
            <w:r>
              <w:rPr>
                <w:w w:val="99"/>
                <w:sz w:val="32"/>
                <w:szCs w:val="32"/>
              </w:rPr>
              <w:t>ห้ครบถ</w:t>
            </w:r>
            <w:r>
              <w:rPr>
                <w:spacing w:val="-1"/>
                <w:w w:val="99"/>
                <w:sz w:val="32"/>
                <w:szCs w:val="32"/>
              </w:rPr>
              <w:t>้</w:t>
            </w:r>
            <w:r>
              <w:rPr>
                <w:spacing w:val="1"/>
                <w:w w:val="99"/>
                <w:sz w:val="32"/>
                <w:szCs w:val="32"/>
              </w:rPr>
              <w:t xml:space="preserve">วน </w:t>
            </w:r>
            <w:r>
              <w:rPr>
                <w:sz w:val="32"/>
                <w:szCs w:val="32"/>
              </w:rPr>
              <w:t>กรณีไม่สามารถดำเนินการได้ในขณะนั้น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ให้จัดทำบันทึกความบกพร่องและรายการ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เอกสารหรือหลักฐานที่ต้องยื่นเพิ่มเติม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พร้อมทั้งกำหนดระยะเวลาที่ผู้ยื่นคำขอ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จะต้องดำเนินการแก้ไขหรือยื่นเพิ่มเติมไว้ใน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บันทึกดังกล่าวด้วย และให้ผู้มีหน้าที่ในการ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รับคำขอและผู้ยื่นคำขอลงนามในบันทึกการ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ตรวจสอบคำขอ</w:t>
            </w:r>
          </w:p>
        </w:tc>
        <w:tc>
          <w:tcPr>
            <w:tcW w:w="4108" w:type="dxa"/>
          </w:tcPr>
          <w:p w14:paraId="72B44DCF" w14:textId="77777777" w:rsidR="00EA63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1"/>
              <w:ind w:right="196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คำขอรับใบอนุญาตหรือหนังสือรับรองการ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แจ้งจัดตั้งสถานที่จำหน่ายอาหารหรือสถานที่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สะสมอาหาร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(แบบ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สอ.1)</w:t>
            </w:r>
          </w:p>
          <w:p w14:paraId="0A19FB42" w14:textId="77777777" w:rsidR="00EA63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ind w:right="330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สำเนาบัตรประชาชนและสำเนาทะเบียน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บ้านของผู้ขอรับใบอนุญาตหรือผู้แจ้ง</w:t>
            </w:r>
          </w:p>
          <w:p w14:paraId="21C8CC99" w14:textId="77777777" w:rsidR="00EA63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2"/>
              <w:ind w:right="294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สำเนาทะเบียนบ้านของบ้านที่ใช้เป็นที่ตั้ง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สถานประกอบการ</w:t>
            </w:r>
          </w:p>
          <w:p w14:paraId="2F5DD736" w14:textId="77777777" w:rsidR="00EA63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ind w:right="12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สำเนาหนังสือรับรองการจดทะเบียนนิติ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บุคคลพร้อมสำเนาบัตรประจำตัวประชาชนของ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ผู้แทนนิติบุคคล (กรณีผู้ขอรับใบอนุญาตหรือ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ผู้แจ้งเป็นนิติบุคคล)</w:t>
            </w:r>
          </w:p>
          <w:p w14:paraId="3E15ECFD" w14:textId="77777777" w:rsidR="00EA63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1"/>
              <w:ind w:right="12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หนังสือมอบอำนาจที่ถูกต้องตามกฎหมาย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พร้อมสำเนาบัตรประจำตัวประชาชนของผู้มอบ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อำนาจและผู้รับมอบอำนาจ (กรณี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ผู้ประกอบการไม่สามารถมายื่นคำขอด้วย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ตนเอง)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14:paraId="6A316C7E" w14:textId="77777777" w:rsidR="00EA6359" w:rsidRDefault="00EA6359">
            <w:pPr>
              <w:rPr>
                <w:sz w:val="2"/>
                <w:szCs w:val="2"/>
              </w:rPr>
            </w:pPr>
          </w:p>
        </w:tc>
      </w:tr>
    </w:tbl>
    <w:p w14:paraId="1D924CBA" w14:textId="77777777" w:rsidR="00EA6359" w:rsidRDefault="00EA6359">
      <w:pPr>
        <w:rPr>
          <w:sz w:val="2"/>
          <w:szCs w:val="2"/>
          <w:cs/>
          <w:lang w:bidi="th"/>
        </w:rPr>
        <w:sectPr w:rsidR="00EA6359">
          <w:headerReference w:type="default" r:id="rId7"/>
          <w:footerReference w:type="default" r:id="rId8"/>
          <w:type w:val="continuous"/>
          <w:pgSz w:w="16840" w:h="11910" w:orient="landscape"/>
          <w:pgMar w:top="1480" w:right="680" w:bottom="1000" w:left="620" w:header="729" w:footer="817" w:gutter="0"/>
          <w:pgNumType w:start="1"/>
          <w:cols w:space="720"/>
        </w:sectPr>
      </w:pPr>
    </w:p>
    <w:p w14:paraId="1096363E" w14:textId="77777777" w:rsidR="00EA6359" w:rsidRDefault="00EA6359">
      <w:pPr>
        <w:pStyle w:val="a3"/>
        <w:rPr>
          <w:rFonts w:ascii="Times New Roman"/>
          <w:sz w:val="20"/>
        </w:rPr>
      </w:pPr>
    </w:p>
    <w:p w14:paraId="6DABA49D" w14:textId="77777777" w:rsidR="00EA6359" w:rsidRDefault="00EA6359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1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1419"/>
        <w:gridCol w:w="3829"/>
        <w:gridCol w:w="4112"/>
        <w:gridCol w:w="3119"/>
      </w:tblGrid>
      <w:tr w:rsidR="00EA6359" w14:paraId="5539C1FD" w14:textId="77777777">
        <w:trPr>
          <w:trHeight w:val="410"/>
        </w:trPr>
        <w:tc>
          <w:tcPr>
            <w:tcW w:w="569" w:type="dxa"/>
          </w:tcPr>
          <w:p w14:paraId="6CD70ECC" w14:textId="77777777" w:rsidR="00EA6359" w:rsidRDefault="00000000">
            <w:pPr>
              <w:pStyle w:val="TableParagraph"/>
              <w:spacing w:line="361" w:lineRule="exact"/>
              <w:ind w:left="192" w:right="1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ที่</w:t>
            </w:r>
          </w:p>
        </w:tc>
        <w:tc>
          <w:tcPr>
            <w:tcW w:w="1983" w:type="dxa"/>
          </w:tcPr>
          <w:p w14:paraId="115F9A61" w14:textId="77777777" w:rsidR="00EA6359" w:rsidRDefault="00000000">
            <w:pPr>
              <w:pStyle w:val="TableParagraph"/>
              <w:spacing w:line="361" w:lineRule="exact"/>
              <w:ind w:left="44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กระบวนงาน</w:t>
            </w:r>
          </w:p>
        </w:tc>
        <w:tc>
          <w:tcPr>
            <w:tcW w:w="1419" w:type="dxa"/>
          </w:tcPr>
          <w:p w14:paraId="1BB22EDE" w14:textId="77777777" w:rsidR="00EA6359" w:rsidRDefault="00000000">
            <w:pPr>
              <w:pStyle w:val="TableParagraph"/>
              <w:spacing w:line="361" w:lineRule="exact"/>
              <w:ind w:left="18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ผู้รับผิดชอบ</w:t>
            </w:r>
          </w:p>
        </w:tc>
        <w:tc>
          <w:tcPr>
            <w:tcW w:w="3829" w:type="dxa"/>
          </w:tcPr>
          <w:p w14:paraId="1DBCB3E5" w14:textId="77777777" w:rsidR="00EA6359" w:rsidRDefault="00000000">
            <w:pPr>
              <w:pStyle w:val="TableParagraph"/>
              <w:spacing w:line="361" w:lineRule="exact"/>
              <w:ind w:left="123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รายละเอียดงาน</w:t>
            </w:r>
          </w:p>
        </w:tc>
        <w:tc>
          <w:tcPr>
            <w:tcW w:w="4112" w:type="dxa"/>
          </w:tcPr>
          <w:p w14:paraId="6B4E2956" w14:textId="77777777" w:rsidR="00EA6359" w:rsidRDefault="00000000">
            <w:pPr>
              <w:pStyle w:val="TableParagraph"/>
              <w:spacing w:line="361" w:lineRule="exact"/>
              <w:ind w:left="84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แบบฟอร์ม/เอกสารประกอบ</w:t>
            </w:r>
          </w:p>
        </w:tc>
        <w:tc>
          <w:tcPr>
            <w:tcW w:w="3119" w:type="dxa"/>
          </w:tcPr>
          <w:p w14:paraId="3094BD95" w14:textId="77777777" w:rsidR="00EA6359" w:rsidRDefault="00000000">
            <w:pPr>
              <w:pStyle w:val="TableParagraph"/>
              <w:spacing w:line="361" w:lineRule="exact"/>
              <w:ind w:left="94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</w:rPr>
              <w:t>เอกสาร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</w:rPr>
              <w:t>้า</w:t>
            </w:r>
            <w:r>
              <w:rPr>
                <w:b/>
                <w:bCs/>
                <w:spacing w:val="2"/>
                <w:w w:val="99"/>
                <w:sz w:val="32"/>
                <w:szCs w:val="32"/>
              </w:rPr>
              <w:t>ง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</w:rPr>
              <w:t>ิง</w:t>
            </w:r>
          </w:p>
        </w:tc>
      </w:tr>
      <w:tr w:rsidR="00EA6359" w14:paraId="0898F0F9" w14:textId="77777777">
        <w:trPr>
          <w:trHeight w:val="8319"/>
        </w:trPr>
        <w:tc>
          <w:tcPr>
            <w:tcW w:w="569" w:type="dxa"/>
          </w:tcPr>
          <w:p w14:paraId="23D3DDFB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983" w:type="dxa"/>
          </w:tcPr>
          <w:p w14:paraId="11F79C36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</w:tcPr>
          <w:p w14:paraId="633075AB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829" w:type="dxa"/>
          </w:tcPr>
          <w:p w14:paraId="551F07D9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4112" w:type="dxa"/>
          </w:tcPr>
          <w:p w14:paraId="227CEACC" w14:textId="77777777" w:rsidR="00EA63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1"/>
              <w:ind w:right="744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แผนที่สังเขป</w:t>
            </w:r>
            <w:r>
              <w:rPr>
                <w:spacing w:val="-1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แสดงสถานที่ตั้งสถาน</w:t>
            </w:r>
            <w:r>
              <w:rPr>
                <w:spacing w:val="-6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ประกอบการ</w:t>
            </w:r>
          </w:p>
          <w:p w14:paraId="2D485B38" w14:textId="77777777" w:rsidR="00EA63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right="233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หนังสือรับรองผ่านการอบรมหลักสูตรการ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สุขาภิบาลอาหารของผู้ประกอบกิจการและผู้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สัมผัสอาหาร</w:t>
            </w:r>
          </w:p>
          <w:p w14:paraId="4BE03548" w14:textId="77777777" w:rsidR="00EA63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right="296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ใบรับรองแพทย์การตรวจโรคของผู้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ประกอบกิจการและผู้สัมผัสอาหารที่แสดงว่า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สุขภาพร่างกายแข็งแรง</w:t>
            </w:r>
            <w:r>
              <w:rPr>
                <w:spacing w:val="-1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ไม่เป็นโรคติดต่อหรือ</w:t>
            </w:r>
            <w:r>
              <w:rPr>
                <w:spacing w:val="-6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พาหะนำโรคติดต่อ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โรคผิวหนังที่น่ารังเกียจ</w:t>
            </w:r>
          </w:p>
          <w:p w14:paraId="7368DF00" w14:textId="77777777" w:rsidR="00EA63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1"/>
              <w:ind w:right="223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หลักฐานการอนุญาตตามกฎหมายว่าด้วย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การควบคุมอาคารที่แสดงว่าอาคารดังกล่าว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สามารถใช้ประกอบกิจการตามที่ขออนุญาตได้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pacing w:val="-1"/>
                <w:w w:val="99"/>
                <w:sz w:val="32"/>
                <w:szCs w:val="32"/>
              </w:rPr>
              <w:t>(</w:t>
            </w:r>
            <w:r>
              <w:rPr>
                <w:w w:val="99"/>
                <w:sz w:val="32"/>
                <w:szCs w:val="32"/>
                <w:u w:val="single"/>
              </w:rPr>
              <w:t>กรณ</w:t>
            </w:r>
            <w:r>
              <w:rPr>
                <w:spacing w:val="1"/>
                <w:w w:val="99"/>
                <w:sz w:val="32"/>
                <w:szCs w:val="32"/>
                <w:u w:val="single"/>
              </w:rPr>
              <w:t>ี</w:t>
            </w:r>
            <w:r>
              <w:rPr>
                <w:spacing w:val="-1"/>
                <w:w w:val="99"/>
                <w:sz w:val="32"/>
                <w:szCs w:val="32"/>
                <w:u w:val="single"/>
              </w:rPr>
              <w:t>พ</w:t>
            </w:r>
            <w:r>
              <w:rPr>
                <w:w w:val="99"/>
                <w:sz w:val="32"/>
                <w:szCs w:val="32"/>
                <w:u w:val="single"/>
              </w:rPr>
              <w:t>ื้นที่ป</w:t>
            </w:r>
            <w:r>
              <w:rPr>
                <w:spacing w:val="2"/>
                <w:w w:val="99"/>
                <w:sz w:val="32"/>
                <w:szCs w:val="32"/>
                <w:u w:val="single"/>
              </w:rPr>
              <w:t>ร</w:t>
            </w:r>
            <w:r>
              <w:rPr>
                <w:spacing w:val="-2"/>
                <w:w w:val="99"/>
                <w:sz w:val="32"/>
                <w:szCs w:val="32"/>
                <w:u w:val="single"/>
              </w:rPr>
              <w:t>ะ</w:t>
            </w:r>
            <w:r>
              <w:rPr>
                <w:spacing w:val="1"/>
                <w:w w:val="99"/>
                <w:sz w:val="32"/>
                <w:szCs w:val="32"/>
                <w:u w:val="single"/>
              </w:rPr>
              <w:t>ก</w:t>
            </w:r>
            <w:r>
              <w:rPr>
                <w:spacing w:val="-2"/>
                <w:w w:val="99"/>
                <w:sz w:val="32"/>
                <w:szCs w:val="32"/>
                <w:u w:val="single"/>
              </w:rPr>
              <w:t>อ</w:t>
            </w:r>
            <w:r>
              <w:rPr>
                <w:w w:val="99"/>
                <w:sz w:val="32"/>
                <w:szCs w:val="32"/>
                <w:u w:val="single"/>
              </w:rPr>
              <w:t>บกา</w:t>
            </w:r>
            <w:r>
              <w:rPr>
                <w:spacing w:val="2"/>
                <w:w w:val="99"/>
                <w:sz w:val="32"/>
                <w:szCs w:val="32"/>
                <w:u w:val="single"/>
              </w:rPr>
              <w:t>ร</w:t>
            </w:r>
            <w:r>
              <w:rPr>
                <w:w w:val="99"/>
                <w:sz w:val="32"/>
                <w:szCs w:val="32"/>
                <w:u w:val="single"/>
              </w:rPr>
              <w:t>มาก</w:t>
            </w:r>
            <w:r>
              <w:rPr>
                <w:spacing w:val="1"/>
                <w:w w:val="99"/>
                <w:sz w:val="32"/>
                <w:szCs w:val="32"/>
                <w:u w:val="single"/>
              </w:rPr>
              <w:t>ก</w:t>
            </w:r>
            <w:r>
              <w:rPr>
                <w:w w:val="99"/>
                <w:sz w:val="32"/>
                <w:szCs w:val="32"/>
                <w:u w:val="single"/>
              </w:rPr>
              <w:t>ว่า</w:t>
            </w:r>
            <w:r>
              <w:rPr>
                <w:spacing w:val="-1"/>
                <w:sz w:val="32"/>
                <w:szCs w:val="32"/>
                <w:u w:val="single"/>
              </w:rPr>
              <w:t xml:space="preserve"> </w:t>
            </w:r>
            <w:r>
              <w:rPr>
                <w:w w:val="80"/>
                <w:sz w:val="32"/>
                <w:szCs w:val="32"/>
                <w:u w:val="single"/>
              </w:rPr>
              <w:t>300</w:t>
            </w:r>
            <w:r>
              <w:rPr>
                <w:spacing w:val="-1"/>
                <w:sz w:val="32"/>
                <w:szCs w:val="32"/>
                <w:u w:val="single"/>
              </w:rPr>
              <w:t xml:space="preserve"> </w:t>
            </w:r>
            <w:r>
              <w:rPr>
                <w:w w:val="99"/>
                <w:sz w:val="32"/>
                <w:szCs w:val="32"/>
                <w:u w:val="single"/>
              </w:rPr>
              <w:t>ตาราง</w:t>
            </w:r>
            <w:r>
              <w:rPr>
                <w:w w:val="9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เมตร</w:t>
            </w:r>
            <w:r>
              <w:rPr>
                <w:sz w:val="32"/>
                <w:szCs w:val="32"/>
              </w:rPr>
              <w:t>)</w:t>
            </w:r>
          </w:p>
          <w:p w14:paraId="193FE6A8" w14:textId="77777777" w:rsidR="00EA6359" w:rsidRDefault="00000000">
            <w:pPr>
              <w:pStyle w:val="TableParagraph"/>
              <w:spacing w:line="361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กรณีประกอบกิจการ</w:t>
            </w:r>
            <w:r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Food</w:t>
            </w:r>
            <w:r>
              <w:rPr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Truck</w:t>
            </w:r>
          </w:p>
          <w:p w14:paraId="438084FC" w14:textId="77777777" w:rsidR="00EA63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ind w:right="506" w:firstLine="0"/>
              <w:jc w:val="both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ใบคู่มือจดทะเบียนรถที่แสดงการได้รับ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อนุญาตให้ใช้รถที่ทำการแก้ไขเพิ่มเติมหรือ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ดัดแปลงตามกฎหมายว่าด้วยรถยนต์</w:t>
            </w:r>
          </w:p>
          <w:p w14:paraId="347A9C1A" w14:textId="77777777" w:rsidR="00EA63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1"/>
              <w:ind w:right="389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หนังสือยินยอมการให้ใช้รถจากผู้ถือ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กรรมสิทธิ์หรือผู้ครอบครองรถ</w:t>
            </w:r>
            <w:r>
              <w:rPr>
                <w:spacing w:val="-1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u w:val="single"/>
              </w:rPr>
              <w:t>กรณีผู้ขอรับ</w:t>
            </w:r>
            <w:r>
              <w:rPr>
                <w:spacing w:val="-66"/>
                <w:sz w:val="32"/>
                <w:szCs w:val="32"/>
              </w:rPr>
              <w:t xml:space="preserve"> </w:t>
            </w:r>
            <w:r>
              <w:rPr>
                <w:spacing w:val="-1"/>
                <w:w w:val="99"/>
                <w:sz w:val="32"/>
                <w:szCs w:val="32"/>
                <w:u w:val="single"/>
              </w:rPr>
              <w:t>ใ</w:t>
            </w:r>
            <w:r>
              <w:rPr>
                <w:w w:val="99"/>
                <w:sz w:val="32"/>
                <w:szCs w:val="32"/>
                <w:u w:val="single"/>
              </w:rPr>
              <w:t>บ</w:t>
            </w:r>
            <w:r>
              <w:rPr>
                <w:spacing w:val="-2"/>
                <w:w w:val="99"/>
                <w:sz w:val="32"/>
                <w:szCs w:val="32"/>
                <w:u w:val="single"/>
              </w:rPr>
              <w:t>อ</w:t>
            </w:r>
            <w:r>
              <w:rPr>
                <w:w w:val="99"/>
                <w:sz w:val="32"/>
                <w:szCs w:val="32"/>
                <w:u w:val="single"/>
              </w:rPr>
              <w:t>นุญา</w:t>
            </w:r>
            <w:r>
              <w:rPr>
                <w:spacing w:val="2"/>
                <w:w w:val="99"/>
                <w:sz w:val="32"/>
                <w:szCs w:val="32"/>
                <w:u w:val="single"/>
              </w:rPr>
              <w:t>ต</w:t>
            </w:r>
            <w:r>
              <w:rPr>
                <w:spacing w:val="-1"/>
                <w:w w:val="99"/>
                <w:sz w:val="32"/>
                <w:szCs w:val="32"/>
                <w:u w:val="single"/>
              </w:rPr>
              <w:t>ไ</w:t>
            </w:r>
            <w:r>
              <w:rPr>
                <w:w w:val="99"/>
                <w:sz w:val="32"/>
                <w:szCs w:val="32"/>
                <w:u w:val="single"/>
              </w:rPr>
              <w:t>ม</w:t>
            </w:r>
            <w:r>
              <w:rPr>
                <w:spacing w:val="2"/>
                <w:w w:val="99"/>
                <w:sz w:val="32"/>
                <w:szCs w:val="32"/>
                <w:u w:val="single"/>
              </w:rPr>
              <w:t>่</w:t>
            </w:r>
            <w:r>
              <w:rPr>
                <w:spacing w:val="-1"/>
                <w:w w:val="99"/>
                <w:sz w:val="32"/>
                <w:szCs w:val="32"/>
                <w:u w:val="single"/>
              </w:rPr>
              <w:t>ไ</w:t>
            </w:r>
            <w:r>
              <w:rPr>
                <w:w w:val="99"/>
                <w:sz w:val="32"/>
                <w:szCs w:val="32"/>
                <w:u w:val="single"/>
              </w:rPr>
              <w:t>ด้เป็นผู้ถ</w:t>
            </w:r>
            <w:r>
              <w:rPr>
                <w:spacing w:val="1"/>
                <w:w w:val="99"/>
                <w:sz w:val="32"/>
                <w:szCs w:val="32"/>
                <w:u w:val="single"/>
              </w:rPr>
              <w:t>ื</w:t>
            </w:r>
            <w:r>
              <w:rPr>
                <w:spacing w:val="-2"/>
                <w:w w:val="99"/>
                <w:sz w:val="32"/>
                <w:szCs w:val="32"/>
                <w:u w:val="single"/>
              </w:rPr>
              <w:t>อ</w:t>
            </w:r>
            <w:r>
              <w:rPr>
                <w:w w:val="99"/>
                <w:sz w:val="32"/>
                <w:szCs w:val="32"/>
                <w:u w:val="single"/>
              </w:rPr>
              <w:t>กร</w:t>
            </w:r>
            <w:r>
              <w:rPr>
                <w:spacing w:val="2"/>
                <w:w w:val="99"/>
                <w:sz w:val="32"/>
                <w:szCs w:val="32"/>
                <w:u w:val="single"/>
              </w:rPr>
              <w:t>ร</w:t>
            </w:r>
            <w:r>
              <w:rPr>
                <w:spacing w:val="1"/>
                <w:w w:val="99"/>
                <w:sz w:val="32"/>
                <w:szCs w:val="32"/>
                <w:u w:val="single"/>
              </w:rPr>
              <w:t>ม</w:t>
            </w:r>
            <w:r>
              <w:rPr>
                <w:w w:val="99"/>
                <w:sz w:val="32"/>
                <w:szCs w:val="32"/>
                <w:u w:val="single"/>
              </w:rPr>
              <w:t>สิ</w:t>
            </w:r>
            <w:r>
              <w:rPr>
                <w:spacing w:val="1"/>
                <w:w w:val="99"/>
                <w:sz w:val="32"/>
                <w:szCs w:val="32"/>
                <w:u w:val="single"/>
              </w:rPr>
              <w:t>ท</w:t>
            </w:r>
            <w:r>
              <w:rPr>
                <w:w w:val="99"/>
                <w:sz w:val="32"/>
                <w:szCs w:val="32"/>
                <w:u w:val="single"/>
              </w:rPr>
              <w:t>ธิ์หรือผ</w:t>
            </w:r>
            <w:r>
              <w:rPr>
                <w:w w:val="99"/>
                <w:sz w:val="32"/>
                <w:szCs w:val="32"/>
              </w:rPr>
              <w:t xml:space="preserve">ู้ </w:t>
            </w:r>
            <w:r>
              <w:rPr>
                <w:sz w:val="32"/>
                <w:szCs w:val="32"/>
                <w:u w:val="single"/>
              </w:rPr>
              <w:t>ครอบครองรถ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14:paraId="5EC36224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6E613787" w14:textId="77777777" w:rsidR="00EA6359" w:rsidRDefault="00EA6359">
      <w:pPr>
        <w:rPr>
          <w:rFonts w:ascii="Times New Roman"/>
          <w:sz w:val="30"/>
          <w:cs/>
          <w:lang w:bidi="th"/>
        </w:rPr>
        <w:sectPr w:rsidR="00EA6359">
          <w:pgSz w:w="16840" w:h="11910" w:orient="landscape"/>
          <w:pgMar w:top="1480" w:right="680" w:bottom="1000" w:left="620" w:header="729" w:footer="817" w:gutter="0"/>
          <w:cols w:space="720"/>
        </w:sectPr>
      </w:pPr>
    </w:p>
    <w:p w14:paraId="229C234A" w14:textId="77777777" w:rsidR="00EA6359" w:rsidRDefault="00EA6359">
      <w:pPr>
        <w:pStyle w:val="a3"/>
        <w:rPr>
          <w:rFonts w:ascii="Times New Roman"/>
          <w:sz w:val="20"/>
        </w:rPr>
      </w:pPr>
    </w:p>
    <w:p w14:paraId="5B02A16D" w14:textId="77777777" w:rsidR="00EA6359" w:rsidRDefault="00EA6359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1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1419"/>
        <w:gridCol w:w="3829"/>
        <w:gridCol w:w="4107"/>
        <w:gridCol w:w="3123"/>
      </w:tblGrid>
      <w:tr w:rsidR="00EA6359" w14:paraId="7F4B08C7" w14:textId="77777777">
        <w:trPr>
          <w:trHeight w:val="410"/>
        </w:trPr>
        <w:tc>
          <w:tcPr>
            <w:tcW w:w="569" w:type="dxa"/>
          </w:tcPr>
          <w:p w14:paraId="0EF7C0BF" w14:textId="77777777" w:rsidR="00EA6359" w:rsidRDefault="00000000">
            <w:pPr>
              <w:pStyle w:val="TableParagraph"/>
              <w:spacing w:line="361" w:lineRule="exact"/>
              <w:ind w:lef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ที่</w:t>
            </w:r>
          </w:p>
        </w:tc>
        <w:tc>
          <w:tcPr>
            <w:tcW w:w="1983" w:type="dxa"/>
          </w:tcPr>
          <w:p w14:paraId="51AA1350" w14:textId="77777777" w:rsidR="00EA6359" w:rsidRDefault="00000000">
            <w:pPr>
              <w:pStyle w:val="TableParagraph"/>
              <w:spacing w:line="361" w:lineRule="exact"/>
              <w:ind w:left="44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กระบวนงาน</w:t>
            </w:r>
          </w:p>
        </w:tc>
        <w:tc>
          <w:tcPr>
            <w:tcW w:w="1419" w:type="dxa"/>
          </w:tcPr>
          <w:p w14:paraId="04B3B92F" w14:textId="77777777" w:rsidR="00EA6359" w:rsidRDefault="00000000">
            <w:pPr>
              <w:pStyle w:val="TableParagraph"/>
              <w:spacing w:line="361" w:lineRule="exact"/>
              <w:ind w:left="144" w:right="13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ผู้รับผิดชอบ</w:t>
            </w:r>
          </w:p>
        </w:tc>
        <w:tc>
          <w:tcPr>
            <w:tcW w:w="3829" w:type="dxa"/>
          </w:tcPr>
          <w:p w14:paraId="7DD400BC" w14:textId="77777777" w:rsidR="00EA6359" w:rsidRDefault="00000000">
            <w:pPr>
              <w:pStyle w:val="TableParagraph"/>
              <w:spacing w:line="361" w:lineRule="exact"/>
              <w:ind w:left="123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รายละเอียดงาน</w:t>
            </w:r>
          </w:p>
        </w:tc>
        <w:tc>
          <w:tcPr>
            <w:tcW w:w="4107" w:type="dxa"/>
          </w:tcPr>
          <w:p w14:paraId="492D2322" w14:textId="77777777" w:rsidR="00EA6359" w:rsidRDefault="00000000">
            <w:pPr>
              <w:pStyle w:val="TableParagraph"/>
              <w:spacing w:line="361" w:lineRule="exact"/>
              <w:ind w:left="84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แบบฟอร์ม/เอกสารประกอบ</w:t>
            </w:r>
          </w:p>
        </w:tc>
        <w:tc>
          <w:tcPr>
            <w:tcW w:w="3123" w:type="dxa"/>
          </w:tcPr>
          <w:p w14:paraId="63A9AC7C" w14:textId="77777777" w:rsidR="00EA6359" w:rsidRDefault="00000000">
            <w:pPr>
              <w:pStyle w:val="TableParagraph"/>
              <w:spacing w:line="361" w:lineRule="exact"/>
              <w:ind w:left="95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</w:rPr>
              <w:t>เอกสาร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</w:rPr>
              <w:t>้า</w:t>
            </w:r>
            <w:r>
              <w:rPr>
                <w:b/>
                <w:bCs/>
                <w:spacing w:val="2"/>
                <w:w w:val="99"/>
                <w:sz w:val="32"/>
                <w:szCs w:val="32"/>
              </w:rPr>
              <w:t>ง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</w:rPr>
              <w:t>ิง</w:t>
            </w:r>
          </w:p>
        </w:tc>
      </w:tr>
      <w:tr w:rsidR="00EA6359" w14:paraId="14883195" w14:textId="77777777">
        <w:trPr>
          <w:trHeight w:val="832"/>
        </w:trPr>
        <w:tc>
          <w:tcPr>
            <w:tcW w:w="569" w:type="dxa"/>
          </w:tcPr>
          <w:p w14:paraId="7C9CC488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4</w:t>
            </w:r>
          </w:p>
        </w:tc>
        <w:tc>
          <w:tcPr>
            <w:tcW w:w="1983" w:type="dxa"/>
          </w:tcPr>
          <w:p w14:paraId="252C9A8E" w14:textId="77777777" w:rsidR="00EA6359" w:rsidRDefault="00000000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เสนอคำขอรับ</w:t>
            </w:r>
          </w:p>
          <w:p w14:paraId="3B320AE2" w14:textId="77777777" w:rsidR="00EA6359" w:rsidRDefault="00000000">
            <w:pPr>
              <w:pStyle w:val="TableParagraph"/>
              <w:spacing w:before="53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ใบอนุญาต</w:t>
            </w:r>
          </w:p>
        </w:tc>
        <w:tc>
          <w:tcPr>
            <w:tcW w:w="1419" w:type="dxa"/>
          </w:tcPr>
          <w:p w14:paraId="09D85D04" w14:textId="77777777" w:rsidR="00EA6359" w:rsidRDefault="00000000">
            <w:pPr>
              <w:pStyle w:val="TableParagraph"/>
              <w:spacing w:before="1"/>
              <w:ind w:left="438" w:right="174" w:hanging="2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เจ้าพนักงาน</w:t>
            </w:r>
            <w:r>
              <w:rPr>
                <w:w w:val="9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ธุรการ</w:t>
            </w:r>
          </w:p>
        </w:tc>
        <w:tc>
          <w:tcPr>
            <w:tcW w:w="3829" w:type="dxa"/>
          </w:tcPr>
          <w:p w14:paraId="4C751EEB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เสนอคำขอรับใบอนุญาตต่อหัวหน้าฝ่ายฯ</w:t>
            </w:r>
          </w:p>
        </w:tc>
        <w:tc>
          <w:tcPr>
            <w:tcW w:w="4107" w:type="dxa"/>
          </w:tcPr>
          <w:p w14:paraId="44300D9D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123" w:type="dxa"/>
            <w:vMerge w:val="restart"/>
          </w:tcPr>
          <w:p w14:paraId="02871DA0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EA6359" w14:paraId="20E3563E" w14:textId="77777777">
        <w:trPr>
          <w:trHeight w:val="1085"/>
        </w:trPr>
        <w:tc>
          <w:tcPr>
            <w:tcW w:w="569" w:type="dxa"/>
          </w:tcPr>
          <w:p w14:paraId="47E2EC49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5</w:t>
            </w:r>
          </w:p>
        </w:tc>
        <w:tc>
          <w:tcPr>
            <w:tcW w:w="1983" w:type="dxa"/>
          </w:tcPr>
          <w:p w14:paraId="678F7E1D" w14:textId="77777777" w:rsidR="00EA6359" w:rsidRDefault="00000000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มอบหมายเจ้าหน้าที่</w:t>
            </w:r>
          </w:p>
        </w:tc>
        <w:tc>
          <w:tcPr>
            <w:tcW w:w="1419" w:type="dxa"/>
          </w:tcPr>
          <w:p w14:paraId="06E61753" w14:textId="77777777" w:rsidR="00EA6359" w:rsidRDefault="00000000">
            <w:pPr>
              <w:pStyle w:val="TableParagraph"/>
              <w:spacing w:before="1"/>
              <w:ind w:left="144" w:right="13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หัวหน้าฝ่ายฯ</w:t>
            </w:r>
          </w:p>
        </w:tc>
        <w:tc>
          <w:tcPr>
            <w:tcW w:w="3829" w:type="dxa"/>
          </w:tcPr>
          <w:p w14:paraId="44197723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พิจารณามอบหมายให้เจ้าหน้าที่ตรวจสอบ</w:t>
            </w:r>
            <w:r>
              <w:rPr>
                <w:spacing w:val="1"/>
                <w:w w:val="9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สถานประกอบการ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ตามคำสั่งมอบหมาย</w:t>
            </w:r>
          </w:p>
          <w:p w14:paraId="1FFC4518" w14:textId="77777777" w:rsidR="00EA6359" w:rsidRDefault="00000000">
            <w:pPr>
              <w:pStyle w:val="TableParagraph"/>
              <w:spacing w:line="3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งานของฝ่ายสิ่งแวดล้อมและสุขาภิบาล</w:t>
            </w:r>
          </w:p>
        </w:tc>
        <w:tc>
          <w:tcPr>
            <w:tcW w:w="4107" w:type="dxa"/>
          </w:tcPr>
          <w:p w14:paraId="2BF37938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14:paraId="367E2878" w14:textId="77777777" w:rsidR="00EA6359" w:rsidRDefault="00EA6359">
            <w:pPr>
              <w:rPr>
                <w:sz w:val="2"/>
                <w:szCs w:val="2"/>
              </w:rPr>
            </w:pPr>
          </w:p>
        </w:tc>
      </w:tr>
      <w:tr w:rsidR="00EA6359" w14:paraId="488722F0" w14:textId="77777777">
        <w:trPr>
          <w:trHeight w:val="3254"/>
        </w:trPr>
        <w:tc>
          <w:tcPr>
            <w:tcW w:w="569" w:type="dxa"/>
          </w:tcPr>
          <w:p w14:paraId="4C704969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6</w:t>
            </w:r>
          </w:p>
        </w:tc>
        <w:tc>
          <w:tcPr>
            <w:tcW w:w="1983" w:type="dxa"/>
          </w:tcPr>
          <w:p w14:paraId="0ABD2687" w14:textId="77777777" w:rsidR="00EA6359" w:rsidRDefault="00000000">
            <w:pPr>
              <w:pStyle w:val="TableParagraph"/>
              <w:spacing w:line="276" w:lineRule="auto"/>
              <w:ind w:left="107" w:right="231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เจ้าหน้าที่ตรวจสอบ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สถานประกอบการ</w:t>
            </w:r>
          </w:p>
        </w:tc>
        <w:tc>
          <w:tcPr>
            <w:tcW w:w="1419" w:type="dxa"/>
          </w:tcPr>
          <w:p w14:paraId="157BB34E" w14:textId="77777777" w:rsidR="00EA6359" w:rsidRDefault="00000000">
            <w:pPr>
              <w:pStyle w:val="TableParagraph"/>
              <w:spacing w:before="1"/>
              <w:ind w:left="144" w:righ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เจ้าหน้าที่</w:t>
            </w:r>
          </w:p>
        </w:tc>
        <w:tc>
          <w:tcPr>
            <w:tcW w:w="3829" w:type="dxa"/>
          </w:tcPr>
          <w:p w14:paraId="459A7BE5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เจ้าหน้าที่ที่ได้รับมอบหมายตรวจสอบ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สถานประกอบการ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กรณีไม่ถูกต้องครบถ้วน</w:t>
            </w:r>
            <w:r>
              <w:rPr>
                <w:sz w:val="32"/>
                <w:szCs w:val="32"/>
              </w:rPr>
              <w:t>ตามหลักเกณฑ์ให้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แนะนำผู้ขออนุญาตแก้ไขปรับปรุงให้ถูกต้อง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ครบถ้วน และมีคำสั่งเป็นหนังสือให้ผู้ขอ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อนุญาตแก้ไขปรับปรุงภายในระยะเวลาที่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กำหนด</w:t>
            </w:r>
          </w:p>
        </w:tc>
        <w:tc>
          <w:tcPr>
            <w:tcW w:w="4107" w:type="dxa"/>
          </w:tcPr>
          <w:p w14:paraId="528FE1BF" w14:textId="77777777" w:rsidR="00EA63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before="1"/>
              <w:ind w:right="544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แบบตรวจสุขลักษณะสถานที่จำหน่าย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อาหาร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(แบบตรวจ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สอ.01)</w:t>
            </w:r>
          </w:p>
          <w:p w14:paraId="74D44941" w14:textId="77777777" w:rsidR="00EA63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right="203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แบบตรวจสุขลักษณะสถานที่สะสมอาหาร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ประเภทซูเปอร์มาร์เก็ต</w:t>
            </w:r>
          </w:p>
          <w:p w14:paraId="0F0B3FE6" w14:textId="77777777" w:rsidR="00EA6359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(แบบตรวจ</w:t>
            </w:r>
            <w:r>
              <w:rPr>
                <w:spacing w:val="10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ซป.01)</w:t>
            </w:r>
          </w:p>
          <w:p w14:paraId="3D9F02A4" w14:textId="77777777" w:rsidR="00EA63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right="205" w:firstLine="0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แบบตรวจสุขลักษณะสถานที่สะสมอาหาร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ประเภทมินิมาร์ท/ร้านขายของชำ</w:t>
            </w:r>
          </w:p>
          <w:p w14:paraId="18352E3D" w14:textId="77777777" w:rsidR="00EA6359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(แบบตรวจ</w:t>
            </w:r>
            <w:r>
              <w:rPr>
                <w:spacing w:val="8"/>
                <w:w w:val="95"/>
                <w:sz w:val="32"/>
                <w:szCs w:val="32"/>
              </w:rPr>
              <w:t xml:space="preserve"> </w:t>
            </w:r>
            <w:r>
              <w:rPr>
                <w:w w:val="95"/>
                <w:sz w:val="32"/>
                <w:szCs w:val="32"/>
              </w:rPr>
              <w:t>ม.01)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14:paraId="4B3B99C6" w14:textId="77777777" w:rsidR="00EA6359" w:rsidRDefault="00EA6359">
            <w:pPr>
              <w:rPr>
                <w:sz w:val="2"/>
                <w:szCs w:val="2"/>
              </w:rPr>
            </w:pPr>
          </w:p>
        </w:tc>
      </w:tr>
      <w:tr w:rsidR="00EA6359" w14:paraId="59B0C5A5" w14:textId="77777777">
        <w:trPr>
          <w:trHeight w:val="1447"/>
        </w:trPr>
        <w:tc>
          <w:tcPr>
            <w:tcW w:w="569" w:type="dxa"/>
          </w:tcPr>
          <w:p w14:paraId="03541B25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7</w:t>
            </w:r>
          </w:p>
        </w:tc>
        <w:tc>
          <w:tcPr>
            <w:tcW w:w="1983" w:type="dxa"/>
          </w:tcPr>
          <w:p w14:paraId="4CA218A2" w14:textId="77777777" w:rsidR="00EA6359" w:rsidRDefault="00000000">
            <w:pPr>
              <w:pStyle w:val="TableParagraph"/>
              <w:spacing w:line="276" w:lineRule="auto"/>
              <w:ind w:left="107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จัดทำรายงานเสนอ</w:t>
            </w:r>
            <w:r>
              <w:rPr>
                <w:spacing w:val="1"/>
                <w:w w:val="9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หัวหน้าฝ่ายฯ</w:t>
            </w:r>
          </w:p>
        </w:tc>
        <w:tc>
          <w:tcPr>
            <w:tcW w:w="1419" w:type="dxa"/>
          </w:tcPr>
          <w:p w14:paraId="0197CF8E" w14:textId="77777777" w:rsidR="00EA6359" w:rsidRDefault="00000000">
            <w:pPr>
              <w:pStyle w:val="TableParagraph"/>
              <w:spacing w:before="1"/>
              <w:ind w:left="144" w:right="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เจ้าหน้าที่</w:t>
            </w:r>
          </w:p>
        </w:tc>
        <w:tc>
          <w:tcPr>
            <w:tcW w:w="3829" w:type="dxa"/>
          </w:tcPr>
          <w:p w14:paraId="380236C1" w14:textId="77777777" w:rsidR="00EA6359" w:rsidRDefault="00000000">
            <w:pPr>
              <w:pStyle w:val="TableParagraph"/>
              <w:spacing w:before="1"/>
              <w:ind w:right="281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เจ้าหน้าที่จัดทำและเสนอรายงานการ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ตรวจสอบสถานประกอบการต่อ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หัวหน้าฝ่ายฯ</w:t>
            </w:r>
          </w:p>
        </w:tc>
        <w:tc>
          <w:tcPr>
            <w:tcW w:w="4107" w:type="dxa"/>
          </w:tcPr>
          <w:p w14:paraId="47FB5E7C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14:paraId="11648E38" w14:textId="77777777" w:rsidR="00EA6359" w:rsidRDefault="00EA6359">
            <w:pPr>
              <w:rPr>
                <w:sz w:val="2"/>
                <w:szCs w:val="2"/>
              </w:rPr>
            </w:pPr>
          </w:p>
        </w:tc>
      </w:tr>
      <w:tr w:rsidR="00EA6359" w14:paraId="33CF8735" w14:textId="77777777">
        <w:trPr>
          <w:trHeight w:val="1662"/>
        </w:trPr>
        <w:tc>
          <w:tcPr>
            <w:tcW w:w="569" w:type="dxa"/>
          </w:tcPr>
          <w:p w14:paraId="6D9B39D5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8</w:t>
            </w:r>
          </w:p>
        </w:tc>
        <w:tc>
          <w:tcPr>
            <w:tcW w:w="1983" w:type="dxa"/>
          </w:tcPr>
          <w:p w14:paraId="770699FC" w14:textId="77777777" w:rsidR="00EA6359" w:rsidRDefault="00000000">
            <w:pPr>
              <w:pStyle w:val="TableParagraph"/>
              <w:spacing w:line="276" w:lineRule="auto"/>
              <w:ind w:left="107" w:right="43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หัวหน้าฝ่ายฯ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เสนอรายงานการ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ตรวจสอบสถาน</w:t>
            </w:r>
          </w:p>
          <w:p w14:paraId="534E5141" w14:textId="77777777" w:rsidR="00EA6359" w:rsidRDefault="00000000">
            <w:pPr>
              <w:pStyle w:val="TableParagraph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ประกอบการ</w:t>
            </w:r>
          </w:p>
        </w:tc>
        <w:tc>
          <w:tcPr>
            <w:tcW w:w="1419" w:type="dxa"/>
          </w:tcPr>
          <w:p w14:paraId="7E901C6D" w14:textId="77777777" w:rsidR="00EA6359" w:rsidRDefault="00000000">
            <w:pPr>
              <w:pStyle w:val="TableParagraph"/>
              <w:spacing w:before="1"/>
              <w:ind w:left="144" w:right="13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หัวหน้าฝ่ายฯ</w:t>
            </w:r>
          </w:p>
        </w:tc>
        <w:tc>
          <w:tcPr>
            <w:tcW w:w="3829" w:type="dxa"/>
          </w:tcPr>
          <w:p w14:paraId="799F7E6D" w14:textId="77777777" w:rsidR="00EA6359" w:rsidRDefault="00000000">
            <w:pPr>
              <w:pStyle w:val="TableParagraph"/>
              <w:spacing w:before="1"/>
              <w:ind w:right="29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หัวหน้าฝ่ายฯ เสนอรายงานการตรวจสอบ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สถานประกอบการต่อเจ้าพนักงานท้องถิ่น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w w:val="99"/>
                <w:sz w:val="32"/>
                <w:szCs w:val="32"/>
              </w:rPr>
              <w:t>เ</w:t>
            </w:r>
            <w:r>
              <w:rPr>
                <w:spacing w:val="-1"/>
                <w:w w:val="99"/>
                <w:sz w:val="32"/>
                <w:szCs w:val="32"/>
              </w:rPr>
              <w:t>พ</w:t>
            </w:r>
            <w:r>
              <w:rPr>
                <w:w w:val="99"/>
                <w:sz w:val="32"/>
                <w:szCs w:val="32"/>
              </w:rPr>
              <w:t>ื่อ</w:t>
            </w:r>
            <w:r>
              <w:rPr>
                <w:spacing w:val="-1"/>
                <w:w w:val="99"/>
                <w:sz w:val="32"/>
                <w:szCs w:val="32"/>
              </w:rPr>
              <w:t>พ</w:t>
            </w:r>
            <w:r>
              <w:rPr>
                <w:w w:val="99"/>
                <w:sz w:val="32"/>
                <w:szCs w:val="32"/>
              </w:rPr>
              <w:t>ิจารณ</w:t>
            </w:r>
            <w:r>
              <w:rPr>
                <w:spacing w:val="2"/>
                <w:w w:val="99"/>
                <w:sz w:val="32"/>
                <w:szCs w:val="32"/>
              </w:rPr>
              <w:t>า</w:t>
            </w:r>
            <w:r>
              <w:rPr>
                <w:spacing w:val="-2"/>
                <w:w w:val="99"/>
                <w:sz w:val="32"/>
                <w:szCs w:val="32"/>
              </w:rPr>
              <w:t>อ</w:t>
            </w:r>
            <w:r>
              <w:rPr>
                <w:w w:val="99"/>
                <w:sz w:val="32"/>
                <w:szCs w:val="32"/>
              </w:rPr>
              <w:t>นุญ</w:t>
            </w:r>
            <w:r>
              <w:rPr>
                <w:spacing w:val="2"/>
                <w:w w:val="99"/>
                <w:sz w:val="32"/>
                <w:szCs w:val="32"/>
              </w:rPr>
              <w:t>า</w:t>
            </w:r>
            <w:r>
              <w:rPr>
                <w:w w:val="99"/>
                <w:sz w:val="32"/>
                <w:szCs w:val="32"/>
              </w:rPr>
              <w:t>ต</w:t>
            </w:r>
          </w:p>
        </w:tc>
        <w:tc>
          <w:tcPr>
            <w:tcW w:w="4107" w:type="dxa"/>
          </w:tcPr>
          <w:p w14:paraId="76C20D1C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14:paraId="0D7DF292" w14:textId="77777777" w:rsidR="00EA6359" w:rsidRDefault="00EA6359">
            <w:pPr>
              <w:rPr>
                <w:sz w:val="2"/>
                <w:szCs w:val="2"/>
              </w:rPr>
            </w:pPr>
          </w:p>
        </w:tc>
      </w:tr>
    </w:tbl>
    <w:p w14:paraId="3B82D0A0" w14:textId="77777777" w:rsidR="00EA6359" w:rsidRDefault="00EA6359">
      <w:pPr>
        <w:rPr>
          <w:sz w:val="2"/>
          <w:szCs w:val="2"/>
          <w:cs/>
          <w:lang w:bidi="th"/>
        </w:rPr>
        <w:sectPr w:rsidR="00EA6359">
          <w:pgSz w:w="16840" w:h="11910" w:orient="landscape"/>
          <w:pgMar w:top="1480" w:right="680" w:bottom="1000" w:left="620" w:header="729" w:footer="817" w:gutter="0"/>
          <w:cols w:space="720"/>
        </w:sectPr>
      </w:pPr>
    </w:p>
    <w:p w14:paraId="248A51D5" w14:textId="77777777" w:rsidR="00EA6359" w:rsidRDefault="00EA6359">
      <w:pPr>
        <w:pStyle w:val="a3"/>
        <w:rPr>
          <w:rFonts w:ascii="Times New Roman"/>
          <w:sz w:val="20"/>
        </w:rPr>
      </w:pPr>
    </w:p>
    <w:p w14:paraId="69722BB2" w14:textId="77777777" w:rsidR="00EA6359" w:rsidRDefault="00EA6359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1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1419"/>
        <w:gridCol w:w="3829"/>
        <w:gridCol w:w="4107"/>
        <w:gridCol w:w="3123"/>
      </w:tblGrid>
      <w:tr w:rsidR="00EA6359" w14:paraId="52EBEC03" w14:textId="77777777">
        <w:trPr>
          <w:trHeight w:val="410"/>
        </w:trPr>
        <w:tc>
          <w:tcPr>
            <w:tcW w:w="569" w:type="dxa"/>
          </w:tcPr>
          <w:p w14:paraId="5C034B44" w14:textId="77777777" w:rsidR="00EA6359" w:rsidRDefault="00000000">
            <w:pPr>
              <w:pStyle w:val="TableParagraph"/>
              <w:spacing w:line="361" w:lineRule="exact"/>
              <w:ind w:lef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ที่</w:t>
            </w:r>
          </w:p>
        </w:tc>
        <w:tc>
          <w:tcPr>
            <w:tcW w:w="1983" w:type="dxa"/>
          </w:tcPr>
          <w:p w14:paraId="056B565C" w14:textId="77777777" w:rsidR="00EA6359" w:rsidRDefault="00000000">
            <w:pPr>
              <w:pStyle w:val="TableParagraph"/>
              <w:spacing w:line="361" w:lineRule="exact"/>
              <w:ind w:left="44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กระบวนงาน</w:t>
            </w:r>
          </w:p>
        </w:tc>
        <w:tc>
          <w:tcPr>
            <w:tcW w:w="1419" w:type="dxa"/>
          </w:tcPr>
          <w:p w14:paraId="01DCB50F" w14:textId="77777777" w:rsidR="00EA6359" w:rsidRDefault="00000000">
            <w:pPr>
              <w:pStyle w:val="TableParagraph"/>
              <w:spacing w:line="361" w:lineRule="exact"/>
              <w:ind w:left="18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ผู้รับผิดชอบ</w:t>
            </w:r>
          </w:p>
        </w:tc>
        <w:tc>
          <w:tcPr>
            <w:tcW w:w="3829" w:type="dxa"/>
          </w:tcPr>
          <w:p w14:paraId="0B1AA551" w14:textId="77777777" w:rsidR="00EA6359" w:rsidRDefault="00000000">
            <w:pPr>
              <w:pStyle w:val="TableParagraph"/>
              <w:spacing w:line="361" w:lineRule="exact"/>
              <w:ind w:left="123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รายละเอียดงาน</w:t>
            </w:r>
          </w:p>
        </w:tc>
        <w:tc>
          <w:tcPr>
            <w:tcW w:w="4107" w:type="dxa"/>
          </w:tcPr>
          <w:p w14:paraId="1844D5FE" w14:textId="77777777" w:rsidR="00EA6359" w:rsidRDefault="00000000">
            <w:pPr>
              <w:pStyle w:val="TableParagraph"/>
              <w:spacing w:line="361" w:lineRule="exact"/>
              <w:ind w:left="84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แบบฟอร์ม/เอกสารประกอบ</w:t>
            </w:r>
          </w:p>
        </w:tc>
        <w:tc>
          <w:tcPr>
            <w:tcW w:w="3123" w:type="dxa"/>
          </w:tcPr>
          <w:p w14:paraId="23D23946" w14:textId="77777777" w:rsidR="00EA6359" w:rsidRDefault="00000000">
            <w:pPr>
              <w:pStyle w:val="TableParagraph"/>
              <w:spacing w:line="361" w:lineRule="exact"/>
              <w:ind w:left="95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</w:rPr>
              <w:t>เอกสาร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</w:rPr>
              <w:t>้า</w:t>
            </w:r>
            <w:r>
              <w:rPr>
                <w:b/>
                <w:bCs/>
                <w:spacing w:val="2"/>
                <w:w w:val="99"/>
                <w:sz w:val="32"/>
                <w:szCs w:val="32"/>
              </w:rPr>
              <w:t>ง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อ</w:t>
            </w:r>
            <w:r>
              <w:rPr>
                <w:b/>
                <w:bCs/>
                <w:w w:val="99"/>
                <w:sz w:val="32"/>
                <w:szCs w:val="32"/>
              </w:rPr>
              <w:t>ิง</w:t>
            </w:r>
          </w:p>
        </w:tc>
      </w:tr>
      <w:tr w:rsidR="00EA6359" w14:paraId="2812E3DA" w14:textId="77777777">
        <w:trPr>
          <w:trHeight w:val="832"/>
        </w:trPr>
        <w:tc>
          <w:tcPr>
            <w:tcW w:w="569" w:type="dxa"/>
          </w:tcPr>
          <w:p w14:paraId="3FCA0C6A" w14:textId="77777777" w:rsidR="00EA6359" w:rsidRDefault="00000000">
            <w:pPr>
              <w:pStyle w:val="TableParagraph"/>
              <w:spacing w:before="1"/>
              <w:ind w:left="225"/>
              <w:rPr>
                <w:sz w:val="32"/>
              </w:rPr>
            </w:pPr>
            <w:r>
              <w:rPr>
                <w:w w:val="80"/>
                <w:sz w:val="32"/>
              </w:rPr>
              <w:t>9</w:t>
            </w:r>
          </w:p>
        </w:tc>
        <w:tc>
          <w:tcPr>
            <w:tcW w:w="1983" w:type="dxa"/>
          </w:tcPr>
          <w:p w14:paraId="454B0E15" w14:textId="77777777" w:rsidR="00EA6359" w:rsidRDefault="00000000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เจ้าพนักงานท้องถิ่น</w:t>
            </w:r>
          </w:p>
          <w:p w14:paraId="6B6811B8" w14:textId="77777777" w:rsidR="00EA6359" w:rsidRDefault="00000000">
            <w:pPr>
              <w:pStyle w:val="TableParagraph"/>
              <w:spacing w:before="53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ลงนามอนุญาต</w:t>
            </w:r>
          </w:p>
        </w:tc>
        <w:tc>
          <w:tcPr>
            <w:tcW w:w="1419" w:type="dxa"/>
          </w:tcPr>
          <w:p w14:paraId="127CB4BC" w14:textId="77777777" w:rsidR="00EA6359" w:rsidRDefault="00000000">
            <w:pPr>
              <w:pStyle w:val="TableParagraph"/>
              <w:spacing w:before="1"/>
              <w:ind w:left="402" w:right="183" w:hanging="202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เจ้าพนักงาน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ท้องถิ่น</w:t>
            </w:r>
          </w:p>
        </w:tc>
        <w:tc>
          <w:tcPr>
            <w:tcW w:w="3829" w:type="dxa"/>
          </w:tcPr>
          <w:p w14:paraId="552E518F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เจ้าพนักงานท้องถิ่นลงนามอนุญาตใน</w:t>
            </w:r>
            <w:r>
              <w:rPr>
                <w:spacing w:val="1"/>
                <w:w w:val="9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คำขอรับใบอนุญาต</w:t>
            </w:r>
          </w:p>
        </w:tc>
        <w:tc>
          <w:tcPr>
            <w:tcW w:w="4107" w:type="dxa"/>
          </w:tcPr>
          <w:p w14:paraId="6CFBBCCE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3123" w:type="dxa"/>
            <w:vMerge w:val="restart"/>
          </w:tcPr>
          <w:p w14:paraId="10870D38" w14:textId="77777777" w:rsidR="00EA6359" w:rsidRDefault="00EA6359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EA6359" w14:paraId="37E6333D" w14:textId="77777777">
        <w:trPr>
          <w:trHeight w:val="1248"/>
        </w:trPr>
        <w:tc>
          <w:tcPr>
            <w:tcW w:w="569" w:type="dxa"/>
          </w:tcPr>
          <w:p w14:paraId="77BBF91C" w14:textId="77777777" w:rsidR="00EA6359" w:rsidRDefault="00000000">
            <w:pPr>
              <w:pStyle w:val="TableParagraph"/>
              <w:spacing w:before="1"/>
              <w:ind w:left="165"/>
              <w:rPr>
                <w:sz w:val="32"/>
              </w:rPr>
            </w:pPr>
            <w:r>
              <w:rPr>
                <w:w w:val="90"/>
                <w:sz w:val="32"/>
              </w:rPr>
              <w:t>10</w:t>
            </w:r>
          </w:p>
        </w:tc>
        <w:tc>
          <w:tcPr>
            <w:tcW w:w="1983" w:type="dxa"/>
          </w:tcPr>
          <w:p w14:paraId="01509BFD" w14:textId="77777777" w:rsidR="00EA6359" w:rsidRDefault="00000000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ธุรการแจ้งผู้ขอ</w:t>
            </w:r>
          </w:p>
          <w:p w14:paraId="0C7CF348" w14:textId="77777777" w:rsidR="00EA6359" w:rsidRDefault="00000000">
            <w:pPr>
              <w:pStyle w:val="TableParagraph"/>
              <w:spacing w:before="6" w:line="410" w:lineRule="atLeast"/>
              <w:ind w:left="107" w:right="325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อนุญาตให้มาชำระ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ค่าธรรมเนียม</w:t>
            </w:r>
          </w:p>
        </w:tc>
        <w:tc>
          <w:tcPr>
            <w:tcW w:w="1419" w:type="dxa"/>
          </w:tcPr>
          <w:p w14:paraId="308DD7BE" w14:textId="77777777" w:rsidR="00EA6359" w:rsidRDefault="00000000">
            <w:pPr>
              <w:pStyle w:val="TableParagraph"/>
              <w:spacing w:before="1"/>
              <w:ind w:left="438" w:right="174" w:hanging="2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เจ้าพนักงาน</w:t>
            </w:r>
            <w:r>
              <w:rPr>
                <w:w w:val="9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ธุรการ</w:t>
            </w:r>
          </w:p>
        </w:tc>
        <w:tc>
          <w:tcPr>
            <w:tcW w:w="3829" w:type="dxa"/>
          </w:tcPr>
          <w:p w14:paraId="4C9A570C" w14:textId="77777777" w:rsidR="00EA6359" w:rsidRDefault="00000000">
            <w:pPr>
              <w:pStyle w:val="TableParagraph"/>
              <w:spacing w:before="1"/>
              <w:ind w:right="2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แจ้งผู้ขอรับใบอนุญาตทราบภายใน</w:t>
            </w:r>
            <w:r>
              <w:rPr>
                <w:spacing w:val="4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7</w:t>
            </w:r>
            <w:r>
              <w:rPr>
                <w:spacing w:val="-1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วัน</w:t>
            </w:r>
            <w:r>
              <w:rPr>
                <w:spacing w:val="-6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นับแต่วันพิจารณาแล้วเสร็จ</w:t>
            </w:r>
          </w:p>
        </w:tc>
        <w:tc>
          <w:tcPr>
            <w:tcW w:w="4107" w:type="dxa"/>
          </w:tcPr>
          <w:p w14:paraId="580A4056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หนังสือแจ้งผู้ประกอบการและแบบแจ้งการ</w:t>
            </w:r>
            <w:r>
              <w:rPr>
                <w:spacing w:val="1"/>
                <w:w w:val="9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ชำระค่าธรรมเนียม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14:paraId="1C5304A7" w14:textId="77777777" w:rsidR="00EA6359" w:rsidRDefault="00EA6359">
            <w:pPr>
              <w:rPr>
                <w:sz w:val="2"/>
                <w:szCs w:val="2"/>
              </w:rPr>
            </w:pPr>
          </w:p>
        </w:tc>
      </w:tr>
      <w:tr w:rsidR="00EA6359" w14:paraId="063AC57B" w14:textId="77777777">
        <w:trPr>
          <w:trHeight w:val="829"/>
        </w:trPr>
        <w:tc>
          <w:tcPr>
            <w:tcW w:w="569" w:type="dxa"/>
          </w:tcPr>
          <w:p w14:paraId="15488A52" w14:textId="77777777" w:rsidR="00EA6359" w:rsidRDefault="00000000">
            <w:pPr>
              <w:pStyle w:val="TableParagraph"/>
              <w:spacing w:before="1"/>
              <w:ind w:left="165"/>
              <w:rPr>
                <w:sz w:val="32"/>
              </w:rPr>
            </w:pPr>
            <w:r>
              <w:rPr>
                <w:w w:val="90"/>
                <w:sz w:val="32"/>
              </w:rPr>
              <w:t>11</w:t>
            </w:r>
          </w:p>
        </w:tc>
        <w:tc>
          <w:tcPr>
            <w:tcW w:w="1983" w:type="dxa"/>
          </w:tcPr>
          <w:p w14:paraId="1AEF397E" w14:textId="77777777" w:rsidR="00EA6359" w:rsidRDefault="00000000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ผู้ขอรับใบอนุญาตมา</w:t>
            </w:r>
          </w:p>
          <w:p w14:paraId="667D581C" w14:textId="77777777" w:rsidR="00EA6359" w:rsidRDefault="00000000">
            <w:pPr>
              <w:pStyle w:val="TableParagraph"/>
              <w:spacing w:before="53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ชำระค่าธรรมเนียม</w:t>
            </w:r>
          </w:p>
        </w:tc>
        <w:tc>
          <w:tcPr>
            <w:tcW w:w="1419" w:type="dxa"/>
          </w:tcPr>
          <w:p w14:paraId="71AA12FE" w14:textId="77777777" w:rsidR="00EA6359" w:rsidRDefault="00000000">
            <w:pPr>
              <w:pStyle w:val="TableParagraph"/>
              <w:spacing w:before="1"/>
              <w:ind w:left="438" w:right="174" w:hanging="2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เจ้าพนักงาน</w:t>
            </w:r>
            <w:r>
              <w:rPr>
                <w:w w:val="9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ธุรการ</w:t>
            </w:r>
          </w:p>
        </w:tc>
        <w:tc>
          <w:tcPr>
            <w:tcW w:w="3829" w:type="dxa"/>
          </w:tcPr>
          <w:p w14:paraId="24A79EE6" w14:textId="77777777" w:rsidR="00EA6359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ผู้ขออนุญาตมาชำระค่าธรรมเนียม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ภายใน</w:t>
            </w:r>
          </w:p>
          <w:p w14:paraId="4D87A483" w14:textId="77777777" w:rsidR="00EA6359" w:rsidRDefault="00000000">
            <w:pPr>
              <w:pStyle w:val="TableParagraph"/>
              <w:spacing w:before="53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15</w:t>
            </w:r>
            <w:r>
              <w:rPr>
                <w:spacing w:val="-14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วันนับแต่วันที่ได้รับแจ้ง</w:t>
            </w:r>
          </w:p>
        </w:tc>
        <w:tc>
          <w:tcPr>
            <w:tcW w:w="4107" w:type="dxa"/>
          </w:tcPr>
          <w:p w14:paraId="67BF0FF4" w14:textId="77777777" w:rsidR="00EA6359" w:rsidRDefault="00000000">
            <w:pPr>
              <w:pStyle w:val="TableParagraph"/>
              <w:spacing w:before="1"/>
              <w:ind w:right="4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ใบนำชำระค่าธรรมเนียมและใบเสร็จรับเงิน</w:t>
            </w:r>
            <w:r>
              <w:rPr>
                <w:spacing w:val="-6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ถูกต้อง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14:paraId="27D3DFBB" w14:textId="77777777" w:rsidR="00EA6359" w:rsidRDefault="00EA6359">
            <w:pPr>
              <w:rPr>
                <w:sz w:val="2"/>
                <w:szCs w:val="2"/>
              </w:rPr>
            </w:pPr>
          </w:p>
        </w:tc>
      </w:tr>
      <w:tr w:rsidR="00EA6359" w14:paraId="235D7800" w14:textId="77777777">
        <w:trPr>
          <w:trHeight w:val="1087"/>
        </w:trPr>
        <w:tc>
          <w:tcPr>
            <w:tcW w:w="569" w:type="dxa"/>
          </w:tcPr>
          <w:p w14:paraId="17B6AA2C" w14:textId="77777777" w:rsidR="00EA6359" w:rsidRDefault="00000000">
            <w:pPr>
              <w:pStyle w:val="TableParagraph"/>
              <w:spacing w:before="1"/>
              <w:ind w:left="165"/>
              <w:rPr>
                <w:sz w:val="32"/>
              </w:rPr>
            </w:pPr>
            <w:r>
              <w:rPr>
                <w:w w:val="90"/>
                <w:sz w:val="32"/>
              </w:rPr>
              <w:t>12</w:t>
            </w:r>
          </w:p>
        </w:tc>
        <w:tc>
          <w:tcPr>
            <w:tcW w:w="1983" w:type="dxa"/>
          </w:tcPr>
          <w:p w14:paraId="55AB0D16" w14:textId="77777777" w:rsidR="00EA6359" w:rsidRDefault="00000000">
            <w:pPr>
              <w:pStyle w:val="TableParagraph"/>
              <w:spacing w:before="1" w:line="276" w:lineRule="auto"/>
              <w:ind w:left="107" w:righ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จัดทำใบอนุญาตและ</w:t>
            </w:r>
            <w:r>
              <w:rPr>
                <w:spacing w:val="-6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เสนอลงนาม</w:t>
            </w:r>
          </w:p>
        </w:tc>
        <w:tc>
          <w:tcPr>
            <w:tcW w:w="1419" w:type="dxa"/>
          </w:tcPr>
          <w:p w14:paraId="1E21DA30" w14:textId="77777777" w:rsidR="00EA6359" w:rsidRDefault="00000000">
            <w:pPr>
              <w:pStyle w:val="TableParagraph"/>
              <w:spacing w:before="1"/>
              <w:ind w:left="438" w:right="174" w:hanging="2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เจ้าพนักงาน</w:t>
            </w:r>
            <w:r>
              <w:rPr>
                <w:w w:val="9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ธุรการ</w:t>
            </w:r>
          </w:p>
        </w:tc>
        <w:tc>
          <w:tcPr>
            <w:tcW w:w="3829" w:type="dxa"/>
          </w:tcPr>
          <w:p w14:paraId="13BC2B12" w14:textId="77777777" w:rsidR="00EA6359" w:rsidRDefault="00000000">
            <w:pPr>
              <w:pStyle w:val="TableParagraph"/>
              <w:spacing w:before="1"/>
              <w:ind w:right="4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จัดทำใบอนุญาตและเสนอหัวหน้าฝ่ายฯ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และเจ้าพนักงานท้องถิ่นลงนามใน</w:t>
            </w:r>
          </w:p>
          <w:p w14:paraId="34CD1DE4" w14:textId="77777777" w:rsidR="00EA6359" w:rsidRDefault="00000000">
            <w:pPr>
              <w:pStyle w:val="TableParagraph"/>
              <w:spacing w:before="2" w:line="341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ใบอนุญาต</w:t>
            </w:r>
          </w:p>
        </w:tc>
        <w:tc>
          <w:tcPr>
            <w:tcW w:w="4107" w:type="dxa"/>
          </w:tcPr>
          <w:p w14:paraId="3C009130" w14:textId="77777777" w:rsidR="00EA6359" w:rsidRDefault="00000000">
            <w:pPr>
              <w:pStyle w:val="TableParagraph"/>
              <w:spacing w:before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แบบ</w:t>
            </w:r>
            <w:r>
              <w:rPr>
                <w:spacing w:val="-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สอ.</w:t>
            </w:r>
            <w:r>
              <w:rPr>
                <w:spacing w:val="-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14:paraId="7CCEC4B6" w14:textId="77777777" w:rsidR="00EA6359" w:rsidRDefault="00EA6359">
            <w:pPr>
              <w:rPr>
                <w:sz w:val="2"/>
                <w:szCs w:val="2"/>
              </w:rPr>
            </w:pPr>
          </w:p>
        </w:tc>
      </w:tr>
      <w:tr w:rsidR="00EA6359" w14:paraId="7A955805" w14:textId="77777777">
        <w:trPr>
          <w:trHeight w:val="829"/>
        </w:trPr>
        <w:tc>
          <w:tcPr>
            <w:tcW w:w="569" w:type="dxa"/>
          </w:tcPr>
          <w:p w14:paraId="53D15178" w14:textId="77777777" w:rsidR="00EA6359" w:rsidRDefault="00000000">
            <w:pPr>
              <w:pStyle w:val="TableParagraph"/>
              <w:spacing w:line="361" w:lineRule="exact"/>
              <w:ind w:left="165"/>
              <w:rPr>
                <w:sz w:val="32"/>
              </w:rPr>
            </w:pPr>
            <w:r>
              <w:rPr>
                <w:w w:val="90"/>
                <w:sz w:val="32"/>
              </w:rPr>
              <w:t>13</w:t>
            </w:r>
          </w:p>
        </w:tc>
        <w:tc>
          <w:tcPr>
            <w:tcW w:w="1983" w:type="dxa"/>
          </w:tcPr>
          <w:p w14:paraId="202F4EA6" w14:textId="77777777" w:rsidR="00EA6359" w:rsidRDefault="00000000">
            <w:pPr>
              <w:pStyle w:val="TableParagraph"/>
              <w:spacing w:line="36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ผู้ขออนุญาต</w:t>
            </w:r>
          </w:p>
          <w:p w14:paraId="51E8F8EA" w14:textId="77777777" w:rsidR="00EA6359" w:rsidRDefault="00000000">
            <w:pPr>
              <w:pStyle w:val="TableParagraph"/>
              <w:spacing w:before="53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รับใบอนุญาต</w:t>
            </w:r>
          </w:p>
        </w:tc>
        <w:tc>
          <w:tcPr>
            <w:tcW w:w="1419" w:type="dxa"/>
          </w:tcPr>
          <w:p w14:paraId="71A21534" w14:textId="77777777" w:rsidR="00EA6359" w:rsidRDefault="00000000">
            <w:pPr>
              <w:pStyle w:val="TableParagraph"/>
              <w:ind w:left="438" w:right="174" w:hanging="2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เจ้าพนักงาน</w:t>
            </w:r>
            <w:r>
              <w:rPr>
                <w:w w:val="9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ธุรการ</w:t>
            </w:r>
          </w:p>
        </w:tc>
        <w:tc>
          <w:tcPr>
            <w:tcW w:w="3829" w:type="dxa"/>
          </w:tcPr>
          <w:p w14:paraId="721450D1" w14:textId="77777777" w:rsidR="00EA6359" w:rsidRDefault="00000000">
            <w:pPr>
              <w:pStyle w:val="TableParagraph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ผู้ขออนุญาตรับใบอนุญาตและลงลายมือชื่อ</w:t>
            </w:r>
            <w:r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รับใบอนุญาตในทะเบียนรับเรื่อง</w:t>
            </w:r>
          </w:p>
        </w:tc>
        <w:tc>
          <w:tcPr>
            <w:tcW w:w="4107" w:type="dxa"/>
          </w:tcPr>
          <w:p w14:paraId="106D558B" w14:textId="77777777" w:rsidR="00EA6359" w:rsidRDefault="00000000">
            <w:pPr>
              <w:pStyle w:val="TableParagraph"/>
              <w:spacing w:line="361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ทะเบียนรับเรื่อง</w:t>
            </w:r>
          </w:p>
        </w:tc>
        <w:tc>
          <w:tcPr>
            <w:tcW w:w="3123" w:type="dxa"/>
            <w:vMerge/>
            <w:tcBorders>
              <w:top w:val="nil"/>
            </w:tcBorders>
          </w:tcPr>
          <w:p w14:paraId="4D777376" w14:textId="77777777" w:rsidR="00EA6359" w:rsidRDefault="00EA6359">
            <w:pPr>
              <w:rPr>
                <w:sz w:val="2"/>
                <w:szCs w:val="2"/>
              </w:rPr>
            </w:pPr>
          </w:p>
        </w:tc>
      </w:tr>
    </w:tbl>
    <w:p w14:paraId="4E5EB612" w14:textId="77777777" w:rsidR="00EA6359" w:rsidRDefault="00000000">
      <w:pPr>
        <w:pStyle w:val="a3"/>
        <w:spacing w:before="1" w:line="276" w:lineRule="auto"/>
        <w:ind w:left="100" w:right="144"/>
      </w:pPr>
      <w:r>
        <w:rPr>
          <w:spacing w:val="-1"/>
        </w:rPr>
        <w:t xml:space="preserve">* การออกใบอนุญาตหรือมีหนังสือแจ้งคำสั่งไม่อนุญาตต้องดำเนินการภายใน </w:t>
      </w:r>
      <w:r>
        <w:t>30 วันนับแต่วันได้รับคำขอซึ่งมีรายละเอียดถูกต้องครบถ้วนตามที่กำหนดไว้ในข้อบัญญัติฯ สามารถขยายเวลา</w:t>
      </w:r>
      <w:r>
        <w:rPr>
          <w:spacing w:val="-67"/>
        </w:rPr>
        <w:t xml:space="preserve"> </w:t>
      </w:r>
      <w:r>
        <w:t>ในการพิจารณาอนุญาตได้ 2 ครั้ง ครั้งละไม่เกิน 15 วัน และต้องมีหนังสือแจ้งการขยายเวลาและเหตุจำเป็นแต่ละครั้งให้ผู้ขอรับใบอนุญาตทราบ และแจ้งเหตุแห่งความล่าช้าทุก 7 วัน</w:t>
      </w:r>
      <w:r>
        <w:rPr>
          <w:spacing w:val="1"/>
        </w:rPr>
        <w:t xml:space="preserve"> </w:t>
      </w:r>
      <w:r>
        <w:t>และส่งสำเนาให้ กพร.ทราบ</w:t>
      </w:r>
    </w:p>
    <w:sectPr w:rsidR="00EA6359">
      <w:pgSz w:w="16840" w:h="11910" w:orient="landscape"/>
      <w:pgMar w:top="1480" w:right="680" w:bottom="1000" w:left="620" w:header="729" w:footer="8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C698" w14:textId="77777777" w:rsidR="007A0608" w:rsidRDefault="007A0608">
      <w:r>
        <w:separator/>
      </w:r>
    </w:p>
  </w:endnote>
  <w:endnote w:type="continuationSeparator" w:id="0">
    <w:p w14:paraId="7E415C78" w14:textId="77777777" w:rsidR="007A0608" w:rsidRDefault="007A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61F" w14:textId="4AB395BE" w:rsidR="00EA6359" w:rsidRDefault="007F51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5BFD3534" wp14:editId="4B3BA847">
              <wp:simplePos x="0" y="0"/>
              <wp:positionH relativeFrom="page">
                <wp:posOffset>7207250</wp:posOffset>
              </wp:positionH>
              <wp:positionV relativeFrom="page">
                <wp:posOffset>6902450</wp:posOffset>
              </wp:positionV>
              <wp:extent cx="3041650" cy="221615"/>
              <wp:effectExtent l="0" t="0" r="0" b="0"/>
              <wp:wrapNone/>
              <wp:docPr id="14428425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8B722" w14:textId="77777777" w:rsidR="00EA6359" w:rsidRDefault="00000000">
                          <w:pPr>
                            <w:spacing w:before="12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w w:val="95"/>
                              <w:sz w:val="28"/>
                              <w:szCs w:val="28"/>
                            </w:rPr>
                            <w:t>กองสุขาภิบาลอาหาร</w:t>
                          </w:r>
                          <w:r>
                            <w:rPr>
                              <w:spacing w:val="26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</w:rPr>
                            <w:t>สำนักอนามัย</w:t>
                          </w:r>
                          <w:r>
                            <w:rPr>
                              <w:spacing w:val="27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</w:rPr>
                            <w:t>กรุงเทพมหานคร</w:t>
                          </w:r>
                          <w:r>
                            <w:rPr>
                              <w:spacing w:val="27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8"/>
                              <w:szCs w:val="28"/>
                            </w:rPr>
                            <w:t>(15/12/65)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D353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67.5pt;margin-top:543.5pt;width:239.5pt;height:17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" filled="f" stroked="f">
              <v:textbox inset="0,0,0,0">
                <w:txbxContent>
                  <w:p w14:paraId="0E08B722" w14:textId="77777777" w:rsidR="00EA6359" w:rsidRDefault="00000000">
                    <w:pPr>
                      <w:spacing w:before="12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w w:val="95"/>
                        <w:sz w:val="28"/>
                        <w:szCs w:val="28"/>
                      </w:rPr>
                      <w:t>กองสุขาภิบาลอาหาร</w:t>
                    </w:r>
                    <w:r>
                      <w:rPr>
                        <w:spacing w:val="26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  <w:szCs w:val="28"/>
                      </w:rPr>
                      <w:t>สำนักอนามัย</w:t>
                    </w:r>
                    <w:r>
                      <w:rPr>
                        <w:spacing w:val="27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  <w:szCs w:val="28"/>
                      </w:rPr>
                      <w:t>กรุงเทพมหานคร</w:t>
                    </w:r>
                    <w:r>
                      <w:rPr>
                        <w:spacing w:val="27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  <w:szCs w:val="28"/>
                      </w:rPr>
                      <w:t>(15/12/65)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23C1" w14:textId="77777777" w:rsidR="007A0608" w:rsidRDefault="007A0608">
      <w:r>
        <w:separator/>
      </w:r>
    </w:p>
  </w:footnote>
  <w:footnote w:type="continuationSeparator" w:id="0">
    <w:p w14:paraId="62A58504" w14:textId="77777777" w:rsidR="007A0608" w:rsidRDefault="007A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F55A" w14:textId="1FAFE05F" w:rsidR="00EA6359" w:rsidRDefault="007F51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631FF4BF" wp14:editId="1DFD764B">
              <wp:simplePos x="0" y="0"/>
              <wp:positionH relativeFrom="page">
                <wp:posOffset>2286000</wp:posOffset>
              </wp:positionH>
              <wp:positionV relativeFrom="page">
                <wp:posOffset>142875</wp:posOffset>
              </wp:positionV>
              <wp:extent cx="6267450" cy="888365"/>
              <wp:effectExtent l="0" t="0" r="0" b="0"/>
              <wp:wrapNone/>
              <wp:docPr id="5372040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EE25C" w14:textId="7607732A" w:rsidR="00EA6359" w:rsidRDefault="00971E0B">
                          <w:pPr>
                            <w:spacing w:before="9"/>
                            <w:ind w:left="5" w:right="5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71E0B">
                            <w:rPr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แนวทางการปฏิบัติในการใช้ดุลพินิจของเจ้าหน้าที่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กระบวนงานการอนุญาตจัดตั้งสถานที่จำหน่ายอาหารหรือสถานที่สะสมอาหาร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(รายใหม่)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>กรณีใบอนุญาต</w:t>
                          </w:r>
                        </w:p>
                        <w:p w14:paraId="366EAE6D" w14:textId="004DF635" w:rsidR="00EA6359" w:rsidRPr="007F51F5" w:rsidRDefault="00000000">
                          <w:pPr>
                            <w:spacing w:before="57"/>
                            <w:ind w:left="5" w:right="5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bidi="th-TH"/>
                            </w:rPr>
                          </w:pPr>
                          <w:r w:rsidRPr="007F51F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ฝ่ายสิ่งแวดล้อมและสุขาภิบาล</w:t>
                          </w:r>
                          <w:r w:rsidRPr="007F51F5">
                            <w:rPr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7F51F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สำนักงานเขต</w:t>
                          </w:r>
                          <w:r w:rsidR="003A41A7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ปทุมวัน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FF4B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0pt;margin-top:11.25pt;width:493.5pt;height:69.9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" filled="f" stroked="f">
              <v:textbox inset="0,0,0,0">
                <w:txbxContent>
                  <w:p w14:paraId="1BEEE25C" w14:textId="7607732A" w:rsidR="00EA6359" w:rsidRDefault="00971E0B">
                    <w:pPr>
                      <w:spacing w:before="9"/>
                      <w:ind w:left="5" w:right="5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971E0B">
                      <w:rPr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แนวทางการปฏิบัติในการใช้ดุลพินิจของเจ้าหน้าที่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กระบวนงานการอนุญาตจัดตั้งสถานที่จำหน่ายอาหารหรือสถานที่สะสมอาหาร</w:t>
                    </w:r>
                    <w:r>
                      <w:rPr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(รายใหม่)</w:t>
                    </w:r>
                    <w:r>
                      <w:rPr>
                        <w:b/>
                        <w:bCs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  <w:t>กรณีใบอนุญาต</w:t>
                    </w:r>
                  </w:p>
                  <w:p w14:paraId="366EAE6D" w14:textId="004DF635" w:rsidR="00EA6359" w:rsidRPr="007F51F5" w:rsidRDefault="00000000">
                    <w:pPr>
                      <w:spacing w:before="57"/>
                      <w:ind w:left="5" w:right="5"/>
                      <w:jc w:val="center"/>
                      <w:rPr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7F51F5">
                      <w:rPr>
                        <w:b/>
                        <w:bCs/>
                        <w:sz w:val="32"/>
                        <w:szCs w:val="32"/>
                      </w:rPr>
                      <w:t>ฝ่ายสิ่งแวดล้อมและสุขาภิบาล</w:t>
                    </w:r>
                    <w:r w:rsidRPr="007F51F5">
                      <w:rPr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 w:rsidRPr="007F51F5">
                      <w:rPr>
                        <w:b/>
                        <w:bCs/>
                        <w:sz w:val="32"/>
                        <w:szCs w:val="32"/>
                      </w:rPr>
                      <w:t>สำนักงานเขต</w:t>
                    </w:r>
                    <w:r w:rsidR="003A41A7">
                      <w:rPr>
                        <w:rFonts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ปทุมวัน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78BF"/>
    <w:multiLevelType w:val="hybridMultilevel"/>
    <w:tmpl w:val="1354BA12"/>
    <w:lvl w:ilvl="0" w:tplc="FEA6CD42">
      <w:numFmt w:val="bullet"/>
      <w:lvlText w:val=""/>
      <w:lvlJc w:val="left"/>
      <w:pPr>
        <w:ind w:left="106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th" w:eastAsia="en-US" w:bidi="ar-SA"/>
      </w:rPr>
    </w:lvl>
    <w:lvl w:ilvl="1" w:tplc="E41C8BE6">
      <w:numFmt w:val="bullet"/>
      <w:lvlText w:val="•"/>
      <w:lvlJc w:val="left"/>
      <w:pPr>
        <w:ind w:left="499" w:hanging="356"/>
      </w:pPr>
      <w:rPr>
        <w:rFonts w:hint="default"/>
        <w:lang w:val="th" w:eastAsia="en-US" w:bidi="ar-SA"/>
      </w:rPr>
    </w:lvl>
    <w:lvl w:ilvl="2" w:tplc="56B6EFB8">
      <w:numFmt w:val="bullet"/>
      <w:lvlText w:val="•"/>
      <w:lvlJc w:val="left"/>
      <w:pPr>
        <w:ind w:left="899" w:hanging="356"/>
      </w:pPr>
      <w:rPr>
        <w:rFonts w:hint="default"/>
        <w:lang w:val="th" w:eastAsia="en-US" w:bidi="ar-SA"/>
      </w:rPr>
    </w:lvl>
    <w:lvl w:ilvl="3" w:tplc="2BE69070">
      <w:numFmt w:val="bullet"/>
      <w:lvlText w:val="•"/>
      <w:lvlJc w:val="left"/>
      <w:pPr>
        <w:ind w:left="1299" w:hanging="356"/>
      </w:pPr>
      <w:rPr>
        <w:rFonts w:hint="default"/>
        <w:lang w:val="th" w:eastAsia="en-US" w:bidi="ar-SA"/>
      </w:rPr>
    </w:lvl>
    <w:lvl w:ilvl="4" w:tplc="A6E679E0">
      <w:numFmt w:val="bullet"/>
      <w:lvlText w:val="•"/>
      <w:lvlJc w:val="left"/>
      <w:pPr>
        <w:ind w:left="1699" w:hanging="356"/>
      </w:pPr>
      <w:rPr>
        <w:rFonts w:hint="default"/>
        <w:lang w:val="th" w:eastAsia="en-US" w:bidi="ar-SA"/>
      </w:rPr>
    </w:lvl>
    <w:lvl w:ilvl="5" w:tplc="25D49746">
      <w:numFmt w:val="bullet"/>
      <w:lvlText w:val="•"/>
      <w:lvlJc w:val="left"/>
      <w:pPr>
        <w:ind w:left="2099" w:hanging="356"/>
      </w:pPr>
      <w:rPr>
        <w:rFonts w:hint="default"/>
        <w:lang w:val="th" w:eastAsia="en-US" w:bidi="ar-SA"/>
      </w:rPr>
    </w:lvl>
    <w:lvl w:ilvl="6" w:tplc="C5C6D0C6">
      <w:numFmt w:val="bullet"/>
      <w:lvlText w:val="•"/>
      <w:lvlJc w:val="left"/>
      <w:pPr>
        <w:ind w:left="2498" w:hanging="356"/>
      </w:pPr>
      <w:rPr>
        <w:rFonts w:hint="default"/>
        <w:lang w:val="th" w:eastAsia="en-US" w:bidi="ar-SA"/>
      </w:rPr>
    </w:lvl>
    <w:lvl w:ilvl="7" w:tplc="B47A277C">
      <w:numFmt w:val="bullet"/>
      <w:lvlText w:val="•"/>
      <w:lvlJc w:val="left"/>
      <w:pPr>
        <w:ind w:left="2898" w:hanging="356"/>
      </w:pPr>
      <w:rPr>
        <w:rFonts w:hint="default"/>
        <w:lang w:val="th" w:eastAsia="en-US" w:bidi="ar-SA"/>
      </w:rPr>
    </w:lvl>
    <w:lvl w:ilvl="8" w:tplc="4A144B3E">
      <w:numFmt w:val="bullet"/>
      <w:lvlText w:val="•"/>
      <w:lvlJc w:val="left"/>
      <w:pPr>
        <w:ind w:left="3298" w:hanging="356"/>
      </w:pPr>
      <w:rPr>
        <w:rFonts w:hint="default"/>
        <w:lang w:val="th" w:eastAsia="en-US" w:bidi="ar-SA"/>
      </w:rPr>
    </w:lvl>
  </w:abstractNum>
  <w:abstractNum w:abstractNumId="1" w15:restartNumberingAfterBreak="0">
    <w:nsid w:val="53EA0585"/>
    <w:multiLevelType w:val="hybridMultilevel"/>
    <w:tmpl w:val="F29A98D0"/>
    <w:lvl w:ilvl="0" w:tplc="FE78FAB4">
      <w:numFmt w:val="bullet"/>
      <w:lvlText w:val=""/>
      <w:lvlJc w:val="left"/>
      <w:pPr>
        <w:ind w:left="106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th" w:eastAsia="en-US" w:bidi="ar-SA"/>
      </w:rPr>
    </w:lvl>
    <w:lvl w:ilvl="1" w:tplc="931AF55E">
      <w:numFmt w:val="bullet"/>
      <w:lvlText w:val="•"/>
      <w:lvlJc w:val="left"/>
      <w:pPr>
        <w:ind w:left="500" w:hanging="356"/>
      </w:pPr>
      <w:rPr>
        <w:rFonts w:hint="default"/>
        <w:lang w:val="th" w:eastAsia="en-US" w:bidi="ar-SA"/>
      </w:rPr>
    </w:lvl>
    <w:lvl w:ilvl="2" w:tplc="BAE8E7E4">
      <w:numFmt w:val="bullet"/>
      <w:lvlText w:val="•"/>
      <w:lvlJc w:val="left"/>
      <w:pPr>
        <w:ind w:left="900" w:hanging="356"/>
      </w:pPr>
      <w:rPr>
        <w:rFonts w:hint="default"/>
        <w:lang w:val="th" w:eastAsia="en-US" w:bidi="ar-SA"/>
      </w:rPr>
    </w:lvl>
    <w:lvl w:ilvl="3" w:tplc="A10CFB58">
      <w:numFmt w:val="bullet"/>
      <w:lvlText w:val="•"/>
      <w:lvlJc w:val="left"/>
      <w:pPr>
        <w:ind w:left="1300" w:hanging="356"/>
      </w:pPr>
      <w:rPr>
        <w:rFonts w:hint="default"/>
        <w:lang w:val="th" w:eastAsia="en-US" w:bidi="ar-SA"/>
      </w:rPr>
    </w:lvl>
    <w:lvl w:ilvl="4" w:tplc="F3A0E0F0">
      <w:numFmt w:val="bullet"/>
      <w:lvlText w:val="•"/>
      <w:lvlJc w:val="left"/>
      <w:pPr>
        <w:ind w:left="1700" w:hanging="356"/>
      </w:pPr>
      <w:rPr>
        <w:rFonts w:hint="default"/>
        <w:lang w:val="th" w:eastAsia="en-US" w:bidi="ar-SA"/>
      </w:rPr>
    </w:lvl>
    <w:lvl w:ilvl="5" w:tplc="E4AA06A8">
      <w:numFmt w:val="bullet"/>
      <w:lvlText w:val="•"/>
      <w:lvlJc w:val="left"/>
      <w:pPr>
        <w:ind w:left="2101" w:hanging="356"/>
      </w:pPr>
      <w:rPr>
        <w:rFonts w:hint="default"/>
        <w:lang w:val="th" w:eastAsia="en-US" w:bidi="ar-SA"/>
      </w:rPr>
    </w:lvl>
    <w:lvl w:ilvl="6" w:tplc="9BCEC48C">
      <w:numFmt w:val="bullet"/>
      <w:lvlText w:val="•"/>
      <w:lvlJc w:val="left"/>
      <w:pPr>
        <w:ind w:left="2501" w:hanging="356"/>
      </w:pPr>
      <w:rPr>
        <w:rFonts w:hint="default"/>
        <w:lang w:val="th" w:eastAsia="en-US" w:bidi="ar-SA"/>
      </w:rPr>
    </w:lvl>
    <w:lvl w:ilvl="7" w:tplc="E9AAD612">
      <w:numFmt w:val="bullet"/>
      <w:lvlText w:val="•"/>
      <w:lvlJc w:val="left"/>
      <w:pPr>
        <w:ind w:left="2901" w:hanging="356"/>
      </w:pPr>
      <w:rPr>
        <w:rFonts w:hint="default"/>
        <w:lang w:val="th" w:eastAsia="en-US" w:bidi="ar-SA"/>
      </w:rPr>
    </w:lvl>
    <w:lvl w:ilvl="8" w:tplc="0C44F018">
      <w:numFmt w:val="bullet"/>
      <w:lvlText w:val="•"/>
      <w:lvlJc w:val="left"/>
      <w:pPr>
        <w:ind w:left="3301" w:hanging="356"/>
      </w:pPr>
      <w:rPr>
        <w:rFonts w:hint="default"/>
        <w:lang w:val="th" w:eastAsia="en-US" w:bidi="ar-SA"/>
      </w:rPr>
    </w:lvl>
  </w:abstractNum>
  <w:abstractNum w:abstractNumId="2" w15:restartNumberingAfterBreak="0">
    <w:nsid w:val="75260B70"/>
    <w:multiLevelType w:val="hybridMultilevel"/>
    <w:tmpl w:val="FAFC3C44"/>
    <w:lvl w:ilvl="0" w:tplc="45068222">
      <w:numFmt w:val="bullet"/>
      <w:lvlText w:val=""/>
      <w:lvlJc w:val="left"/>
      <w:pPr>
        <w:ind w:left="106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th" w:eastAsia="en-US" w:bidi="ar-SA"/>
      </w:rPr>
    </w:lvl>
    <w:lvl w:ilvl="1" w:tplc="BCD82F22">
      <w:numFmt w:val="bullet"/>
      <w:lvlText w:val="•"/>
      <w:lvlJc w:val="left"/>
      <w:pPr>
        <w:ind w:left="471" w:hanging="356"/>
      </w:pPr>
      <w:rPr>
        <w:rFonts w:hint="default"/>
        <w:lang w:val="th" w:eastAsia="en-US" w:bidi="ar-SA"/>
      </w:rPr>
    </w:lvl>
    <w:lvl w:ilvl="2" w:tplc="B39AC67C">
      <w:numFmt w:val="bullet"/>
      <w:lvlText w:val="•"/>
      <w:lvlJc w:val="left"/>
      <w:pPr>
        <w:ind w:left="843" w:hanging="356"/>
      </w:pPr>
      <w:rPr>
        <w:rFonts w:hint="default"/>
        <w:lang w:val="th" w:eastAsia="en-US" w:bidi="ar-SA"/>
      </w:rPr>
    </w:lvl>
    <w:lvl w:ilvl="3" w:tplc="3636263E">
      <w:numFmt w:val="bullet"/>
      <w:lvlText w:val="•"/>
      <w:lvlJc w:val="left"/>
      <w:pPr>
        <w:ind w:left="1215" w:hanging="356"/>
      </w:pPr>
      <w:rPr>
        <w:rFonts w:hint="default"/>
        <w:lang w:val="th" w:eastAsia="en-US" w:bidi="ar-SA"/>
      </w:rPr>
    </w:lvl>
    <w:lvl w:ilvl="4" w:tplc="8D043AAE">
      <w:numFmt w:val="bullet"/>
      <w:lvlText w:val="•"/>
      <w:lvlJc w:val="left"/>
      <w:pPr>
        <w:ind w:left="1587" w:hanging="356"/>
      </w:pPr>
      <w:rPr>
        <w:rFonts w:hint="default"/>
        <w:lang w:val="th" w:eastAsia="en-US" w:bidi="ar-SA"/>
      </w:rPr>
    </w:lvl>
    <w:lvl w:ilvl="5" w:tplc="8FFC3E80">
      <w:numFmt w:val="bullet"/>
      <w:lvlText w:val="•"/>
      <w:lvlJc w:val="left"/>
      <w:pPr>
        <w:ind w:left="1959" w:hanging="356"/>
      </w:pPr>
      <w:rPr>
        <w:rFonts w:hint="default"/>
        <w:lang w:val="th" w:eastAsia="en-US" w:bidi="ar-SA"/>
      </w:rPr>
    </w:lvl>
    <w:lvl w:ilvl="6" w:tplc="2CAABEF0">
      <w:numFmt w:val="bullet"/>
      <w:lvlText w:val="•"/>
      <w:lvlJc w:val="left"/>
      <w:pPr>
        <w:ind w:left="2331" w:hanging="356"/>
      </w:pPr>
      <w:rPr>
        <w:rFonts w:hint="default"/>
        <w:lang w:val="th" w:eastAsia="en-US" w:bidi="ar-SA"/>
      </w:rPr>
    </w:lvl>
    <w:lvl w:ilvl="7" w:tplc="B330B9BA">
      <w:numFmt w:val="bullet"/>
      <w:lvlText w:val="•"/>
      <w:lvlJc w:val="left"/>
      <w:pPr>
        <w:ind w:left="2703" w:hanging="356"/>
      </w:pPr>
      <w:rPr>
        <w:rFonts w:hint="default"/>
        <w:lang w:val="th" w:eastAsia="en-US" w:bidi="ar-SA"/>
      </w:rPr>
    </w:lvl>
    <w:lvl w:ilvl="8" w:tplc="8FE00386">
      <w:numFmt w:val="bullet"/>
      <w:lvlText w:val="•"/>
      <w:lvlJc w:val="left"/>
      <w:pPr>
        <w:ind w:left="3075" w:hanging="356"/>
      </w:pPr>
      <w:rPr>
        <w:rFonts w:hint="default"/>
        <w:lang w:val="th" w:eastAsia="en-US" w:bidi="ar-SA"/>
      </w:rPr>
    </w:lvl>
  </w:abstractNum>
  <w:abstractNum w:abstractNumId="3" w15:restartNumberingAfterBreak="0">
    <w:nsid w:val="7F7E5F90"/>
    <w:multiLevelType w:val="hybridMultilevel"/>
    <w:tmpl w:val="C1E89056"/>
    <w:lvl w:ilvl="0" w:tplc="B1E633E6">
      <w:numFmt w:val="bullet"/>
      <w:lvlText w:val=""/>
      <w:lvlJc w:val="left"/>
      <w:pPr>
        <w:ind w:left="106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th" w:eastAsia="en-US" w:bidi="ar-SA"/>
      </w:rPr>
    </w:lvl>
    <w:lvl w:ilvl="1" w:tplc="6EB23D9C">
      <w:numFmt w:val="bullet"/>
      <w:lvlText w:val="•"/>
      <w:lvlJc w:val="left"/>
      <w:pPr>
        <w:ind w:left="499" w:hanging="356"/>
      </w:pPr>
      <w:rPr>
        <w:rFonts w:hint="default"/>
        <w:lang w:val="th" w:eastAsia="en-US" w:bidi="ar-SA"/>
      </w:rPr>
    </w:lvl>
    <w:lvl w:ilvl="2" w:tplc="E060876C">
      <w:numFmt w:val="bullet"/>
      <w:lvlText w:val="•"/>
      <w:lvlJc w:val="left"/>
      <w:pPr>
        <w:ind w:left="899" w:hanging="356"/>
      </w:pPr>
      <w:rPr>
        <w:rFonts w:hint="default"/>
        <w:lang w:val="th" w:eastAsia="en-US" w:bidi="ar-SA"/>
      </w:rPr>
    </w:lvl>
    <w:lvl w:ilvl="3" w:tplc="C32E68D8">
      <w:numFmt w:val="bullet"/>
      <w:lvlText w:val="•"/>
      <w:lvlJc w:val="left"/>
      <w:pPr>
        <w:ind w:left="1299" w:hanging="356"/>
      </w:pPr>
      <w:rPr>
        <w:rFonts w:hint="default"/>
        <w:lang w:val="th" w:eastAsia="en-US" w:bidi="ar-SA"/>
      </w:rPr>
    </w:lvl>
    <w:lvl w:ilvl="4" w:tplc="8174CCF6">
      <w:numFmt w:val="bullet"/>
      <w:lvlText w:val="•"/>
      <w:lvlJc w:val="left"/>
      <w:pPr>
        <w:ind w:left="1698" w:hanging="356"/>
      </w:pPr>
      <w:rPr>
        <w:rFonts w:hint="default"/>
        <w:lang w:val="th" w:eastAsia="en-US" w:bidi="ar-SA"/>
      </w:rPr>
    </w:lvl>
    <w:lvl w:ilvl="5" w:tplc="798C66DC">
      <w:numFmt w:val="bullet"/>
      <w:lvlText w:val="•"/>
      <w:lvlJc w:val="left"/>
      <w:pPr>
        <w:ind w:left="2098" w:hanging="356"/>
      </w:pPr>
      <w:rPr>
        <w:rFonts w:hint="default"/>
        <w:lang w:val="th" w:eastAsia="en-US" w:bidi="ar-SA"/>
      </w:rPr>
    </w:lvl>
    <w:lvl w:ilvl="6" w:tplc="76BC6C6E">
      <w:numFmt w:val="bullet"/>
      <w:lvlText w:val="•"/>
      <w:lvlJc w:val="left"/>
      <w:pPr>
        <w:ind w:left="2498" w:hanging="356"/>
      </w:pPr>
      <w:rPr>
        <w:rFonts w:hint="default"/>
        <w:lang w:val="th" w:eastAsia="en-US" w:bidi="ar-SA"/>
      </w:rPr>
    </w:lvl>
    <w:lvl w:ilvl="7" w:tplc="3C1ECF6C">
      <w:numFmt w:val="bullet"/>
      <w:lvlText w:val="•"/>
      <w:lvlJc w:val="left"/>
      <w:pPr>
        <w:ind w:left="2897" w:hanging="356"/>
      </w:pPr>
      <w:rPr>
        <w:rFonts w:hint="default"/>
        <w:lang w:val="th" w:eastAsia="en-US" w:bidi="ar-SA"/>
      </w:rPr>
    </w:lvl>
    <w:lvl w:ilvl="8" w:tplc="060075BC">
      <w:numFmt w:val="bullet"/>
      <w:lvlText w:val="•"/>
      <w:lvlJc w:val="left"/>
      <w:pPr>
        <w:ind w:left="3297" w:hanging="356"/>
      </w:pPr>
      <w:rPr>
        <w:rFonts w:hint="default"/>
        <w:lang w:val="th" w:eastAsia="en-US" w:bidi="ar-SA"/>
      </w:rPr>
    </w:lvl>
  </w:abstractNum>
  <w:num w:numId="1" w16cid:durableId="1917394632">
    <w:abstractNumId w:val="3"/>
  </w:num>
  <w:num w:numId="2" w16cid:durableId="1358383457">
    <w:abstractNumId w:val="1"/>
  </w:num>
  <w:num w:numId="3" w16cid:durableId="1053383699">
    <w:abstractNumId w:val="0"/>
  </w:num>
  <w:num w:numId="4" w16cid:durableId="90207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59"/>
    <w:rsid w:val="0028151D"/>
    <w:rsid w:val="003A41A7"/>
    <w:rsid w:val="007A0608"/>
    <w:rsid w:val="007F51F5"/>
    <w:rsid w:val="00971E0B"/>
    <w:rsid w:val="00B56BA9"/>
    <w:rsid w:val="00E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F3513"/>
  <w15:docId w15:val="{CCC170FA-B62F-4015-BDA3-33B0D06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9"/>
      <w:ind w:left="5"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971E0B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71E0B"/>
    <w:rPr>
      <w:rFonts w:ascii="TH SarabunIT๙" w:eastAsia="TH SarabunIT๙" w:hAnsi="TH SarabunIT๙" w:cs="TH SarabunIT๙"/>
      <w:lang w:val="th"/>
    </w:rPr>
  </w:style>
  <w:style w:type="paragraph" w:styleId="a8">
    <w:name w:val="footer"/>
    <w:basedOn w:val="a"/>
    <w:link w:val="a9"/>
    <w:uiPriority w:val="99"/>
    <w:unhideWhenUsed/>
    <w:rsid w:val="00971E0B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71E0B"/>
    <w:rPr>
      <w:rFonts w:ascii="TH SarabunIT๙" w:eastAsia="TH SarabunIT๙" w:hAnsi="TH SarabunIT๙" w:cs="TH SarabunIT๙"/>
      <w:lang w:val="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bma03051</cp:lastModifiedBy>
  <cp:revision>3</cp:revision>
  <dcterms:created xsi:type="dcterms:W3CDTF">2023-04-18T10:36:00Z</dcterms:created>
  <dcterms:modified xsi:type="dcterms:W3CDTF">2023-04-27T04:38:00Z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2023-03-09T00:00:00Z</vt:filetime>
  </property>
</Properties>
</file>