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E622" w14:textId="2A761BAD" w:rsidR="00CE7BF7" w:rsidRPr="00EA776F" w:rsidRDefault="00CE7BF7" w:rsidP="00CE7B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776F">
        <w:rPr>
          <w:rFonts w:ascii="TH SarabunPSK" w:hAnsi="TH SarabunPSK" w:cs="TH SarabunPSK"/>
          <w:b/>
          <w:bCs/>
          <w:sz w:val="32"/>
          <w:szCs w:val="32"/>
          <w:cs/>
        </w:rPr>
        <w:t>รายงานแผนปฏิบัติราชการประจำปีงบประมาณ พ.ศ. 2566</w:t>
      </w:r>
    </w:p>
    <w:p w14:paraId="0135866A" w14:textId="0875C224" w:rsidR="00CE7BF7" w:rsidRPr="00EA776F" w:rsidRDefault="00CE7BF7" w:rsidP="00CE7B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776F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</w:t>
      </w:r>
      <w:r w:rsidR="00910DCA" w:rsidRPr="00EA776F">
        <w:rPr>
          <w:rFonts w:ascii="TH SarabunPSK" w:hAnsi="TH SarabunPSK" w:cs="TH SarabunPSK" w:hint="cs"/>
          <w:b/>
          <w:bCs/>
          <w:sz w:val="32"/>
          <w:szCs w:val="32"/>
          <w:cs/>
        </w:rPr>
        <w:t>บึงกุ่ม</w:t>
      </w:r>
    </w:p>
    <w:p w14:paraId="7D723EBC" w14:textId="5164CAFE" w:rsidR="00CE7BF7" w:rsidRDefault="00CE7BF7" w:rsidP="00CE7B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776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A30760" w:rsidRPr="00EA776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A776F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ตุลาคม </w:t>
      </w:r>
      <w:r w:rsidR="00A30760" w:rsidRPr="00EA776F">
        <w:rPr>
          <w:rFonts w:ascii="TH SarabunPSK" w:hAnsi="TH SarabunPSK" w:cs="TH SarabunPSK"/>
          <w:b/>
          <w:bCs/>
          <w:sz w:val="32"/>
          <w:szCs w:val="32"/>
          <w:cs/>
        </w:rPr>
        <w:t>2565</w:t>
      </w:r>
      <w:r w:rsidRPr="00EA77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435F9" w:rsidRPr="00EA776F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EA77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435F9" w:rsidRPr="00EA776F">
        <w:rPr>
          <w:rFonts w:ascii="TH SarabunPSK" w:hAnsi="TH SarabunPSK" w:cs="TH SarabunPSK" w:hint="cs"/>
          <w:b/>
          <w:bCs/>
          <w:sz w:val="32"/>
          <w:szCs w:val="32"/>
          <w:cs/>
        </w:rPr>
        <w:t>30 พฤษภาคม</w:t>
      </w:r>
      <w:r w:rsidRPr="00EA77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30760" w:rsidRPr="00EA776F">
        <w:rPr>
          <w:rFonts w:ascii="TH SarabunPSK" w:hAnsi="TH SarabunPSK" w:cs="TH SarabunPSK"/>
          <w:b/>
          <w:bCs/>
          <w:sz w:val="32"/>
          <w:szCs w:val="32"/>
          <w:cs/>
        </w:rPr>
        <w:t>2566</w:t>
      </w:r>
      <w:r w:rsidRPr="00EA776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0590390" w14:textId="77777777" w:rsidR="0015133B" w:rsidRPr="0015133B" w:rsidRDefault="0015133B" w:rsidP="00CE7BF7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136"/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1560"/>
        <w:gridCol w:w="2551"/>
        <w:gridCol w:w="2693"/>
        <w:gridCol w:w="1985"/>
      </w:tblGrid>
      <w:tr w:rsidR="00EA776F" w:rsidRPr="00EA776F" w14:paraId="2E8010ED" w14:textId="77777777" w:rsidTr="00207F79">
        <w:trPr>
          <w:tblHeader/>
        </w:trPr>
        <w:tc>
          <w:tcPr>
            <w:tcW w:w="12186" w:type="dxa"/>
            <w:gridSpan w:val="6"/>
            <w:shd w:val="clear" w:color="auto" w:fill="FFFFFF"/>
            <w:vAlign w:val="bottom"/>
            <w:hideMark/>
          </w:tcPr>
          <w:p w14:paraId="22DDB546" w14:textId="26B9F19A" w:rsidR="00207F79" w:rsidRPr="00EA776F" w:rsidRDefault="00207F79" w:rsidP="006158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EA776F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ผลการดำเนินงานโครงการ (ร้อยละของงบประมาณ/ร้อยละของจำนวนโครงการ)</w:t>
            </w:r>
          </w:p>
        </w:tc>
      </w:tr>
      <w:tr w:rsidR="00EA776F" w:rsidRPr="00EA776F" w14:paraId="19F371DB" w14:textId="77777777" w:rsidTr="00CC3ED5">
        <w:trPr>
          <w:tblHeader/>
        </w:trPr>
        <w:tc>
          <w:tcPr>
            <w:tcW w:w="562" w:type="dxa"/>
            <w:shd w:val="clear" w:color="auto" w:fill="FFFFFF"/>
            <w:vAlign w:val="bottom"/>
            <w:hideMark/>
          </w:tcPr>
          <w:p w14:paraId="02162D6B" w14:textId="77777777" w:rsidR="00207F79" w:rsidRPr="00EA776F" w:rsidRDefault="00207F79" w:rsidP="00207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EA776F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ลำดับ</w:t>
            </w:r>
          </w:p>
        </w:tc>
        <w:tc>
          <w:tcPr>
            <w:tcW w:w="2835" w:type="dxa"/>
            <w:shd w:val="clear" w:color="auto" w:fill="FFFFFF"/>
            <w:vAlign w:val="bottom"/>
            <w:hideMark/>
          </w:tcPr>
          <w:p w14:paraId="27D902C4" w14:textId="77777777" w:rsidR="00207F79" w:rsidRPr="00EA776F" w:rsidRDefault="00207F79" w:rsidP="00207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EA776F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ผลการดำเนินงานของโครงการ</w:t>
            </w:r>
          </w:p>
        </w:tc>
        <w:tc>
          <w:tcPr>
            <w:tcW w:w="1560" w:type="dxa"/>
            <w:shd w:val="clear" w:color="auto" w:fill="FFFFFF"/>
            <w:vAlign w:val="bottom"/>
            <w:hideMark/>
          </w:tcPr>
          <w:p w14:paraId="4B4BE914" w14:textId="77777777" w:rsidR="00207F79" w:rsidRPr="00EA776F" w:rsidRDefault="00207F79" w:rsidP="00207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EA776F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จำนวนโครงการ</w:t>
            </w:r>
          </w:p>
        </w:tc>
        <w:tc>
          <w:tcPr>
            <w:tcW w:w="2551" w:type="dxa"/>
            <w:shd w:val="clear" w:color="auto" w:fill="FFFFFF"/>
            <w:vAlign w:val="bottom"/>
            <w:hideMark/>
          </w:tcPr>
          <w:p w14:paraId="3A3986DF" w14:textId="77777777" w:rsidR="00207F79" w:rsidRPr="00EA776F" w:rsidRDefault="00207F79" w:rsidP="00207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EA776F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งบประมาณที่ขอจัดสรร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14:paraId="4BF7F459" w14:textId="2A4D5E0B" w:rsidR="00207F79" w:rsidRPr="00EA776F" w:rsidRDefault="00207F79" w:rsidP="00207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EA776F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งบประมาณที่เบิกจ่าย</w:t>
            </w:r>
          </w:p>
        </w:tc>
        <w:tc>
          <w:tcPr>
            <w:tcW w:w="1985" w:type="dxa"/>
            <w:shd w:val="clear" w:color="auto" w:fill="FFFFFF"/>
            <w:vAlign w:val="bottom"/>
            <w:hideMark/>
          </w:tcPr>
          <w:p w14:paraId="0265E449" w14:textId="77777777" w:rsidR="00207F79" w:rsidRPr="00EA776F" w:rsidRDefault="00207F79" w:rsidP="00207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EA776F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คิดเป็นสัดส่วน</w:t>
            </w:r>
          </w:p>
        </w:tc>
      </w:tr>
      <w:tr w:rsidR="00EA776F" w:rsidRPr="00EA776F" w14:paraId="3B0D8EE8" w14:textId="77777777" w:rsidTr="00CC3ED5">
        <w:tc>
          <w:tcPr>
            <w:tcW w:w="562" w:type="dxa"/>
            <w:shd w:val="clear" w:color="auto" w:fill="FFFFFF"/>
            <w:hideMark/>
          </w:tcPr>
          <w:p w14:paraId="2B638DEB" w14:textId="77777777" w:rsidR="00207F79" w:rsidRPr="00EA776F" w:rsidRDefault="00207F79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EA776F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2835" w:type="dxa"/>
            <w:shd w:val="clear" w:color="auto" w:fill="FFFFFF"/>
            <w:hideMark/>
          </w:tcPr>
          <w:p w14:paraId="2548330F" w14:textId="77777777" w:rsidR="00207F79" w:rsidRPr="00EA776F" w:rsidRDefault="00000000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hyperlink r:id="rId7" w:history="1">
              <w:r w:rsidR="00207F79" w:rsidRPr="00EA776F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กำลังดำเนินการ</w:t>
              </w:r>
            </w:hyperlink>
          </w:p>
        </w:tc>
        <w:tc>
          <w:tcPr>
            <w:tcW w:w="1560" w:type="dxa"/>
            <w:shd w:val="clear" w:color="auto" w:fill="FFFFFF"/>
            <w:hideMark/>
          </w:tcPr>
          <w:p w14:paraId="5DDB9340" w14:textId="0722A916" w:rsidR="00207F79" w:rsidRPr="00EA776F" w:rsidRDefault="00680FBA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48</w:t>
            </w:r>
          </w:p>
        </w:tc>
        <w:tc>
          <w:tcPr>
            <w:tcW w:w="2551" w:type="dxa"/>
            <w:shd w:val="clear" w:color="auto" w:fill="FFFFFF"/>
            <w:hideMark/>
          </w:tcPr>
          <w:p w14:paraId="4BACDF0F" w14:textId="6ED8BE15" w:rsidR="00207F79" w:rsidRPr="00EA776F" w:rsidRDefault="00680FBA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31,300,100.00</w:t>
            </w:r>
          </w:p>
        </w:tc>
        <w:tc>
          <w:tcPr>
            <w:tcW w:w="2693" w:type="dxa"/>
            <w:shd w:val="clear" w:color="auto" w:fill="FFFFFF"/>
            <w:hideMark/>
          </w:tcPr>
          <w:p w14:paraId="41F61000" w14:textId="6F226131" w:rsidR="00207F79" w:rsidRPr="00EA776F" w:rsidRDefault="00680FBA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5,006,610.00</w:t>
            </w:r>
          </w:p>
        </w:tc>
        <w:tc>
          <w:tcPr>
            <w:tcW w:w="1985" w:type="dxa"/>
            <w:shd w:val="clear" w:color="auto" w:fill="FFFFFF"/>
            <w:hideMark/>
          </w:tcPr>
          <w:p w14:paraId="17D0A9C4" w14:textId="2798D4BF" w:rsidR="00207F79" w:rsidRPr="00EA776F" w:rsidRDefault="00680FBA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79</w:t>
            </w:r>
            <w:r w:rsidR="00207F79" w:rsidRPr="00EA776F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%</w:t>
            </w:r>
          </w:p>
        </w:tc>
      </w:tr>
      <w:tr w:rsidR="00EA776F" w:rsidRPr="00EA776F" w14:paraId="73F516D7" w14:textId="77777777" w:rsidTr="00CC3ED5">
        <w:tc>
          <w:tcPr>
            <w:tcW w:w="562" w:type="dxa"/>
            <w:shd w:val="clear" w:color="auto" w:fill="FFFFFF"/>
            <w:hideMark/>
          </w:tcPr>
          <w:p w14:paraId="123037CB" w14:textId="77777777" w:rsidR="00207F79" w:rsidRPr="00EA776F" w:rsidRDefault="00207F79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EA776F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2835" w:type="dxa"/>
            <w:shd w:val="clear" w:color="auto" w:fill="FFFFFF"/>
            <w:hideMark/>
          </w:tcPr>
          <w:p w14:paraId="5ED93498" w14:textId="77777777" w:rsidR="00207F79" w:rsidRPr="00EA776F" w:rsidRDefault="00000000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hyperlink r:id="rId8" w:history="1">
              <w:r w:rsidR="00207F79" w:rsidRPr="00EA776F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  <w14:ligatures w14:val="none"/>
                </w:rPr>
                <w:t>แล้วเสร็จ</w:t>
              </w:r>
            </w:hyperlink>
          </w:p>
        </w:tc>
        <w:tc>
          <w:tcPr>
            <w:tcW w:w="1560" w:type="dxa"/>
            <w:shd w:val="clear" w:color="auto" w:fill="FFFFFF"/>
            <w:hideMark/>
          </w:tcPr>
          <w:p w14:paraId="4DC3A0DB" w14:textId="5FE15DE1" w:rsidR="00207F79" w:rsidRPr="00EA776F" w:rsidRDefault="0044454A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13</w:t>
            </w:r>
          </w:p>
        </w:tc>
        <w:tc>
          <w:tcPr>
            <w:tcW w:w="2551" w:type="dxa"/>
            <w:shd w:val="clear" w:color="auto" w:fill="FFFFFF"/>
            <w:hideMark/>
          </w:tcPr>
          <w:p w14:paraId="64FED224" w14:textId="054F4A19" w:rsidR="00207F79" w:rsidRPr="00EA776F" w:rsidRDefault="0044454A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5,558,650.00</w:t>
            </w:r>
          </w:p>
        </w:tc>
        <w:tc>
          <w:tcPr>
            <w:tcW w:w="2693" w:type="dxa"/>
            <w:shd w:val="clear" w:color="auto" w:fill="FFFFFF"/>
            <w:hideMark/>
          </w:tcPr>
          <w:p w14:paraId="1ED08E17" w14:textId="10D60B97" w:rsidR="00207F79" w:rsidRPr="00EA776F" w:rsidRDefault="0044454A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4,781,</w:t>
            </w:r>
            <w:r w:rsidR="00680FBA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690.00</w:t>
            </w:r>
          </w:p>
        </w:tc>
        <w:tc>
          <w:tcPr>
            <w:tcW w:w="1985" w:type="dxa"/>
            <w:shd w:val="clear" w:color="auto" w:fill="FFFFFF"/>
            <w:hideMark/>
          </w:tcPr>
          <w:p w14:paraId="41E7C81F" w14:textId="02847E9E" w:rsidR="00207F79" w:rsidRPr="00EA776F" w:rsidRDefault="00680FBA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21</w:t>
            </w:r>
            <w:r w:rsidR="00207F79" w:rsidRPr="00EA776F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%</w:t>
            </w:r>
          </w:p>
        </w:tc>
      </w:tr>
      <w:tr w:rsidR="00EA776F" w:rsidRPr="00EA776F" w14:paraId="633A1721" w14:textId="77777777" w:rsidTr="00680FBA">
        <w:tc>
          <w:tcPr>
            <w:tcW w:w="562" w:type="dxa"/>
            <w:shd w:val="clear" w:color="auto" w:fill="FFFFFF"/>
            <w:hideMark/>
          </w:tcPr>
          <w:p w14:paraId="1C7A1E2F" w14:textId="77777777" w:rsidR="00207F79" w:rsidRPr="00EA776F" w:rsidRDefault="00207F79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14:paraId="13E4B018" w14:textId="77777777" w:rsidR="00207F79" w:rsidRPr="00EA776F" w:rsidRDefault="00207F79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EA776F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ยอดรวม (เป็นเงิน : บาท)</w:t>
            </w:r>
          </w:p>
        </w:tc>
        <w:tc>
          <w:tcPr>
            <w:tcW w:w="1560" w:type="dxa"/>
            <w:shd w:val="clear" w:color="auto" w:fill="FFFFFF"/>
            <w:hideMark/>
          </w:tcPr>
          <w:p w14:paraId="474432FA" w14:textId="78C5EA1D" w:rsidR="00207F79" w:rsidRPr="00EA776F" w:rsidRDefault="00680FBA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61</w:t>
            </w:r>
          </w:p>
        </w:tc>
        <w:tc>
          <w:tcPr>
            <w:tcW w:w="2551" w:type="dxa"/>
            <w:shd w:val="clear" w:color="auto" w:fill="FFFFFF"/>
          </w:tcPr>
          <w:p w14:paraId="1E648BBF" w14:textId="493C88BE" w:rsidR="00207F79" w:rsidRPr="00EA776F" w:rsidRDefault="00680FBA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36,858,750.00</w:t>
            </w:r>
          </w:p>
        </w:tc>
        <w:tc>
          <w:tcPr>
            <w:tcW w:w="2693" w:type="dxa"/>
            <w:shd w:val="clear" w:color="auto" w:fill="FFFFFF"/>
          </w:tcPr>
          <w:p w14:paraId="1251D995" w14:textId="286F8A04" w:rsidR="00207F79" w:rsidRPr="00EA776F" w:rsidRDefault="00680FBA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9,788,300.00</w:t>
            </w:r>
          </w:p>
        </w:tc>
        <w:tc>
          <w:tcPr>
            <w:tcW w:w="1985" w:type="dxa"/>
            <w:shd w:val="clear" w:color="auto" w:fill="FFFFFF"/>
            <w:hideMark/>
          </w:tcPr>
          <w:p w14:paraId="6914EFA2" w14:textId="4327A172" w:rsidR="00207F79" w:rsidRPr="00EA776F" w:rsidRDefault="00680FBA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100</w:t>
            </w:r>
            <w:r w:rsidR="00207F79" w:rsidRPr="00EA776F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%</w:t>
            </w:r>
          </w:p>
        </w:tc>
      </w:tr>
    </w:tbl>
    <w:p w14:paraId="469641CD" w14:textId="711BEE4B" w:rsidR="00CE7BF7" w:rsidRPr="00EA776F" w:rsidRDefault="00CE7BF7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D673622" w14:textId="77777777" w:rsidR="00CE7BF7" w:rsidRPr="00EA776F" w:rsidRDefault="00CE7BF7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B9475F7" w14:textId="776C5340" w:rsidR="006158D0" w:rsidRPr="00EA776F" w:rsidRDefault="006158D0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97E66BD" w14:textId="7A8DAB8D" w:rsidR="006158D0" w:rsidRPr="00EA776F" w:rsidRDefault="006158D0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1382A9E" w14:textId="499B3018" w:rsidR="006158D0" w:rsidRPr="00EA776F" w:rsidRDefault="006158D0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2C7AD98" w14:textId="6DDE0851" w:rsidR="006158D0" w:rsidRDefault="006158D0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4C94941" w14:textId="77777777" w:rsidR="0015133B" w:rsidRPr="00EA776F" w:rsidRDefault="0015133B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647F51D" w14:textId="2DCC4B39" w:rsidR="006158D0" w:rsidRPr="00EA776F" w:rsidRDefault="00D0245E" w:rsidP="00D0245E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EA776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กราฟรายงานข้อมูลสรุปตามผลการดำเนินงานโครงการ (ร้อยละของงบประมาณ/ร้อยละของจำนวนโครงการ)</w:t>
      </w:r>
    </w:p>
    <w:p w14:paraId="71934DF9" w14:textId="7B1BC38A" w:rsidR="007D7FB1" w:rsidRDefault="007D7FB1" w:rsidP="007D7FB1">
      <w:pPr>
        <w:spacing w:after="0"/>
        <w:rPr>
          <w:rFonts w:ascii="TH SarabunPSK" w:hAnsi="TH SarabunPSK" w:cs="TH SarabunPSK"/>
          <w:noProof/>
        </w:rPr>
      </w:pPr>
    </w:p>
    <w:p w14:paraId="362B70C5" w14:textId="40F52D27" w:rsidR="006A35C7" w:rsidRDefault="00A50E26" w:rsidP="007D7FB1">
      <w:pPr>
        <w:spacing w:after="0"/>
        <w:rPr>
          <w:rFonts w:ascii="TH SarabunPSK" w:hAnsi="TH SarabunPSK" w:cs="TH SarabunPSK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7A7C82" wp14:editId="7606251B">
            <wp:simplePos x="0" y="0"/>
            <wp:positionH relativeFrom="column">
              <wp:posOffset>4678325</wp:posOffset>
            </wp:positionH>
            <wp:positionV relativeFrom="paragraph">
              <wp:posOffset>19788</wp:posOffset>
            </wp:positionV>
            <wp:extent cx="4572000" cy="2743200"/>
            <wp:effectExtent l="0" t="0" r="0" b="0"/>
            <wp:wrapNone/>
            <wp:docPr id="391958254" name="แผนภูมิ 1">
              <a:extLst xmlns:a="http://schemas.openxmlformats.org/drawingml/2006/main">
                <a:ext uri="{FF2B5EF4-FFF2-40B4-BE49-F238E27FC236}">
                  <a16:creationId xmlns:a16="http://schemas.microsoft.com/office/drawing/2014/main" id="{4C766AB0-780B-CB82-4A65-B7461BF473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5230CF">
        <w:rPr>
          <w:noProof/>
        </w:rPr>
        <w:drawing>
          <wp:inline distT="0" distB="0" distL="0" distR="0" wp14:anchorId="4F5CCB36" wp14:editId="101D3968">
            <wp:extent cx="4561367" cy="2743200"/>
            <wp:effectExtent l="0" t="0" r="10795" b="0"/>
            <wp:docPr id="574677996" name="แผนภูมิ 1">
              <a:extLst xmlns:a="http://schemas.openxmlformats.org/drawingml/2006/main">
                <a:ext uri="{FF2B5EF4-FFF2-40B4-BE49-F238E27FC236}">
                  <a16:creationId xmlns:a16="http://schemas.microsoft.com/office/drawing/2014/main" id="{A576E6FA-46E5-8DC3-AB2E-092CC317492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D5FE67B" w14:textId="77777777" w:rsidR="00680FBA" w:rsidRPr="00EA776F" w:rsidRDefault="00680FBA" w:rsidP="007D7FB1">
      <w:pPr>
        <w:spacing w:after="0"/>
        <w:rPr>
          <w:rFonts w:ascii="TH SarabunPSK" w:hAnsi="TH SarabunPSK" w:cs="TH SarabunPSK"/>
          <w:noProof/>
        </w:rPr>
      </w:pPr>
    </w:p>
    <w:p w14:paraId="3B232DA3" w14:textId="77777777" w:rsidR="007D7FB1" w:rsidRPr="00EA776F" w:rsidRDefault="007D7FB1" w:rsidP="007D7FB1">
      <w:pPr>
        <w:spacing w:after="0"/>
        <w:rPr>
          <w:rFonts w:ascii="TH SarabunPSK" w:hAnsi="TH SarabunPSK" w:cs="TH SarabunPSK"/>
          <w:noProof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5"/>
        <w:gridCol w:w="5078"/>
        <w:gridCol w:w="1679"/>
        <w:gridCol w:w="1812"/>
        <w:gridCol w:w="2327"/>
        <w:gridCol w:w="2327"/>
      </w:tblGrid>
      <w:tr w:rsidR="00EA776F" w:rsidRPr="00EA776F" w14:paraId="50B81CF1" w14:textId="77777777" w:rsidTr="00A435F9">
        <w:trPr>
          <w:tblHeader/>
        </w:trPr>
        <w:tc>
          <w:tcPr>
            <w:tcW w:w="13948" w:type="dxa"/>
            <w:gridSpan w:val="6"/>
            <w:shd w:val="clear" w:color="auto" w:fill="FFFF99"/>
          </w:tcPr>
          <w:p w14:paraId="4E7DF1F5" w14:textId="713D006D" w:rsidR="001B6E07" w:rsidRPr="00EA776F" w:rsidRDefault="00947E4A" w:rsidP="001B6E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noProof/>
              </w:rPr>
              <w:t xml:space="preserve"> </w:t>
            </w:r>
            <w:r w:rsidR="001B6E07" w:rsidRPr="00EA77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ความก้าวหน้าของโครงการ/กิจกรรม</w:t>
            </w:r>
          </w:p>
        </w:tc>
      </w:tr>
      <w:tr w:rsidR="00EA776F" w:rsidRPr="00EA776F" w14:paraId="49842D0C" w14:textId="77777777" w:rsidTr="00957131">
        <w:trPr>
          <w:tblHeader/>
        </w:trPr>
        <w:tc>
          <w:tcPr>
            <w:tcW w:w="725" w:type="dxa"/>
          </w:tcPr>
          <w:p w14:paraId="423B3AB1" w14:textId="77777777" w:rsidR="001B6E07" w:rsidRPr="00EA776F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078" w:type="dxa"/>
          </w:tcPr>
          <w:p w14:paraId="75477CC7" w14:textId="77777777" w:rsidR="001B6E07" w:rsidRPr="00EA776F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 / กิจกรรม (ผู้รับผิดชอบ/ระยะเวลาดำเนินการ)</w:t>
            </w:r>
          </w:p>
        </w:tc>
        <w:tc>
          <w:tcPr>
            <w:tcW w:w="1679" w:type="dxa"/>
          </w:tcPr>
          <w:p w14:paraId="528ACE63" w14:textId="77777777" w:rsidR="001B6E07" w:rsidRPr="00EA776F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1812" w:type="dxa"/>
          </w:tcPr>
          <w:p w14:paraId="321C7B9D" w14:textId="77777777" w:rsidR="001B6E07" w:rsidRPr="00EA776F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ความก้าวหน้า (%)</w:t>
            </w:r>
          </w:p>
        </w:tc>
        <w:tc>
          <w:tcPr>
            <w:tcW w:w="2327" w:type="dxa"/>
          </w:tcPr>
          <w:p w14:paraId="09BF131A" w14:textId="77777777" w:rsidR="001B6E07" w:rsidRPr="00EA776F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 (บาท)</w:t>
            </w:r>
          </w:p>
        </w:tc>
        <w:tc>
          <w:tcPr>
            <w:tcW w:w="2327" w:type="dxa"/>
          </w:tcPr>
          <w:p w14:paraId="024C707D" w14:textId="77777777" w:rsidR="001B6E07" w:rsidRPr="00EA776F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งบประมาณที่ใช้ไป </w:t>
            </w:r>
            <w:r w:rsidRPr="00EA77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(บาท)</w:t>
            </w:r>
          </w:p>
        </w:tc>
      </w:tr>
      <w:tr w:rsidR="00EA776F" w:rsidRPr="00EA776F" w14:paraId="66DF41AF" w14:textId="77777777" w:rsidTr="00957131">
        <w:tc>
          <w:tcPr>
            <w:tcW w:w="725" w:type="dxa"/>
          </w:tcPr>
          <w:p w14:paraId="148D4B00" w14:textId="1DE7D44E" w:rsidR="00A435F9" w:rsidRPr="00EA776F" w:rsidRDefault="00A435F9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078" w:type="dxa"/>
          </w:tcPr>
          <w:p w14:paraId="0B83012A" w14:textId="6728E758" w:rsidR="00A435F9" w:rsidRPr="00EA776F" w:rsidRDefault="00A435F9" w:rsidP="00A435F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ค่าใช้จ่ายเกี่ยวกับการสนับสนุนกิจการอาสาสมัครป้องกันภัยฝ่ายพลเรือน 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ปกครอง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พ.ค. 2566)</w:t>
            </w:r>
          </w:p>
        </w:tc>
        <w:tc>
          <w:tcPr>
            <w:tcW w:w="1679" w:type="dxa"/>
          </w:tcPr>
          <w:p w14:paraId="3BD06AA5" w14:textId="579A6088" w:rsidR="00A435F9" w:rsidRPr="00EA776F" w:rsidRDefault="00A435F9" w:rsidP="001B6E0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2" w:type="dxa"/>
          </w:tcPr>
          <w:p w14:paraId="4598133C" w14:textId="12AB332A" w:rsidR="00A435F9" w:rsidRPr="00EA776F" w:rsidRDefault="00A435F9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957131"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EA776F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</w:p>
        </w:tc>
        <w:tc>
          <w:tcPr>
            <w:tcW w:w="2327" w:type="dxa"/>
          </w:tcPr>
          <w:p w14:paraId="7626AFB9" w14:textId="0CA41546" w:rsidR="00A435F9" w:rsidRPr="00EA776F" w:rsidRDefault="00A435F9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352,000</w:t>
            </w:r>
            <w:r w:rsidR="00056099"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2327" w:type="dxa"/>
          </w:tcPr>
          <w:p w14:paraId="45303E9F" w14:textId="5CEADA56" w:rsidR="00A435F9" w:rsidRPr="00EA776F" w:rsidRDefault="00957131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169,600</w:t>
            </w:r>
            <w:r w:rsidR="00056099"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</w:tr>
      <w:tr w:rsidR="00EA776F" w:rsidRPr="00EA776F" w14:paraId="1B3FBE9D" w14:textId="77777777" w:rsidTr="00957131">
        <w:tc>
          <w:tcPr>
            <w:tcW w:w="725" w:type="dxa"/>
          </w:tcPr>
          <w:p w14:paraId="72E6C806" w14:textId="659CEE20" w:rsidR="00A435F9" w:rsidRPr="00EA776F" w:rsidRDefault="00A435F9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078" w:type="dxa"/>
          </w:tcPr>
          <w:p w14:paraId="1A94785B" w14:textId="49FD0A9B" w:rsidR="00A435F9" w:rsidRPr="00EA776F" w:rsidRDefault="00056099" w:rsidP="0005609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การประเมินคุณธรรมและความโปร่งใสในการดำเนินงานของหน่วยงานภาครัฐ (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Integrity and Transparency Assessment :ITA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ปกครอง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พ.ค. 2566)</w:t>
            </w:r>
          </w:p>
        </w:tc>
        <w:tc>
          <w:tcPr>
            <w:tcW w:w="1679" w:type="dxa"/>
          </w:tcPr>
          <w:p w14:paraId="4CD9FD5F" w14:textId="09C34C4D" w:rsidR="00A435F9" w:rsidRPr="00EA776F" w:rsidRDefault="00056099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2" w:type="dxa"/>
          </w:tcPr>
          <w:p w14:paraId="61D9F5D5" w14:textId="34BB6E57" w:rsidR="00A435F9" w:rsidRPr="00EA776F" w:rsidRDefault="00957131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 w:rsidR="00056099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01B8E1CC" w14:textId="6E8D0395" w:rsidR="00A435F9" w:rsidRPr="00EA776F" w:rsidRDefault="00056099" w:rsidP="001B6E0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327" w:type="dxa"/>
          </w:tcPr>
          <w:p w14:paraId="2CBAF46D" w14:textId="519DF095" w:rsidR="00A435F9" w:rsidRPr="00EA776F" w:rsidRDefault="00056099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</w:tr>
      <w:tr w:rsidR="00EA776F" w:rsidRPr="00EA776F" w14:paraId="5C9FB435" w14:textId="77777777" w:rsidTr="00957131">
        <w:tc>
          <w:tcPr>
            <w:tcW w:w="725" w:type="dxa"/>
          </w:tcPr>
          <w:p w14:paraId="40EDC36E" w14:textId="50683743" w:rsidR="00A435F9" w:rsidRPr="00EA776F" w:rsidRDefault="00A435F9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078" w:type="dxa"/>
          </w:tcPr>
          <w:p w14:paraId="7C6F3D22" w14:textId="2F7B71BF" w:rsidR="00A435F9" w:rsidRPr="00EA776F" w:rsidRDefault="00957131" w:rsidP="0005609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โครงการสัมมนาเพื่อการพัฒนาองค์การสำนักงานเขตบึงกุ่ม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ปกครอง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พ.ค. 2566)</w:t>
            </w:r>
          </w:p>
        </w:tc>
        <w:tc>
          <w:tcPr>
            <w:tcW w:w="1679" w:type="dxa"/>
          </w:tcPr>
          <w:p w14:paraId="528929F3" w14:textId="43763DFD" w:rsidR="00A435F9" w:rsidRPr="00EA776F" w:rsidRDefault="00957131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12" w:type="dxa"/>
          </w:tcPr>
          <w:p w14:paraId="731B3EFE" w14:textId="70E39409" w:rsidR="00A435F9" w:rsidRPr="00EA776F" w:rsidRDefault="00957131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774C8FCE" w14:textId="79B1EEC3" w:rsidR="00A435F9" w:rsidRPr="00EA776F" w:rsidRDefault="00957131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450,700.00</w:t>
            </w:r>
          </w:p>
        </w:tc>
        <w:tc>
          <w:tcPr>
            <w:tcW w:w="2327" w:type="dxa"/>
          </w:tcPr>
          <w:p w14:paraId="4F35C3A7" w14:textId="40BC05B3" w:rsidR="00A435F9" w:rsidRPr="00EA776F" w:rsidRDefault="00957131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411,050.00</w:t>
            </w:r>
          </w:p>
        </w:tc>
      </w:tr>
      <w:tr w:rsidR="00EA776F" w:rsidRPr="00EA776F" w14:paraId="2E70E913" w14:textId="77777777" w:rsidTr="00957131">
        <w:tc>
          <w:tcPr>
            <w:tcW w:w="725" w:type="dxa"/>
          </w:tcPr>
          <w:p w14:paraId="602B281A" w14:textId="491CE5EC" w:rsidR="00A435F9" w:rsidRPr="00EA776F" w:rsidRDefault="00A435F9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078" w:type="dxa"/>
          </w:tcPr>
          <w:p w14:paraId="72AE6674" w14:textId="348B1657" w:rsidR="00A435F9" w:rsidRPr="00EA776F" w:rsidRDefault="00957131" w:rsidP="0005609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โครงการอาสาสมัครกรุงเทพมหานครด้านการป้องกันและแก้ไขปัญหายาและสารเสพติด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ปกครอง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พ.ค. 2566)</w:t>
            </w:r>
          </w:p>
        </w:tc>
        <w:tc>
          <w:tcPr>
            <w:tcW w:w="1679" w:type="dxa"/>
          </w:tcPr>
          <w:p w14:paraId="279D5765" w14:textId="01F0AE21" w:rsidR="00A435F9" w:rsidRPr="00EA776F" w:rsidRDefault="00957131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2" w:type="dxa"/>
          </w:tcPr>
          <w:p w14:paraId="5A2E7CDB" w14:textId="6AF5648E" w:rsidR="00A435F9" w:rsidRPr="00EA776F" w:rsidRDefault="00957131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4478BC1E" w14:textId="3C475ABC" w:rsidR="00A435F9" w:rsidRPr="00EA776F" w:rsidRDefault="00957131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108,900.00</w:t>
            </w:r>
          </w:p>
        </w:tc>
        <w:tc>
          <w:tcPr>
            <w:tcW w:w="2327" w:type="dxa"/>
          </w:tcPr>
          <w:p w14:paraId="66D5AD94" w14:textId="5F8B25CB" w:rsidR="00A435F9" w:rsidRPr="00EA776F" w:rsidRDefault="00957131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EA776F" w:rsidRPr="00EA776F" w14:paraId="57114CDA" w14:textId="77777777" w:rsidTr="00957131">
        <w:tc>
          <w:tcPr>
            <w:tcW w:w="725" w:type="dxa"/>
          </w:tcPr>
          <w:p w14:paraId="6EF2C2B1" w14:textId="74AD6DBE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078" w:type="dxa"/>
          </w:tcPr>
          <w:p w14:paraId="7223FF60" w14:textId="691403D2" w:rsidR="00957131" w:rsidRPr="00EA776F" w:rsidRDefault="00957131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โครงการพัฒนานวัตกรรมเพื่อเพิ่มประสิทธิภาพการปฏิบัติงานของหน่วยงาน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ปกครอง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พ.ค. 2566)</w:t>
            </w:r>
          </w:p>
        </w:tc>
        <w:tc>
          <w:tcPr>
            <w:tcW w:w="1679" w:type="dxa"/>
          </w:tcPr>
          <w:p w14:paraId="6A090879" w14:textId="6C6BDC11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2" w:type="dxa"/>
          </w:tcPr>
          <w:p w14:paraId="7796FADF" w14:textId="24A85E71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762332F2" w14:textId="4F7F54EA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327" w:type="dxa"/>
          </w:tcPr>
          <w:p w14:paraId="3F666A85" w14:textId="210B8D6B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EA776F" w:rsidRPr="00EA776F" w14:paraId="1C0BB68B" w14:textId="77777777" w:rsidTr="00957131">
        <w:tc>
          <w:tcPr>
            <w:tcW w:w="725" w:type="dxa"/>
          </w:tcPr>
          <w:p w14:paraId="52638912" w14:textId="3C57F827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078" w:type="dxa"/>
          </w:tcPr>
          <w:p w14:paraId="4F8E4BFC" w14:textId="3DBC0E6D" w:rsidR="00957131" w:rsidRPr="00EA776F" w:rsidRDefault="00957131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โครงการพัฒนาและจัดเก็บฐานข้อมูลสำหรับบูรณาการภารกิจของหน่วยงาน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ปกครอง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พ.ค. 2566)</w:t>
            </w:r>
          </w:p>
        </w:tc>
        <w:tc>
          <w:tcPr>
            <w:tcW w:w="1679" w:type="dxa"/>
          </w:tcPr>
          <w:p w14:paraId="2105D139" w14:textId="6B8490A8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2" w:type="dxa"/>
          </w:tcPr>
          <w:p w14:paraId="773846E7" w14:textId="41A66E3E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45050BE5" w14:textId="3C308762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327" w:type="dxa"/>
          </w:tcPr>
          <w:p w14:paraId="6DA63352" w14:textId="3282C493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EA776F" w:rsidRPr="00EA776F" w14:paraId="178CD17C" w14:textId="77777777" w:rsidTr="00957131">
        <w:tc>
          <w:tcPr>
            <w:tcW w:w="725" w:type="dxa"/>
          </w:tcPr>
          <w:p w14:paraId="6FF21855" w14:textId="15D7B9D3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078" w:type="dxa"/>
          </w:tcPr>
          <w:p w14:paraId="359C6C8A" w14:textId="27FAE00C" w:rsidR="00957131" w:rsidRPr="00EA776F" w:rsidRDefault="00957131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ร้อยละความสำเร็จในการปรับปรุงแผนที่เชิงเลขและแผนที่การใช้ประโยชน์ที่ดินและอาคารให้เป็นปัจจุบัน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ทะเบียน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พ.ค. 2566)</w:t>
            </w:r>
          </w:p>
        </w:tc>
        <w:tc>
          <w:tcPr>
            <w:tcW w:w="1679" w:type="dxa"/>
          </w:tcPr>
          <w:p w14:paraId="4CFCC71E" w14:textId="7A7F27E8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2" w:type="dxa"/>
          </w:tcPr>
          <w:p w14:paraId="186FB3B3" w14:textId="75C9C236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104D9FCA" w14:textId="7B23918F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327" w:type="dxa"/>
          </w:tcPr>
          <w:p w14:paraId="0CF7BFFC" w14:textId="5A3D16A7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EA776F" w:rsidRPr="00EA776F" w14:paraId="7B70E146" w14:textId="77777777" w:rsidTr="00957131">
        <w:tc>
          <w:tcPr>
            <w:tcW w:w="725" w:type="dxa"/>
          </w:tcPr>
          <w:p w14:paraId="6195B478" w14:textId="10009C56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078" w:type="dxa"/>
          </w:tcPr>
          <w:p w14:paraId="473949D8" w14:textId="0F621006" w:rsidR="00957131" w:rsidRPr="00EA776F" w:rsidRDefault="00957131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ขุดลอกคลองโต๊ะ</w:t>
            </w:r>
            <w:proofErr w:type="spellStart"/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ซ๊ะ</w:t>
            </w:r>
            <w:proofErr w:type="spellEnd"/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โยธา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พ.ค. 2566)</w:t>
            </w:r>
          </w:p>
        </w:tc>
        <w:tc>
          <w:tcPr>
            <w:tcW w:w="1679" w:type="dxa"/>
          </w:tcPr>
          <w:p w14:paraId="7BD2ACAC" w14:textId="7CDD0604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12" w:type="dxa"/>
          </w:tcPr>
          <w:p w14:paraId="5C372E14" w14:textId="2D4D0925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4BEFAF2C" w14:textId="47CCDA9B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498,000.00</w:t>
            </w:r>
          </w:p>
        </w:tc>
        <w:tc>
          <w:tcPr>
            <w:tcW w:w="2327" w:type="dxa"/>
          </w:tcPr>
          <w:p w14:paraId="45201921" w14:textId="27F92744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454,750.00</w:t>
            </w:r>
          </w:p>
        </w:tc>
      </w:tr>
      <w:tr w:rsidR="00EA776F" w:rsidRPr="00EA776F" w14:paraId="4629EAFD" w14:textId="77777777" w:rsidTr="00957131">
        <w:tc>
          <w:tcPr>
            <w:tcW w:w="725" w:type="dxa"/>
          </w:tcPr>
          <w:p w14:paraId="13DEF172" w14:textId="027A4A11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5078" w:type="dxa"/>
          </w:tcPr>
          <w:p w14:paraId="6AE14EEB" w14:textId="1CF0EECC" w:rsidR="00957131" w:rsidRPr="00EA776F" w:rsidRDefault="00957131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ขุดลอกลำรางหนองยายจีน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โยธา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พ.ค. 2566)</w:t>
            </w:r>
          </w:p>
        </w:tc>
        <w:tc>
          <w:tcPr>
            <w:tcW w:w="1679" w:type="dxa"/>
          </w:tcPr>
          <w:p w14:paraId="609D8987" w14:textId="4918EC35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12" w:type="dxa"/>
          </w:tcPr>
          <w:p w14:paraId="16B1D923" w14:textId="65DC3F76" w:rsidR="00957131" w:rsidRPr="00EA776F" w:rsidRDefault="00957131" w:rsidP="0095713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3FE3C611" w14:textId="35D64F3A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932,000.00</w:t>
            </w:r>
          </w:p>
        </w:tc>
        <w:tc>
          <w:tcPr>
            <w:tcW w:w="2327" w:type="dxa"/>
          </w:tcPr>
          <w:p w14:paraId="2032566A" w14:textId="0F80AFDF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699,000.00</w:t>
            </w:r>
          </w:p>
        </w:tc>
      </w:tr>
      <w:tr w:rsidR="00EA776F" w:rsidRPr="00EA776F" w14:paraId="05772F4D" w14:textId="77777777" w:rsidTr="00957131">
        <w:tc>
          <w:tcPr>
            <w:tcW w:w="725" w:type="dxa"/>
          </w:tcPr>
          <w:p w14:paraId="45D8E7A0" w14:textId="215150A2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078" w:type="dxa"/>
          </w:tcPr>
          <w:p w14:paraId="2D3ABF44" w14:textId="1CB0A777" w:rsidR="00957131" w:rsidRPr="00EA776F" w:rsidRDefault="00957131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ขุดลอกลำรางทางกระบือ ตอน 3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โยธา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พ.ค. 2566)</w:t>
            </w:r>
          </w:p>
        </w:tc>
        <w:tc>
          <w:tcPr>
            <w:tcW w:w="1679" w:type="dxa"/>
          </w:tcPr>
          <w:p w14:paraId="41C85AE3" w14:textId="3C7907ED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12" w:type="dxa"/>
          </w:tcPr>
          <w:p w14:paraId="3E537F5F" w14:textId="172EECED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244A2F3D" w14:textId="775B7D6D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899,000.00</w:t>
            </w:r>
          </w:p>
        </w:tc>
        <w:tc>
          <w:tcPr>
            <w:tcW w:w="2327" w:type="dxa"/>
          </w:tcPr>
          <w:p w14:paraId="4D02F4D3" w14:textId="6737CE3B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760,000.00</w:t>
            </w:r>
          </w:p>
        </w:tc>
      </w:tr>
      <w:tr w:rsidR="00EA776F" w:rsidRPr="00EA776F" w14:paraId="4627BB00" w14:textId="77777777" w:rsidTr="00957131">
        <w:tc>
          <w:tcPr>
            <w:tcW w:w="725" w:type="dxa"/>
          </w:tcPr>
          <w:p w14:paraId="4788B977" w14:textId="5701B960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5078" w:type="dxa"/>
          </w:tcPr>
          <w:p w14:paraId="633FD2FC" w14:textId="20DFDFCB" w:rsidR="00957131" w:rsidRPr="00EA776F" w:rsidRDefault="00957131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ขุดลอกลำรางแยกคลองบางเตย ตอน 5 </w:t>
            </w:r>
            <w:r w:rsidR="002832D7"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2832D7"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="002832D7"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โยธา</w:t>
            </w:r>
            <w:r w:rsidR="002832D7"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พ.ค. 2566)</w:t>
            </w:r>
          </w:p>
        </w:tc>
        <w:tc>
          <w:tcPr>
            <w:tcW w:w="1679" w:type="dxa"/>
          </w:tcPr>
          <w:p w14:paraId="228DF5B3" w14:textId="1505F439" w:rsidR="00957131" w:rsidRPr="00EA776F" w:rsidRDefault="002832D7" w:rsidP="0095713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12" w:type="dxa"/>
          </w:tcPr>
          <w:p w14:paraId="3B1799F0" w14:textId="5D6FE008" w:rsidR="00957131" w:rsidRPr="00EA776F" w:rsidRDefault="002832D7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137951B9" w14:textId="2B39EB1D" w:rsidR="00957131" w:rsidRPr="00EA776F" w:rsidRDefault="002832D7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1,074,000.00</w:t>
            </w:r>
          </w:p>
        </w:tc>
        <w:tc>
          <w:tcPr>
            <w:tcW w:w="2327" w:type="dxa"/>
          </w:tcPr>
          <w:p w14:paraId="3040EF43" w14:textId="77916041" w:rsidR="00957131" w:rsidRPr="00EA776F" w:rsidRDefault="002832D7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799,000.00</w:t>
            </w:r>
          </w:p>
        </w:tc>
      </w:tr>
      <w:tr w:rsidR="00EA776F" w:rsidRPr="00EA776F" w14:paraId="0E38DCED" w14:textId="77777777" w:rsidTr="00957131">
        <w:tc>
          <w:tcPr>
            <w:tcW w:w="725" w:type="dxa"/>
          </w:tcPr>
          <w:p w14:paraId="6A1C825C" w14:textId="1C06C99A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5078" w:type="dxa"/>
          </w:tcPr>
          <w:p w14:paraId="62C1E2F4" w14:textId="704FE8DC" w:rsidR="00957131" w:rsidRPr="00EA776F" w:rsidRDefault="002832D7" w:rsidP="0095713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ขุดลอกคลองโต๊ะลี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โยธา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พ.ค. 2566)</w:t>
            </w:r>
          </w:p>
        </w:tc>
        <w:tc>
          <w:tcPr>
            <w:tcW w:w="1679" w:type="dxa"/>
          </w:tcPr>
          <w:p w14:paraId="432C9B2F" w14:textId="30A7EB81" w:rsidR="00957131" w:rsidRPr="00EA776F" w:rsidRDefault="002832D7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12" w:type="dxa"/>
          </w:tcPr>
          <w:p w14:paraId="214A2D2C" w14:textId="2698666C" w:rsidR="00957131" w:rsidRPr="00EA776F" w:rsidRDefault="002832D7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35B3B552" w14:textId="33A97E61" w:rsidR="00957131" w:rsidRPr="00EA776F" w:rsidRDefault="002832D7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489,000.00</w:t>
            </w:r>
          </w:p>
        </w:tc>
        <w:tc>
          <w:tcPr>
            <w:tcW w:w="2327" w:type="dxa"/>
          </w:tcPr>
          <w:p w14:paraId="4A3FD771" w14:textId="18763FCB" w:rsidR="00957131" w:rsidRPr="00EA776F" w:rsidRDefault="002832D7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446,190.00</w:t>
            </w:r>
          </w:p>
        </w:tc>
      </w:tr>
      <w:tr w:rsidR="00EA776F" w:rsidRPr="00EA776F" w14:paraId="7A8AD28F" w14:textId="77777777" w:rsidTr="00957131">
        <w:tc>
          <w:tcPr>
            <w:tcW w:w="725" w:type="dxa"/>
          </w:tcPr>
          <w:p w14:paraId="3A5AED85" w14:textId="4569EE59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5078" w:type="dxa"/>
          </w:tcPr>
          <w:p w14:paraId="4D56E0A1" w14:textId="7C514D86" w:rsidR="00957131" w:rsidRPr="00EA776F" w:rsidRDefault="002832D7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ค่าใช้จ่ายในการซ่อมแซมบำรุงรักษา ถนน ตรอก ซอย และสิ่งสาธารณประโยชน์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โยธา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พ.ค. 2566)</w:t>
            </w:r>
          </w:p>
        </w:tc>
        <w:tc>
          <w:tcPr>
            <w:tcW w:w="1679" w:type="dxa"/>
          </w:tcPr>
          <w:p w14:paraId="18F46E1C" w14:textId="2B8BD6AE" w:rsidR="00957131" w:rsidRPr="00EA776F" w:rsidRDefault="002832D7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2" w:type="dxa"/>
          </w:tcPr>
          <w:p w14:paraId="7430F80B" w14:textId="26F1D0E2" w:rsidR="00957131" w:rsidRPr="00EA776F" w:rsidRDefault="002832D7" w:rsidP="00957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95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15A8AFF7" w14:textId="48BD5004" w:rsidR="00957131" w:rsidRPr="00EA776F" w:rsidRDefault="002832D7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3,000,000.00</w:t>
            </w:r>
          </w:p>
        </w:tc>
        <w:tc>
          <w:tcPr>
            <w:tcW w:w="2327" w:type="dxa"/>
          </w:tcPr>
          <w:p w14:paraId="037354DA" w14:textId="361C2016" w:rsidR="00957131" w:rsidRPr="00EA776F" w:rsidRDefault="002832D7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EA776F" w:rsidRPr="00EA776F" w14:paraId="60615AAC" w14:textId="77777777" w:rsidTr="00957131">
        <w:tc>
          <w:tcPr>
            <w:tcW w:w="725" w:type="dxa"/>
          </w:tcPr>
          <w:p w14:paraId="682FBE39" w14:textId="1F6A62B5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5078" w:type="dxa"/>
          </w:tcPr>
          <w:p w14:paraId="0AA178C9" w14:textId="74B8C9F4" w:rsidR="00957131" w:rsidRPr="00EA776F" w:rsidRDefault="002832D7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ปรับปรุงซอยนวมินท</w:t>
            </w:r>
            <w:proofErr w:type="spellStart"/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74 แยก 3-2-3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โยธา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พ.ค. 2566)</w:t>
            </w:r>
          </w:p>
        </w:tc>
        <w:tc>
          <w:tcPr>
            <w:tcW w:w="1679" w:type="dxa"/>
          </w:tcPr>
          <w:p w14:paraId="6FA375F5" w14:textId="0960766C" w:rsidR="00957131" w:rsidRPr="00EA776F" w:rsidRDefault="002832D7" w:rsidP="0095713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ยกเลิก</w:t>
            </w:r>
          </w:p>
        </w:tc>
        <w:tc>
          <w:tcPr>
            <w:tcW w:w="1812" w:type="dxa"/>
          </w:tcPr>
          <w:p w14:paraId="6CF12805" w14:textId="5E687CA1" w:rsidR="00957131" w:rsidRPr="00EA776F" w:rsidRDefault="002832D7" w:rsidP="00957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7A9936EF" w14:textId="6D3E5B98" w:rsidR="00957131" w:rsidRPr="00EA776F" w:rsidRDefault="002832D7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2,670,000.00</w:t>
            </w:r>
          </w:p>
        </w:tc>
        <w:tc>
          <w:tcPr>
            <w:tcW w:w="2327" w:type="dxa"/>
          </w:tcPr>
          <w:p w14:paraId="62DD570C" w14:textId="7D0D8C7A" w:rsidR="00957131" w:rsidRPr="00EA776F" w:rsidRDefault="002832D7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EA776F" w:rsidRPr="00EA776F" w14:paraId="11DFD8FF" w14:textId="77777777" w:rsidTr="00957131">
        <w:tc>
          <w:tcPr>
            <w:tcW w:w="725" w:type="dxa"/>
          </w:tcPr>
          <w:p w14:paraId="603C416C" w14:textId="381E9B4F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5078" w:type="dxa"/>
          </w:tcPr>
          <w:p w14:paraId="02A6B151" w14:textId="411A8290" w:rsidR="00957131" w:rsidRPr="00EA776F" w:rsidRDefault="002832D7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ปรับปรุงสำนักงานเขตบึงกุ่ม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โยธา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พ.ค. 2566)</w:t>
            </w:r>
          </w:p>
        </w:tc>
        <w:tc>
          <w:tcPr>
            <w:tcW w:w="1679" w:type="dxa"/>
          </w:tcPr>
          <w:p w14:paraId="4FED252D" w14:textId="4A9E3FA7" w:rsidR="00957131" w:rsidRPr="00EA776F" w:rsidRDefault="002832D7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2" w:type="dxa"/>
          </w:tcPr>
          <w:p w14:paraId="57B80464" w14:textId="04A2AFDB" w:rsidR="00957131" w:rsidRPr="00EA776F" w:rsidRDefault="002832D7" w:rsidP="00957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498D6764" w14:textId="665C1429" w:rsidR="00957131" w:rsidRPr="00EA776F" w:rsidRDefault="002832D7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4,506,000.00</w:t>
            </w:r>
          </w:p>
        </w:tc>
        <w:tc>
          <w:tcPr>
            <w:tcW w:w="2327" w:type="dxa"/>
          </w:tcPr>
          <w:p w14:paraId="50C432DB" w14:textId="2E4C59AE" w:rsidR="00957131" w:rsidRPr="00EA776F" w:rsidRDefault="002832D7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EA776F" w:rsidRPr="00EA776F" w14:paraId="20010881" w14:textId="77777777" w:rsidTr="00957131">
        <w:tc>
          <w:tcPr>
            <w:tcW w:w="725" w:type="dxa"/>
          </w:tcPr>
          <w:p w14:paraId="76D4CAD1" w14:textId="69517295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5078" w:type="dxa"/>
          </w:tcPr>
          <w:p w14:paraId="5C75A2BE" w14:textId="77C8FA31" w:rsidR="00957131" w:rsidRPr="00EA776F" w:rsidRDefault="002832D7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ปรับปรุงโรงเรียนคลองลำเจียก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โยธา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พ.ค. 2566)</w:t>
            </w:r>
          </w:p>
        </w:tc>
        <w:tc>
          <w:tcPr>
            <w:tcW w:w="1679" w:type="dxa"/>
          </w:tcPr>
          <w:p w14:paraId="27F145BE" w14:textId="66196651" w:rsidR="00957131" w:rsidRPr="00EA776F" w:rsidRDefault="002832D7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2" w:type="dxa"/>
          </w:tcPr>
          <w:p w14:paraId="6E0D4105" w14:textId="317B8D63" w:rsidR="00957131" w:rsidRPr="00EA776F" w:rsidRDefault="002832D7" w:rsidP="00957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85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0D844319" w14:textId="4F15C8B4" w:rsidR="00957131" w:rsidRPr="00EA776F" w:rsidRDefault="002832D7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1,719,000.00</w:t>
            </w:r>
          </w:p>
        </w:tc>
        <w:tc>
          <w:tcPr>
            <w:tcW w:w="2327" w:type="dxa"/>
          </w:tcPr>
          <w:p w14:paraId="260EC750" w14:textId="62B5F626" w:rsidR="00957131" w:rsidRPr="00EA776F" w:rsidRDefault="002832D7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EA776F" w:rsidRPr="00EA776F" w14:paraId="55BBB0E4" w14:textId="77777777" w:rsidTr="00957131">
        <w:tc>
          <w:tcPr>
            <w:tcW w:w="725" w:type="dxa"/>
          </w:tcPr>
          <w:p w14:paraId="51F013A9" w14:textId="104DD090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5078" w:type="dxa"/>
          </w:tcPr>
          <w:p w14:paraId="022F2120" w14:textId="6C8C33F3" w:rsidR="00957131" w:rsidRPr="00EA776F" w:rsidRDefault="0032282B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กรุงเทพฯ เมืองอาหารปลอดภัย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สิ่งแวดล้อมและสุขาภิบาล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พ.ค. 2566)</w:t>
            </w:r>
          </w:p>
        </w:tc>
        <w:tc>
          <w:tcPr>
            <w:tcW w:w="1679" w:type="dxa"/>
          </w:tcPr>
          <w:p w14:paraId="65167D39" w14:textId="616F4A8A" w:rsidR="00957131" w:rsidRPr="00EA776F" w:rsidRDefault="0032282B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2" w:type="dxa"/>
          </w:tcPr>
          <w:p w14:paraId="2ACEE12E" w14:textId="54FF327E" w:rsidR="00957131" w:rsidRPr="00EA776F" w:rsidRDefault="0032282B" w:rsidP="00957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5DA17AA6" w14:textId="35E39E77" w:rsidR="00957131" w:rsidRPr="00EA776F" w:rsidRDefault="0032282B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70,900.00</w:t>
            </w:r>
          </w:p>
        </w:tc>
        <w:tc>
          <w:tcPr>
            <w:tcW w:w="2327" w:type="dxa"/>
          </w:tcPr>
          <w:p w14:paraId="16EB2373" w14:textId="2D0D4E75" w:rsidR="00957131" w:rsidRPr="00EA776F" w:rsidRDefault="0032282B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34,500.00</w:t>
            </w:r>
          </w:p>
        </w:tc>
      </w:tr>
      <w:tr w:rsidR="00EA776F" w:rsidRPr="00EA776F" w14:paraId="4417DBA8" w14:textId="77777777" w:rsidTr="00957131">
        <w:tc>
          <w:tcPr>
            <w:tcW w:w="725" w:type="dxa"/>
          </w:tcPr>
          <w:p w14:paraId="404ED7B8" w14:textId="7BDFBCEA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5078" w:type="dxa"/>
          </w:tcPr>
          <w:p w14:paraId="2BB68CC8" w14:textId="39F3C495" w:rsidR="00957131" w:rsidRPr="00EA776F" w:rsidRDefault="0032282B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กรุงเทพฯ เมืองแห่งสุขาภิบาลสิ่งแวดล้อมที่ดีสะอาดปลอดภัย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สิ่งแวดล้อมและสุขาภิบาล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พ.ค. 2566)</w:t>
            </w:r>
          </w:p>
        </w:tc>
        <w:tc>
          <w:tcPr>
            <w:tcW w:w="1679" w:type="dxa"/>
          </w:tcPr>
          <w:p w14:paraId="15438D74" w14:textId="1B23B1C0" w:rsidR="00957131" w:rsidRPr="00EA776F" w:rsidRDefault="0032282B" w:rsidP="0095713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2" w:type="dxa"/>
          </w:tcPr>
          <w:p w14:paraId="5B9668D7" w14:textId="59568AAA" w:rsidR="00957131" w:rsidRPr="00EA776F" w:rsidRDefault="0032282B" w:rsidP="00957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3440E7CF" w14:textId="6EACB583" w:rsidR="00957131" w:rsidRPr="00EA776F" w:rsidRDefault="0032282B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165,100.00</w:t>
            </w:r>
          </w:p>
        </w:tc>
        <w:tc>
          <w:tcPr>
            <w:tcW w:w="2327" w:type="dxa"/>
          </w:tcPr>
          <w:p w14:paraId="3909B2A9" w14:textId="629A4F61" w:rsidR="00957131" w:rsidRPr="00EA776F" w:rsidRDefault="0032282B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EA776F" w:rsidRPr="00EA776F" w14:paraId="49C9078E" w14:textId="77777777" w:rsidTr="00957131">
        <w:tc>
          <w:tcPr>
            <w:tcW w:w="725" w:type="dxa"/>
          </w:tcPr>
          <w:p w14:paraId="57BA3AB1" w14:textId="5298F196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5078" w:type="dxa"/>
          </w:tcPr>
          <w:p w14:paraId="1E6A7391" w14:textId="5EEC77C5" w:rsidR="00957131" w:rsidRPr="00EA776F" w:rsidRDefault="0032282B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กรุงเทพมหานครเขตปลอดบุหรี่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สิ่งแวดล้อมและสุขาภิบาล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พ.ค. 2566)</w:t>
            </w:r>
          </w:p>
        </w:tc>
        <w:tc>
          <w:tcPr>
            <w:tcW w:w="1679" w:type="dxa"/>
          </w:tcPr>
          <w:p w14:paraId="74E03E4A" w14:textId="169D879B" w:rsidR="00957131" w:rsidRPr="00EA776F" w:rsidRDefault="0032282B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2" w:type="dxa"/>
          </w:tcPr>
          <w:p w14:paraId="59C29B10" w14:textId="13640CD5" w:rsidR="00957131" w:rsidRPr="00EA776F" w:rsidRDefault="0032282B" w:rsidP="00957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19C38A29" w14:textId="100C16E8" w:rsidR="00957131" w:rsidRPr="00EA776F" w:rsidRDefault="0032282B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100,000.00</w:t>
            </w:r>
          </w:p>
        </w:tc>
        <w:tc>
          <w:tcPr>
            <w:tcW w:w="2327" w:type="dxa"/>
          </w:tcPr>
          <w:p w14:paraId="7D97F619" w14:textId="54B6154B" w:rsidR="00957131" w:rsidRPr="00EA776F" w:rsidRDefault="0032282B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EA776F" w:rsidRPr="00EA776F" w14:paraId="03E98ED0" w14:textId="77777777" w:rsidTr="00957131">
        <w:tc>
          <w:tcPr>
            <w:tcW w:w="725" w:type="dxa"/>
          </w:tcPr>
          <w:p w14:paraId="6710253F" w14:textId="4B6E88C3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5078" w:type="dxa"/>
          </w:tcPr>
          <w:p w14:paraId="7171D9FE" w14:textId="157E8EDC" w:rsidR="00957131" w:rsidRPr="00EA776F" w:rsidRDefault="0032282B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บูรณาการความร่วมมือในการพัฒนาประสิทธิภาพการแก้ไขปัญหาโรคไข้เลือดออกในพื้นที่กรุงเทพมหานคร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สิ่งแวดล้อมและสุขาภิบาล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พ.ค. 2566)</w:t>
            </w:r>
          </w:p>
        </w:tc>
        <w:tc>
          <w:tcPr>
            <w:tcW w:w="1679" w:type="dxa"/>
          </w:tcPr>
          <w:p w14:paraId="37C4EBFF" w14:textId="2522813D" w:rsidR="00957131" w:rsidRPr="00EA776F" w:rsidRDefault="0032282B" w:rsidP="0095713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2" w:type="dxa"/>
          </w:tcPr>
          <w:p w14:paraId="189E5FE5" w14:textId="127A8A0F" w:rsidR="00957131" w:rsidRPr="00EA776F" w:rsidRDefault="0032282B" w:rsidP="00957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0ED187E5" w14:textId="100B055F" w:rsidR="00957131" w:rsidRPr="00EA776F" w:rsidRDefault="0032282B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121,300.00</w:t>
            </w:r>
          </w:p>
        </w:tc>
        <w:tc>
          <w:tcPr>
            <w:tcW w:w="2327" w:type="dxa"/>
          </w:tcPr>
          <w:p w14:paraId="17571C68" w14:textId="2B7F3155" w:rsidR="00957131" w:rsidRPr="00EA776F" w:rsidRDefault="0032282B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EA776F" w:rsidRPr="00EA776F" w14:paraId="751654AA" w14:textId="77777777" w:rsidTr="00957131">
        <w:tc>
          <w:tcPr>
            <w:tcW w:w="725" w:type="dxa"/>
          </w:tcPr>
          <w:p w14:paraId="263B03DE" w14:textId="04D350CF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5078" w:type="dxa"/>
          </w:tcPr>
          <w:p w14:paraId="41102A53" w14:textId="2C31BC1C" w:rsidR="00957131" w:rsidRPr="00EA776F" w:rsidRDefault="0032282B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เพิ่มประสิทธิภาพการจัดเก็บรายได้ สู่ความสำเร็จของการพัฒนากรุงเทพมหานคร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พ.ค. 2566)</w:t>
            </w:r>
          </w:p>
        </w:tc>
        <w:tc>
          <w:tcPr>
            <w:tcW w:w="1679" w:type="dxa"/>
          </w:tcPr>
          <w:p w14:paraId="2434815B" w14:textId="4CC4A550" w:rsidR="00957131" w:rsidRPr="00EA776F" w:rsidRDefault="0032282B" w:rsidP="0095713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2" w:type="dxa"/>
          </w:tcPr>
          <w:p w14:paraId="0D533350" w14:textId="3243D9B0" w:rsidR="00957131" w:rsidRPr="00EA776F" w:rsidRDefault="0032282B" w:rsidP="00957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4BE440D4" w14:textId="62415E13" w:rsidR="00957131" w:rsidRPr="00EA776F" w:rsidRDefault="0032282B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327" w:type="dxa"/>
          </w:tcPr>
          <w:p w14:paraId="0E97EAC6" w14:textId="61B4FE2A" w:rsidR="00957131" w:rsidRPr="00EA776F" w:rsidRDefault="0032282B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EA776F" w:rsidRPr="00EA776F" w14:paraId="7FECA03A" w14:textId="77777777" w:rsidTr="00957131">
        <w:tc>
          <w:tcPr>
            <w:tcW w:w="725" w:type="dxa"/>
          </w:tcPr>
          <w:p w14:paraId="4565DDE3" w14:textId="72F94A87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5078" w:type="dxa"/>
          </w:tcPr>
          <w:p w14:paraId="6FFE207C" w14:textId="17A47C58" w:rsidR="00957131" w:rsidRPr="00EA776F" w:rsidRDefault="0032282B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เพิ่มประสิทธิภาพการจัดเก็บภาษีที่ดินและสิ่งปลูกสร้าง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พ.ค. 2566)</w:t>
            </w:r>
          </w:p>
        </w:tc>
        <w:tc>
          <w:tcPr>
            <w:tcW w:w="1679" w:type="dxa"/>
          </w:tcPr>
          <w:p w14:paraId="033118C8" w14:textId="06FD91B2" w:rsidR="00957131" w:rsidRPr="00EA776F" w:rsidRDefault="0032282B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2" w:type="dxa"/>
          </w:tcPr>
          <w:p w14:paraId="0D905B25" w14:textId="32959ACD" w:rsidR="00957131" w:rsidRPr="00EA776F" w:rsidRDefault="0032282B" w:rsidP="00957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76054D8B" w14:textId="422BE640" w:rsidR="00957131" w:rsidRPr="00EA776F" w:rsidRDefault="0032282B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327" w:type="dxa"/>
          </w:tcPr>
          <w:p w14:paraId="447CB9B1" w14:textId="70555BA3" w:rsidR="00957131" w:rsidRPr="00EA776F" w:rsidRDefault="0032282B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EA776F" w:rsidRPr="00EA776F" w14:paraId="686FCD1C" w14:textId="77777777" w:rsidTr="00957131">
        <w:tc>
          <w:tcPr>
            <w:tcW w:w="725" w:type="dxa"/>
          </w:tcPr>
          <w:p w14:paraId="57585FAD" w14:textId="685C98D7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5078" w:type="dxa"/>
          </w:tcPr>
          <w:p w14:paraId="745B426A" w14:textId="0D13C002" w:rsidR="00957131" w:rsidRPr="00EA776F" w:rsidRDefault="00AD1905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ค่าใช้จ่ายบำรุงรักษา</w:t>
            </w:r>
            <w:r w:rsidR="00714DBD"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ปรับปรุง และเพิ่มพื้นที่สีเขียว </w:t>
            </w:r>
            <w:r w:rsidR="00714DBD" w:rsidRPr="00EA776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714DBD"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14DBD"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="00714DBD"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รักษาความสะอาดและสวนสาธารณะ</w:t>
            </w:r>
            <w:r w:rsidR="00714DBD"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พ.ค. 2566)</w:t>
            </w:r>
          </w:p>
        </w:tc>
        <w:tc>
          <w:tcPr>
            <w:tcW w:w="1679" w:type="dxa"/>
          </w:tcPr>
          <w:p w14:paraId="6C0FE327" w14:textId="0A904F9F" w:rsidR="00957131" w:rsidRPr="00EA776F" w:rsidRDefault="00714DBD" w:rsidP="0095713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12" w:type="dxa"/>
          </w:tcPr>
          <w:p w14:paraId="388A38BE" w14:textId="1365ACE4" w:rsidR="00957131" w:rsidRPr="00EA776F" w:rsidRDefault="00714DBD" w:rsidP="00957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29AFA851" w14:textId="3612E8DA" w:rsidR="00957131" w:rsidRPr="00EA776F" w:rsidRDefault="00714DBD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500,000.00</w:t>
            </w:r>
          </w:p>
        </w:tc>
        <w:tc>
          <w:tcPr>
            <w:tcW w:w="2327" w:type="dxa"/>
          </w:tcPr>
          <w:p w14:paraId="52D8F65A" w14:textId="1E9E1AC1" w:rsidR="00957131" w:rsidRPr="00EA776F" w:rsidRDefault="00714DBD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500,000.00</w:t>
            </w:r>
          </w:p>
        </w:tc>
      </w:tr>
      <w:tr w:rsidR="00EA776F" w:rsidRPr="00EA776F" w14:paraId="1147CE89" w14:textId="77777777" w:rsidTr="00957131">
        <w:tc>
          <w:tcPr>
            <w:tcW w:w="725" w:type="dxa"/>
          </w:tcPr>
          <w:p w14:paraId="6B37AA3B" w14:textId="64D882D8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5078" w:type="dxa"/>
          </w:tcPr>
          <w:p w14:paraId="15E581B9" w14:textId="77777777" w:rsidR="00714DBD" w:rsidRPr="00EA776F" w:rsidRDefault="00714DBD" w:rsidP="009571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โครงการส่งเสริมการแปรรูปมูลฝอยอินทรีย์เพื่อนำมาใช้ประโยชน์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รักษาความสะอาดและสวนสาธารณะ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14:paraId="518A8302" w14:textId="6A1DD79D" w:rsidR="00957131" w:rsidRPr="00EA776F" w:rsidRDefault="00714DBD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พ.ค. 2566)</w:t>
            </w:r>
          </w:p>
        </w:tc>
        <w:tc>
          <w:tcPr>
            <w:tcW w:w="1679" w:type="dxa"/>
          </w:tcPr>
          <w:p w14:paraId="49D0BB05" w14:textId="28511E22" w:rsidR="00957131" w:rsidRPr="00EA776F" w:rsidRDefault="00714DBD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12" w:type="dxa"/>
          </w:tcPr>
          <w:p w14:paraId="67A379BE" w14:textId="614E7858" w:rsidR="00957131" w:rsidRPr="00EA776F" w:rsidRDefault="00714DBD" w:rsidP="00957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05826071" w14:textId="27C5A56F" w:rsidR="00957131" w:rsidRPr="00EA776F" w:rsidRDefault="00714DBD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50,000.00</w:t>
            </w:r>
          </w:p>
        </w:tc>
        <w:tc>
          <w:tcPr>
            <w:tcW w:w="2327" w:type="dxa"/>
          </w:tcPr>
          <w:p w14:paraId="75BA9089" w14:textId="2F54BB4B" w:rsidR="00957131" w:rsidRPr="00EA776F" w:rsidRDefault="00714DBD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49,950.00</w:t>
            </w:r>
          </w:p>
        </w:tc>
      </w:tr>
      <w:tr w:rsidR="00EA776F" w:rsidRPr="00EA776F" w14:paraId="6836C5CA" w14:textId="77777777" w:rsidTr="00957131">
        <w:tc>
          <w:tcPr>
            <w:tcW w:w="725" w:type="dxa"/>
          </w:tcPr>
          <w:p w14:paraId="482F7169" w14:textId="38C4C4B8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5078" w:type="dxa"/>
          </w:tcPr>
          <w:p w14:paraId="5F1E9412" w14:textId="7C6FA588" w:rsidR="00957131" w:rsidRPr="00EA776F" w:rsidRDefault="00714DBD" w:rsidP="0095713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โครงการอาสาสมัครชักลากมูลฝอยในชุมชน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รักษาความสะอาดและสวนสาธารณะ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พ.ค. 2566)</w:t>
            </w:r>
          </w:p>
        </w:tc>
        <w:tc>
          <w:tcPr>
            <w:tcW w:w="1679" w:type="dxa"/>
          </w:tcPr>
          <w:p w14:paraId="332368F5" w14:textId="035C6E26" w:rsidR="00957131" w:rsidRPr="00EA776F" w:rsidRDefault="00714DBD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2" w:type="dxa"/>
          </w:tcPr>
          <w:p w14:paraId="707E407D" w14:textId="1CDA9E5C" w:rsidR="00957131" w:rsidRPr="00EA776F" w:rsidRDefault="00714DBD" w:rsidP="00957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367CF22C" w14:textId="6B507D9B" w:rsidR="00957131" w:rsidRPr="00EA776F" w:rsidRDefault="00714DBD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89,600.00</w:t>
            </w:r>
          </w:p>
        </w:tc>
        <w:tc>
          <w:tcPr>
            <w:tcW w:w="2327" w:type="dxa"/>
          </w:tcPr>
          <w:p w14:paraId="72635813" w14:textId="50C8FD6A" w:rsidR="00957131" w:rsidRPr="00EA776F" w:rsidRDefault="00CD57B0" w:rsidP="0095713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51,948.00</w:t>
            </w:r>
          </w:p>
        </w:tc>
      </w:tr>
      <w:tr w:rsidR="00EA776F" w:rsidRPr="00EA776F" w14:paraId="2994A730" w14:textId="77777777" w:rsidTr="00957131">
        <w:tc>
          <w:tcPr>
            <w:tcW w:w="725" w:type="dxa"/>
          </w:tcPr>
          <w:p w14:paraId="5CEC7411" w14:textId="0C74C6B9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5078" w:type="dxa"/>
          </w:tcPr>
          <w:p w14:paraId="762DA6C9" w14:textId="4C56D0F6" w:rsidR="00957131" w:rsidRPr="00EA776F" w:rsidRDefault="00714DBD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โครงการพัฒนาเครือข่ายโรงเรียน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พ.ค. 2566)</w:t>
            </w:r>
          </w:p>
        </w:tc>
        <w:tc>
          <w:tcPr>
            <w:tcW w:w="1679" w:type="dxa"/>
          </w:tcPr>
          <w:p w14:paraId="50645B77" w14:textId="5865BBC9" w:rsidR="00957131" w:rsidRPr="00EA776F" w:rsidRDefault="00714DBD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2" w:type="dxa"/>
          </w:tcPr>
          <w:p w14:paraId="3515B42E" w14:textId="6357AB48" w:rsidR="00957131" w:rsidRPr="00EA776F" w:rsidRDefault="00714DBD" w:rsidP="00957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1CAE1B49" w14:textId="7821C8FD" w:rsidR="00957131" w:rsidRPr="00EA776F" w:rsidRDefault="00714DBD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180,000.00</w:t>
            </w:r>
          </w:p>
        </w:tc>
        <w:tc>
          <w:tcPr>
            <w:tcW w:w="2327" w:type="dxa"/>
          </w:tcPr>
          <w:p w14:paraId="5E597970" w14:textId="1615969C" w:rsidR="00957131" w:rsidRPr="00EA776F" w:rsidRDefault="00714DBD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32,400.00</w:t>
            </w:r>
          </w:p>
        </w:tc>
      </w:tr>
      <w:tr w:rsidR="00EA776F" w:rsidRPr="00EA776F" w14:paraId="779BDA69" w14:textId="77777777" w:rsidTr="00957131">
        <w:tc>
          <w:tcPr>
            <w:tcW w:w="725" w:type="dxa"/>
          </w:tcPr>
          <w:p w14:paraId="41DBCAA0" w14:textId="320EEDFD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5078" w:type="dxa"/>
          </w:tcPr>
          <w:p w14:paraId="27F932F8" w14:textId="0B35FD9F" w:rsidR="00957131" w:rsidRPr="00EA776F" w:rsidRDefault="00714DBD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โครงการฝึกอบรมนายหมู่ลูกเสือสามัญ สามัญรุ่นใหญ่และหัวหน้าหน่วยยุวกาชาด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พ.ค. 2566)</w:t>
            </w:r>
          </w:p>
        </w:tc>
        <w:tc>
          <w:tcPr>
            <w:tcW w:w="1679" w:type="dxa"/>
          </w:tcPr>
          <w:p w14:paraId="1E251B94" w14:textId="2AEF039E" w:rsidR="00957131" w:rsidRPr="00EA776F" w:rsidRDefault="00714DBD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2" w:type="dxa"/>
          </w:tcPr>
          <w:p w14:paraId="109FBB2F" w14:textId="471DCBAF" w:rsidR="00957131" w:rsidRPr="00EA776F" w:rsidRDefault="00714DBD" w:rsidP="00957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85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5ADCB950" w14:textId="7F32CBAA" w:rsidR="00957131" w:rsidRPr="00EA776F" w:rsidRDefault="00714DBD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169,500.00</w:t>
            </w:r>
          </w:p>
        </w:tc>
        <w:tc>
          <w:tcPr>
            <w:tcW w:w="2327" w:type="dxa"/>
          </w:tcPr>
          <w:p w14:paraId="60BE1797" w14:textId="7C85FFE2" w:rsidR="00957131" w:rsidRPr="00EA776F" w:rsidRDefault="00714DBD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142,500.00</w:t>
            </w:r>
          </w:p>
        </w:tc>
      </w:tr>
      <w:tr w:rsidR="00EA776F" w:rsidRPr="00EA776F" w14:paraId="16304AE7" w14:textId="77777777" w:rsidTr="00957131">
        <w:tc>
          <w:tcPr>
            <w:tcW w:w="725" w:type="dxa"/>
          </w:tcPr>
          <w:p w14:paraId="71BA01F2" w14:textId="2749B0F2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5078" w:type="dxa"/>
          </w:tcPr>
          <w:p w14:paraId="07E99146" w14:textId="22949745" w:rsidR="00957131" w:rsidRPr="00EA776F" w:rsidRDefault="00714DBD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โครงการส่งเสริมกีฬานักเรียนสังกัดกรุงเทพมหานคร 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พ.ค. 2566)</w:t>
            </w:r>
          </w:p>
        </w:tc>
        <w:tc>
          <w:tcPr>
            <w:tcW w:w="1679" w:type="dxa"/>
          </w:tcPr>
          <w:p w14:paraId="2676D8F6" w14:textId="32E61495" w:rsidR="00957131" w:rsidRPr="00EA776F" w:rsidRDefault="00714DBD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2" w:type="dxa"/>
          </w:tcPr>
          <w:p w14:paraId="386E277D" w14:textId="6EA98D6B" w:rsidR="00957131" w:rsidRPr="00EA776F" w:rsidRDefault="00714DBD" w:rsidP="00957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74EDC33E" w14:textId="2805577F" w:rsidR="00957131" w:rsidRPr="00EA776F" w:rsidRDefault="00714DBD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165,500.00</w:t>
            </w:r>
          </w:p>
        </w:tc>
        <w:tc>
          <w:tcPr>
            <w:tcW w:w="2327" w:type="dxa"/>
          </w:tcPr>
          <w:p w14:paraId="606823BF" w14:textId="66289CE3" w:rsidR="00957131" w:rsidRPr="00EA776F" w:rsidRDefault="00714DBD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EA776F" w:rsidRPr="00EA776F" w14:paraId="2104A33A" w14:textId="77777777" w:rsidTr="00957131">
        <w:tc>
          <w:tcPr>
            <w:tcW w:w="725" w:type="dxa"/>
          </w:tcPr>
          <w:p w14:paraId="5F12BC2B" w14:textId="54F55AFA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5078" w:type="dxa"/>
          </w:tcPr>
          <w:p w14:paraId="6CC9B308" w14:textId="42803E41" w:rsidR="00957131" w:rsidRPr="00EA776F" w:rsidRDefault="00714DBD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โครงการเรียนฟรี เรียนดีอย่างมีคุณภาพ โรงเรียนสังกัดกรุงเทพมหานคร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พ.ค. 2566)</w:t>
            </w:r>
          </w:p>
        </w:tc>
        <w:tc>
          <w:tcPr>
            <w:tcW w:w="1679" w:type="dxa"/>
          </w:tcPr>
          <w:p w14:paraId="10E62BF3" w14:textId="485DCF2C" w:rsidR="00957131" w:rsidRPr="00EA776F" w:rsidRDefault="00714DBD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2" w:type="dxa"/>
          </w:tcPr>
          <w:p w14:paraId="6930CE6F" w14:textId="59269CB1" w:rsidR="00957131" w:rsidRPr="00EA776F" w:rsidRDefault="00714DBD" w:rsidP="0095713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65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106C6B44" w14:textId="373298C2" w:rsidR="00957131" w:rsidRPr="00EA776F" w:rsidRDefault="00714DBD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4,062,700.00</w:t>
            </w:r>
          </w:p>
        </w:tc>
        <w:tc>
          <w:tcPr>
            <w:tcW w:w="2327" w:type="dxa"/>
          </w:tcPr>
          <w:p w14:paraId="2A5BDB9B" w14:textId="31E18A37" w:rsidR="00957131" w:rsidRPr="00EA776F" w:rsidRDefault="00714DBD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EA776F" w:rsidRPr="00EA776F" w14:paraId="3AF0D16B" w14:textId="77777777" w:rsidTr="00957131">
        <w:tc>
          <w:tcPr>
            <w:tcW w:w="725" w:type="dxa"/>
          </w:tcPr>
          <w:p w14:paraId="6EC103B2" w14:textId="33EC8EE1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5078" w:type="dxa"/>
          </w:tcPr>
          <w:p w14:paraId="7DB7A870" w14:textId="4BCDCFA6" w:rsidR="00957131" w:rsidRPr="00EA776F" w:rsidRDefault="00714DBD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โครงการว่ายน้ำเป็น เล่นน้ำได้ปลอดภัย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พ.ค. 2566)</w:t>
            </w:r>
          </w:p>
        </w:tc>
        <w:tc>
          <w:tcPr>
            <w:tcW w:w="1679" w:type="dxa"/>
          </w:tcPr>
          <w:p w14:paraId="09C5DCBB" w14:textId="4AA4A63B" w:rsidR="00957131" w:rsidRPr="00EA776F" w:rsidRDefault="00714DBD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2" w:type="dxa"/>
          </w:tcPr>
          <w:p w14:paraId="06B1B825" w14:textId="2DC83577" w:rsidR="00957131" w:rsidRPr="00EA776F" w:rsidRDefault="00714DBD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6AF21E7C" w14:textId="5B4C1B37" w:rsidR="00957131" w:rsidRPr="00EA776F" w:rsidRDefault="00714DBD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547,300.00</w:t>
            </w:r>
          </w:p>
        </w:tc>
        <w:tc>
          <w:tcPr>
            <w:tcW w:w="2327" w:type="dxa"/>
          </w:tcPr>
          <w:p w14:paraId="658859FB" w14:textId="0AC4E768" w:rsidR="00957131" w:rsidRPr="00EA776F" w:rsidRDefault="00714DBD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468,500.00</w:t>
            </w:r>
          </w:p>
        </w:tc>
      </w:tr>
      <w:tr w:rsidR="00EA776F" w:rsidRPr="00EA776F" w14:paraId="0255D042" w14:textId="77777777" w:rsidTr="00957131">
        <w:tc>
          <w:tcPr>
            <w:tcW w:w="725" w:type="dxa"/>
          </w:tcPr>
          <w:p w14:paraId="439ECA8A" w14:textId="4A216680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5078" w:type="dxa"/>
          </w:tcPr>
          <w:p w14:paraId="3DCCF3B7" w14:textId="24111C5B" w:rsidR="00957131" w:rsidRPr="00EA776F" w:rsidRDefault="00714DBD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โครงการเสริมสร้างศักยภาพของเด็กและเยาวชน เพื่อคุณภาพชีวิตที่ดีในพื้นที่กรุงเทพมหานคร ตามพระราชดำริสมเด็จพระกนิษฐา</w:t>
            </w:r>
            <w:proofErr w:type="spellStart"/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ธิ</w:t>
            </w:r>
            <w:proofErr w:type="spellEnd"/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ราชเจ้ากรมสมเด็จพระเทพรัตนราชสุดาฯ สยามบรมราชกุมารี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พ.ค. 2566)</w:t>
            </w:r>
          </w:p>
        </w:tc>
        <w:tc>
          <w:tcPr>
            <w:tcW w:w="1679" w:type="dxa"/>
          </w:tcPr>
          <w:p w14:paraId="7AAE7650" w14:textId="1BFA016F" w:rsidR="00957131" w:rsidRPr="00EA776F" w:rsidRDefault="004101B6" w:rsidP="00410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12" w:type="dxa"/>
          </w:tcPr>
          <w:p w14:paraId="11FDDC2B" w14:textId="0673DA43" w:rsidR="00957131" w:rsidRPr="00EA776F" w:rsidRDefault="004101B6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52F40FE6" w14:textId="5D552D3F" w:rsidR="00957131" w:rsidRPr="00EA776F" w:rsidRDefault="004101B6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50,000.00</w:t>
            </w:r>
          </w:p>
        </w:tc>
        <w:tc>
          <w:tcPr>
            <w:tcW w:w="2327" w:type="dxa"/>
          </w:tcPr>
          <w:p w14:paraId="7812BFD2" w14:textId="3FAE3B5F" w:rsidR="00957131" w:rsidRPr="00EA776F" w:rsidRDefault="004101B6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50,000.00</w:t>
            </w:r>
          </w:p>
        </w:tc>
      </w:tr>
      <w:tr w:rsidR="00EA776F" w:rsidRPr="00EA776F" w14:paraId="697EC4B6" w14:textId="77777777" w:rsidTr="00957131">
        <w:tc>
          <w:tcPr>
            <w:tcW w:w="725" w:type="dxa"/>
          </w:tcPr>
          <w:p w14:paraId="312315EC" w14:textId="7E6612D0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5078" w:type="dxa"/>
          </w:tcPr>
          <w:p w14:paraId="2A0CBD14" w14:textId="04277E91" w:rsidR="00957131" w:rsidRPr="00EA776F" w:rsidRDefault="0047676B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โครงการสอนภาษาจีน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พ.ค. 2566)</w:t>
            </w:r>
          </w:p>
        </w:tc>
        <w:tc>
          <w:tcPr>
            <w:tcW w:w="1679" w:type="dxa"/>
          </w:tcPr>
          <w:p w14:paraId="45BE778A" w14:textId="4A99A8EE" w:rsidR="00957131" w:rsidRPr="00EA776F" w:rsidRDefault="0047676B" w:rsidP="00410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2" w:type="dxa"/>
          </w:tcPr>
          <w:p w14:paraId="36FCC9B7" w14:textId="08C9D0FF" w:rsidR="00957131" w:rsidRPr="00EA776F" w:rsidRDefault="0047676B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65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1AD3507E" w14:textId="67022A59" w:rsidR="0047676B" w:rsidRPr="00EA776F" w:rsidRDefault="0047676B" w:rsidP="004767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2,508,000.00</w:t>
            </w:r>
          </w:p>
        </w:tc>
        <w:tc>
          <w:tcPr>
            <w:tcW w:w="2327" w:type="dxa"/>
          </w:tcPr>
          <w:p w14:paraId="37C3B18A" w14:textId="32A8A8DE" w:rsidR="00957131" w:rsidRPr="00EA776F" w:rsidRDefault="0047676B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1,072,800.00</w:t>
            </w:r>
          </w:p>
        </w:tc>
      </w:tr>
      <w:tr w:rsidR="00EA776F" w:rsidRPr="00EA776F" w14:paraId="6246E884" w14:textId="77777777" w:rsidTr="00957131">
        <w:tc>
          <w:tcPr>
            <w:tcW w:w="725" w:type="dxa"/>
          </w:tcPr>
          <w:p w14:paraId="3F4D6231" w14:textId="7254C9A3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5078" w:type="dxa"/>
          </w:tcPr>
          <w:p w14:paraId="16BCD71B" w14:textId="30284828" w:rsidR="00957131" w:rsidRPr="00EA776F" w:rsidRDefault="006D71C1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B67E1"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โครงการสอนภาษาอาหรับ </w:t>
            </w:r>
            <w:r w:rsidR="009B67E1"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9B67E1"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="009B67E1"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 w:rsidR="009B67E1"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พ.ค. 2566)</w:t>
            </w:r>
          </w:p>
        </w:tc>
        <w:tc>
          <w:tcPr>
            <w:tcW w:w="1679" w:type="dxa"/>
          </w:tcPr>
          <w:p w14:paraId="6594F076" w14:textId="19D682A2" w:rsidR="00957131" w:rsidRPr="00EA776F" w:rsidRDefault="009B67E1" w:rsidP="00410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2" w:type="dxa"/>
          </w:tcPr>
          <w:p w14:paraId="1DD9CDEA" w14:textId="1A0A4C31" w:rsidR="00957131" w:rsidRPr="00EA776F" w:rsidRDefault="009B67E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65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47BD44D4" w14:textId="51C116CE" w:rsidR="00957131" w:rsidRPr="00EA776F" w:rsidRDefault="009B67E1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264,000.00</w:t>
            </w:r>
          </w:p>
        </w:tc>
        <w:tc>
          <w:tcPr>
            <w:tcW w:w="2327" w:type="dxa"/>
          </w:tcPr>
          <w:p w14:paraId="4306430B" w14:textId="3DE624CD" w:rsidR="00957131" w:rsidRPr="00EA776F" w:rsidRDefault="009B67E1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124,200.00</w:t>
            </w:r>
          </w:p>
        </w:tc>
      </w:tr>
      <w:tr w:rsidR="00EA776F" w:rsidRPr="00EA776F" w14:paraId="297F40E4" w14:textId="77777777" w:rsidTr="00957131">
        <w:tc>
          <w:tcPr>
            <w:tcW w:w="725" w:type="dxa"/>
          </w:tcPr>
          <w:p w14:paraId="555302E4" w14:textId="61AA18FF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5078" w:type="dxa"/>
          </w:tcPr>
          <w:p w14:paraId="6CA2D717" w14:textId="15B2DE21" w:rsidR="00957131" w:rsidRPr="00EA776F" w:rsidRDefault="009B67E1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โครงการภาษาอังกฤษเพื่อทักษะชีวิต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พ.ค. 2566)</w:t>
            </w:r>
          </w:p>
        </w:tc>
        <w:tc>
          <w:tcPr>
            <w:tcW w:w="1679" w:type="dxa"/>
          </w:tcPr>
          <w:p w14:paraId="3E228DA2" w14:textId="7A6B9A65" w:rsidR="00957131" w:rsidRPr="00EA776F" w:rsidRDefault="009B67E1" w:rsidP="00410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2" w:type="dxa"/>
          </w:tcPr>
          <w:p w14:paraId="4EA0587E" w14:textId="138AEA6E" w:rsidR="00957131" w:rsidRPr="00EA776F" w:rsidRDefault="009B67E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786FAF0A" w14:textId="131E6D34" w:rsidR="00957131" w:rsidRPr="00EA776F" w:rsidRDefault="009B67E1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548,400.00</w:t>
            </w:r>
          </w:p>
        </w:tc>
        <w:tc>
          <w:tcPr>
            <w:tcW w:w="2327" w:type="dxa"/>
          </w:tcPr>
          <w:p w14:paraId="6F9B0798" w14:textId="0DF23624" w:rsidR="00957131" w:rsidRPr="00EA776F" w:rsidRDefault="009B67E1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EA776F" w:rsidRPr="00EA776F" w14:paraId="504CB549" w14:textId="77777777" w:rsidTr="00957131">
        <w:tc>
          <w:tcPr>
            <w:tcW w:w="725" w:type="dxa"/>
          </w:tcPr>
          <w:p w14:paraId="05A19079" w14:textId="3EB4DAF0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5078" w:type="dxa"/>
          </w:tcPr>
          <w:p w14:paraId="22302104" w14:textId="54F624F3" w:rsidR="00957131" w:rsidRPr="00EA776F" w:rsidRDefault="009B67E1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โครงการประชุมครู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พ.ค. 2566)</w:t>
            </w:r>
          </w:p>
        </w:tc>
        <w:tc>
          <w:tcPr>
            <w:tcW w:w="1679" w:type="dxa"/>
          </w:tcPr>
          <w:p w14:paraId="2B6F4CA1" w14:textId="5A8395B8" w:rsidR="00957131" w:rsidRPr="00EA776F" w:rsidRDefault="009B67E1" w:rsidP="00410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2" w:type="dxa"/>
          </w:tcPr>
          <w:p w14:paraId="67DB7C7A" w14:textId="5A2F443F" w:rsidR="00957131" w:rsidRPr="00EA776F" w:rsidRDefault="009B67E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6A4332CD" w14:textId="3A0D849D" w:rsidR="00957131" w:rsidRPr="00EA776F" w:rsidRDefault="009B67E1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12,800.00</w:t>
            </w:r>
          </w:p>
        </w:tc>
        <w:tc>
          <w:tcPr>
            <w:tcW w:w="2327" w:type="dxa"/>
          </w:tcPr>
          <w:p w14:paraId="2F00E48D" w14:textId="754B0396" w:rsidR="00957131" w:rsidRPr="00EA776F" w:rsidRDefault="009B67E1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EA776F" w:rsidRPr="00EA776F" w14:paraId="3D5BD253" w14:textId="77777777" w:rsidTr="00957131">
        <w:tc>
          <w:tcPr>
            <w:tcW w:w="725" w:type="dxa"/>
          </w:tcPr>
          <w:p w14:paraId="317C841C" w14:textId="1F261339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5078" w:type="dxa"/>
          </w:tcPr>
          <w:p w14:paraId="2A05F678" w14:textId="77777777" w:rsidR="009B67E1" w:rsidRPr="00EA776F" w:rsidRDefault="009B67E1" w:rsidP="009571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โครงการเปิดโลกกว้างสร้างเส้นทางสู่อาชีพ </w:t>
            </w:r>
          </w:p>
          <w:p w14:paraId="10E4EB8F" w14:textId="308644B1" w:rsidR="00957131" w:rsidRPr="00EA776F" w:rsidRDefault="009B67E1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พ.ค. 2566)</w:t>
            </w:r>
          </w:p>
        </w:tc>
        <w:tc>
          <w:tcPr>
            <w:tcW w:w="1679" w:type="dxa"/>
          </w:tcPr>
          <w:p w14:paraId="392D8812" w14:textId="2C60BB77" w:rsidR="00957131" w:rsidRPr="00EA776F" w:rsidRDefault="009B67E1" w:rsidP="00410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2" w:type="dxa"/>
          </w:tcPr>
          <w:p w14:paraId="22C9DA15" w14:textId="48B29B69" w:rsidR="00957131" w:rsidRPr="00EA776F" w:rsidRDefault="009B67E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65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34C00C4E" w14:textId="7C2A6D41" w:rsidR="00957131" w:rsidRPr="00EA776F" w:rsidRDefault="009B67E1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108,000.00</w:t>
            </w:r>
          </w:p>
        </w:tc>
        <w:tc>
          <w:tcPr>
            <w:tcW w:w="2327" w:type="dxa"/>
          </w:tcPr>
          <w:p w14:paraId="46A4DA69" w14:textId="0A0658B8" w:rsidR="00957131" w:rsidRPr="00EA776F" w:rsidRDefault="009B67E1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EA776F" w:rsidRPr="00EA776F" w14:paraId="223E9626" w14:textId="77777777" w:rsidTr="00957131">
        <w:tc>
          <w:tcPr>
            <w:tcW w:w="725" w:type="dxa"/>
          </w:tcPr>
          <w:p w14:paraId="1A03DA17" w14:textId="566713B2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5078" w:type="dxa"/>
          </w:tcPr>
          <w:p w14:paraId="20D268B1" w14:textId="73441408" w:rsidR="00957131" w:rsidRPr="00EA776F" w:rsidRDefault="009B67E1" w:rsidP="009571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โครงการเกษตรปลอดสารพิษ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พ.ค. 2566)</w:t>
            </w:r>
          </w:p>
        </w:tc>
        <w:tc>
          <w:tcPr>
            <w:tcW w:w="1679" w:type="dxa"/>
          </w:tcPr>
          <w:p w14:paraId="43071AF4" w14:textId="50E9EEA1" w:rsidR="00957131" w:rsidRPr="00EA776F" w:rsidRDefault="009B67E1" w:rsidP="00410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2" w:type="dxa"/>
          </w:tcPr>
          <w:p w14:paraId="02A1D584" w14:textId="4650524C" w:rsidR="00957131" w:rsidRPr="00EA776F" w:rsidRDefault="009B67E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1588D863" w14:textId="0FA9F818" w:rsidR="00957131" w:rsidRPr="00EA776F" w:rsidRDefault="009B67E1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15,000.00</w:t>
            </w:r>
          </w:p>
        </w:tc>
        <w:tc>
          <w:tcPr>
            <w:tcW w:w="2327" w:type="dxa"/>
          </w:tcPr>
          <w:p w14:paraId="3DE2009F" w14:textId="0C214150" w:rsidR="00957131" w:rsidRPr="00EA776F" w:rsidRDefault="009B67E1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10,000.00</w:t>
            </w:r>
          </w:p>
        </w:tc>
      </w:tr>
      <w:tr w:rsidR="00EA776F" w:rsidRPr="00EA776F" w14:paraId="5BDA1792" w14:textId="77777777" w:rsidTr="00957131">
        <w:tc>
          <w:tcPr>
            <w:tcW w:w="725" w:type="dxa"/>
          </w:tcPr>
          <w:p w14:paraId="589125A0" w14:textId="72ED4430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5078" w:type="dxa"/>
          </w:tcPr>
          <w:p w14:paraId="535D42A4" w14:textId="16682A32" w:rsidR="00957131" w:rsidRPr="00EA776F" w:rsidRDefault="009B67E1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โครงการจัดประชุมสัมมนาคณะกรรมการสถานศึกษาขั้นพื้นฐานโรงเรียนสังกัดกรุงเทพมหานคร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พ.ค. 2566)</w:t>
            </w:r>
          </w:p>
        </w:tc>
        <w:tc>
          <w:tcPr>
            <w:tcW w:w="1679" w:type="dxa"/>
          </w:tcPr>
          <w:p w14:paraId="3BD26D69" w14:textId="1C50DE49" w:rsidR="00957131" w:rsidRPr="00EA776F" w:rsidRDefault="009B67E1" w:rsidP="00410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2" w:type="dxa"/>
          </w:tcPr>
          <w:p w14:paraId="12BC3B33" w14:textId="0A00038A" w:rsidR="00957131" w:rsidRPr="00EA776F" w:rsidRDefault="009B67E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65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5A37D623" w14:textId="70A3E5A7" w:rsidR="00957131" w:rsidRPr="00EA776F" w:rsidRDefault="009B67E1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74,700.00</w:t>
            </w:r>
          </w:p>
        </w:tc>
        <w:tc>
          <w:tcPr>
            <w:tcW w:w="2327" w:type="dxa"/>
          </w:tcPr>
          <w:p w14:paraId="2B1EE8EA" w14:textId="6673B45F" w:rsidR="00957131" w:rsidRPr="00EA776F" w:rsidRDefault="009B67E1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27,000.00</w:t>
            </w:r>
          </w:p>
        </w:tc>
      </w:tr>
      <w:tr w:rsidR="00EA776F" w:rsidRPr="00EA776F" w14:paraId="01991604" w14:textId="77777777" w:rsidTr="00957131">
        <w:tc>
          <w:tcPr>
            <w:tcW w:w="725" w:type="dxa"/>
          </w:tcPr>
          <w:p w14:paraId="6FB2F76E" w14:textId="136ADFE6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5078" w:type="dxa"/>
          </w:tcPr>
          <w:p w14:paraId="3FCB2D93" w14:textId="6B4AB8E0" w:rsidR="00957131" w:rsidRPr="00EA776F" w:rsidRDefault="009B67E1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โครงการสัมมนาประธานกรรมการเครือข่ายผู้ปกครองเพื่อพัฒนาโรงเรียนสังกัดกรุงเทพมหานคร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พ.ค. 2566)</w:t>
            </w:r>
          </w:p>
        </w:tc>
        <w:tc>
          <w:tcPr>
            <w:tcW w:w="1679" w:type="dxa"/>
          </w:tcPr>
          <w:p w14:paraId="70A0288E" w14:textId="54CF53B7" w:rsidR="00957131" w:rsidRPr="00EA776F" w:rsidRDefault="009B67E1" w:rsidP="004101B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2" w:type="dxa"/>
          </w:tcPr>
          <w:p w14:paraId="4B40CCB7" w14:textId="0A864DED" w:rsidR="00957131" w:rsidRPr="00EA776F" w:rsidRDefault="009B67E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65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0FFA6F83" w14:textId="5C64DE8A" w:rsidR="00957131" w:rsidRPr="00EA776F" w:rsidRDefault="009B67E1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19,500.00</w:t>
            </w:r>
          </w:p>
        </w:tc>
        <w:tc>
          <w:tcPr>
            <w:tcW w:w="2327" w:type="dxa"/>
          </w:tcPr>
          <w:p w14:paraId="15949EB4" w14:textId="10B24276" w:rsidR="00957131" w:rsidRPr="00EA776F" w:rsidRDefault="009B67E1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9,400.00</w:t>
            </w:r>
          </w:p>
        </w:tc>
      </w:tr>
      <w:tr w:rsidR="00EA776F" w:rsidRPr="00EA776F" w14:paraId="106D7AB3" w14:textId="77777777" w:rsidTr="00957131">
        <w:tc>
          <w:tcPr>
            <w:tcW w:w="725" w:type="dxa"/>
          </w:tcPr>
          <w:p w14:paraId="690497FF" w14:textId="02CE12B1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5078" w:type="dxa"/>
          </w:tcPr>
          <w:p w14:paraId="7048021A" w14:textId="708D8839" w:rsidR="00957131" w:rsidRPr="00EA776F" w:rsidRDefault="00BC740C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โครงการส่งเสริมสนับสนุนให้นักเรียนสร้างสรรค์ผลงานเพื่อการเรียนรู้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พ.ค. 2566)</w:t>
            </w:r>
          </w:p>
        </w:tc>
        <w:tc>
          <w:tcPr>
            <w:tcW w:w="1679" w:type="dxa"/>
          </w:tcPr>
          <w:p w14:paraId="158591F0" w14:textId="4804F066" w:rsidR="00957131" w:rsidRPr="00EA776F" w:rsidRDefault="00BC740C" w:rsidP="00410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2" w:type="dxa"/>
          </w:tcPr>
          <w:p w14:paraId="403C6CA5" w14:textId="0525DB59" w:rsidR="00957131" w:rsidRPr="00EA776F" w:rsidRDefault="00BC740C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85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6920C237" w14:textId="464C18B6" w:rsidR="00957131" w:rsidRPr="00EA776F" w:rsidRDefault="00BC740C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108,800.00</w:t>
            </w:r>
          </w:p>
        </w:tc>
        <w:tc>
          <w:tcPr>
            <w:tcW w:w="2327" w:type="dxa"/>
          </w:tcPr>
          <w:p w14:paraId="28C7B4BD" w14:textId="7322D412" w:rsidR="00957131" w:rsidRPr="00EA776F" w:rsidRDefault="00BC740C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80,600.00</w:t>
            </w:r>
          </w:p>
        </w:tc>
      </w:tr>
      <w:tr w:rsidR="00EA776F" w:rsidRPr="00EA776F" w14:paraId="0BCECE3D" w14:textId="77777777" w:rsidTr="00957131">
        <w:tc>
          <w:tcPr>
            <w:tcW w:w="725" w:type="dxa"/>
          </w:tcPr>
          <w:p w14:paraId="4F22CD55" w14:textId="12777E21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5078" w:type="dxa"/>
          </w:tcPr>
          <w:p w14:paraId="052C089B" w14:textId="02E220ED" w:rsidR="00957131" w:rsidRPr="00EA776F" w:rsidRDefault="002E246F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โครงการการพัฒนาคุณภาพการดำเนินงานศูนย์วิชาการเขต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พ.ค. 2566)</w:t>
            </w:r>
          </w:p>
        </w:tc>
        <w:tc>
          <w:tcPr>
            <w:tcW w:w="1679" w:type="dxa"/>
          </w:tcPr>
          <w:p w14:paraId="0552C3CE" w14:textId="2B47F3E3" w:rsidR="00957131" w:rsidRPr="00EA776F" w:rsidRDefault="002E246F" w:rsidP="00410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2" w:type="dxa"/>
          </w:tcPr>
          <w:p w14:paraId="532E70BB" w14:textId="52B68405" w:rsidR="00957131" w:rsidRPr="00EA776F" w:rsidRDefault="002E246F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37A786EF" w14:textId="4A3A1BC4" w:rsidR="00957131" w:rsidRPr="00EA776F" w:rsidRDefault="002E246F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28,600.00</w:t>
            </w:r>
          </w:p>
        </w:tc>
        <w:tc>
          <w:tcPr>
            <w:tcW w:w="2327" w:type="dxa"/>
          </w:tcPr>
          <w:p w14:paraId="30F03FDD" w14:textId="33D57BC7" w:rsidR="00957131" w:rsidRPr="00EA776F" w:rsidRDefault="002E246F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EA776F" w:rsidRPr="00EA776F" w14:paraId="2CA7F070" w14:textId="77777777" w:rsidTr="00957131">
        <w:tc>
          <w:tcPr>
            <w:tcW w:w="725" w:type="dxa"/>
          </w:tcPr>
          <w:p w14:paraId="765F3A90" w14:textId="4C80DC00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5078" w:type="dxa"/>
          </w:tcPr>
          <w:p w14:paraId="3E56A039" w14:textId="016EBC43" w:rsidR="00957131" w:rsidRPr="00EA776F" w:rsidRDefault="002E246F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โครงการพิธีทบทวนคำปฏิญาณและสวนสนามลูกเสือกรุงเทพมหานคร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พ.ค. 2566)</w:t>
            </w:r>
          </w:p>
        </w:tc>
        <w:tc>
          <w:tcPr>
            <w:tcW w:w="1679" w:type="dxa"/>
          </w:tcPr>
          <w:p w14:paraId="1C4D7291" w14:textId="52A3065E" w:rsidR="00957131" w:rsidRPr="00EA776F" w:rsidRDefault="002E246F" w:rsidP="004101B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2" w:type="dxa"/>
          </w:tcPr>
          <w:p w14:paraId="6230DF91" w14:textId="2C16D6BF" w:rsidR="00957131" w:rsidRPr="00EA776F" w:rsidRDefault="002E246F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07FDB50A" w14:textId="230F5926" w:rsidR="00957131" w:rsidRPr="00EA776F" w:rsidRDefault="002E246F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56,200.00</w:t>
            </w:r>
          </w:p>
        </w:tc>
        <w:tc>
          <w:tcPr>
            <w:tcW w:w="2327" w:type="dxa"/>
          </w:tcPr>
          <w:p w14:paraId="2B1701AC" w14:textId="58ED0BB0" w:rsidR="00957131" w:rsidRPr="00EA776F" w:rsidRDefault="002E246F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EA776F" w:rsidRPr="00EA776F" w14:paraId="67D0AFC8" w14:textId="77777777" w:rsidTr="00957131">
        <w:tc>
          <w:tcPr>
            <w:tcW w:w="725" w:type="dxa"/>
          </w:tcPr>
          <w:p w14:paraId="68518A7F" w14:textId="2FB4CE9F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5078" w:type="dxa"/>
          </w:tcPr>
          <w:p w14:paraId="1B3B06FA" w14:textId="1B006B0E" w:rsidR="00957131" w:rsidRPr="00EA776F" w:rsidRDefault="002E246F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โครงการพิธีปฏิญาณตนและสวนสนามยุวกาชาดกรุงเทพมหานคร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พ.ค. 2566)</w:t>
            </w:r>
          </w:p>
        </w:tc>
        <w:tc>
          <w:tcPr>
            <w:tcW w:w="1679" w:type="dxa"/>
          </w:tcPr>
          <w:p w14:paraId="42875A52" w14:textId="4A9F5ABA" w:rsidR="00957131" w:rsidRPr="00EA776F" w:rsidRDefault="002E246F" w:rsidP="00410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2" w:type="dxa"/>
          </w:tcPr>
          <w:p w14:paraId="5DA0C9CA" w14:textId="65E4F8B6" w:rsidR="00957131" w:rsidRPr="00EA776F" w:rsidRDefault="002E246F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7C6A2797" w14:textId="72500756" w:rsidR="00957131" w:rsidRPr="00EA776F" w:rsidRDefault="002E246F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74,700.00</w:t>
            </w:r>
          </w:p>
        </w:tc>
        <w:tc>
          <w:tcPr>
            <w:tcW w:w="2327" w:type="dxa"/>
          </w:tcPr>
          <w:p w14:paraId="0F7DCA90" w14:textId="750B6137" w:rsidR="00957131" w:rsidRPr="00EA776F" w:rsidRDefault="002E246F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EA776F" w:rsidRPr="00EA776F" w14:paraId="4F31E006" w14:textId="77777777" w:rsidTr="00957131">
        <w:tc>
          <w:tcPr>
            <w:tcW w:w="725" w:type="dxa"/>
          </w:tcPr>
          <w:p w14:paraId="6CC107EB" w14:textId="0B8F83DD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5078" w:type="dxa"/>
          </w:tcPr>
          <w:p w14:paraId="4459B802" w14:textId="751C6BE1" w:rsidR="00957131" w:rsidRPr="00EA776F" w:rsidRDefault="002E246F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การเบิกจ่ายงบประมาณในภาพรวม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คลัง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พ.ค. 2566)</w:t>
            </w:r>
          </w:p>
        </w:tc>
        <w:tc>
          <w:tcPr>
            <w:tcW w:w="1679" w:type="dxa"/>
          </w:tcPr>
          <w:p w14:paraId="40F50576" w14:textId="74163D6F" w:rsidR="00957131" w:rsidRPr="00EA776F" w:rsidRDefault="002E246F" w:rsidP="004101B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2" w:type="dxa"/>
          </w:tcPr>
          <w:p w14:paraId="12DF4674" w14:textId="6D281A88" w:rsidR="00957131" w:rsidRPr="00EA776F" w:rsidRDefault="002E246F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1A9E87AA" w14:textId="5BBB9105" w:rsidR="00957131" w:rsidRPr="00EA776F" w:rsidRDefault="002E246F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327" w:type="dxa"/>
          </w:tcPr>
          <w:p w14:paraId="4EC74F16" w14:textId="05A5B533" w:rsidR="00957131" w:rsidRPr="00EA776F" w:rsidRDefault="002E246F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EA776F" w:rsidRPr="00EA776F" w14:paraId="11688AEA" w14:textId="77777777" w:rsidTr="00957131">
        <w:tc>
          <w:tcPr>
            <w:tcW w:w="725" w:type="dxa"/>
          </w:tcPr>
          <w:p w14:paraId="5C2C30F1" w14:textId="46233FD0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5078" w:type="dxa"/>
          </w:tcPr>
          <w:p w14:paraId="265E6D89" w14:textId="2827568E" w:rsidR="00957131" w:rsidRPr="00EA776F" w:rsidRDefault="002E246F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ความสำเร็จของการจัดการหาบเร่ แผงลอยของกรุงเทพมหานคร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เทศกิจ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พ.ค. 2566)</w:t>
            </w:r>
          </w:p>
        </w:tc>
        <w:tc>
          <w:tcPr>
            <w:tcW w:w="1679" w:type="dxa"/>
          </w:tcPr>
          <w:p w14:paraId="0F9CEE66" w14:textId="0F0F4595" w:rsidR="00957131" w:rsidRPr="00EA776F" w:rsidRDefault="002E246F" w:rsidP="00410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2" w:type="dxa"/>
          </w:tcPr>
          <w:p w14:paraId="1272796D" w14:textId="3F7F30D7" w:rsidR="00957131" w:rsidRPr="00EA776F" w:rsidRDefault="002E246F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4CA9112E" w14:textId="6DCC8DEB" w:rsidR="00957131" w:rsidRPr="00EA776F" w:rsidRDefault="002E246F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327" w:type="dxa"/>
          </w:tcPr>
          <w:p w14:paraId="0D04EF99" w14:textId="3D5EC8A8" w:rsidR="00957131" w:rsidRPr="00EA776F" w:rsidRDefault="002E246F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EA776F" w:rsidRPr="00EA776F" w14:paraId="3226ED19" w14:textId="77777777" w:rsidTr="00957131">
        <w:tc>
          <w:tcPr>
            <w:tcW w:w="725" w:type="dxa"/>
          </w:tcPr>
          <w:p w14:paraId="03B89D69" w14:textId="1DA26B17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5078" w:type="dxa"/>
          </w:tcPr>
          <w:p w14:paraId="5C7B73E6" w14:textId="327F475B" w:rsidR="00957131" w:rsidRPr="00EA776F" w:rsidRDefault="002E246F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ความสำเร็จในการลดจำนวนผู้เสียชีวิตจากอุบัติเหตุทางถนน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เทศกิจ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/1 ต.ค. 2565 – 30 พ.ค. 2566)</w:t>
            </w:r>
          </w:p>
        </w:tc>
        <w:tc>
          <w:tcPr>
            <w:tcW w:w="1679" w:type="dxa"/>
          </w:tcPr>
          <w:p w14:paraId="071A2596" w14:textId="658320B3" w:rsidR="00957131" w:rsidRPr="00EA776F" w:rsidRDefault="002E246F" w:rsidP="004101B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2" w:type="dxa"/>
          </w:tcPr>
          <w:p w14:paraId="1120959B" w14:textId="1129C5EE" w:rsidR="00957131" w:rsidRPr="00EA776F" w:rsidRDefault="002E246F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68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2A1811EF" w14:textId="45842DB3" w:rsidR="00957131" w:rsidRPr="00EA776F" w:rsidRDefault="002E246F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327" w:type="dxa"/>
          </w:tcPr>
          <w:p w14:paraId="7874C142" w14:textId="58E6996A" w:rsidR="00957131" w:rsidRPr="00EA776F" w:rsidRDefault="002E246F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EA776F" w:rsidRPr="00EA776F" w14:paraId="29FEC57B" w14:textId="77777777" w:rsidTr="00957131">
        <w:tc>
          <w:tcPr>
            <w:tcW w:w="725" w:type="dxa"/>
          </w:tcPr>
          <w:p w14:paraId="37CB047A" w14:textId="586EECA7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5078" w:type="dxa"/>
          </w:tcPr>
          <w:p w14:paraId="02779E1B" w14:textId="7B0EBC13" w:rsidR="00957131" w:rsidRPr="00EA776F" w:rsidRDefault="002E246F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โครงการส่งเสริมกิจการสภาเด็กและเยาวชนกรุงเทพมหานคร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พัฒนาชุมชนและสวัสดิการสังคม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พ.ค. 2566)</w:t>
            </w:r>
          </w:p>
        </w:tc>
        <w:tc>
          <w:tcPr>
            <w:tcW w:w="1679" w:type="dxa"/>
          </w:tcPr>
          <w:p w14:paraId="41F926DC" w14:textId="53EB8FFD" w:rsidR="00957131" w:rsidRPr="00EA776F" w:rsidRDefault="002E246F" w:rsidP="004101B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2" w:type="dxa"/>
          </w:tcPr>
          <w:p w14:paraId="0E54907B" w14:textId="06B04BC8" w:rsidR="00957131" w:rsidRPr="00EA776F" w:rsidRDefault="002E246F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5D377EE5" w14:textId="09C54544" w:rsidR="00957131" w:rsidRPr="00EA776F" w:rsidRDefault="002E246F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180,000.00</w:t>
            </w:r>
          </w:p>
        </w:tc>
        <w:tc>
          <w:tcPr>
            <w:tcW w:w="2327" w:type="dxa"/>
          </w:tcPr>
          <w:p w14:paraId="350C0A95" w14:textId="7AEBFEF5" w:rsidR="00957131" w:rsidRPr="00EA776F" w:rsidRDefault="002E246F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69,984.00</w:t>
            </w:r>
          </w:p>
        </w:tc>
      </w:tr>
      <w:tr w:rsidR="00EA776F" w:rsidRPr="00EA776F" w14:paraId="6A586029" w14:textId="77777777" w:rsidTr="00957131">
        <w:tc>
          <w:tcPr>
            <w:tcW w:w="725" w:type="dxa"/>
          </w:tcPr>
          <w:p w14:paraId="48FB7608" w14:textId="006462A9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5078" w:type="dxa"/>
          </w:tcPr>
          <w:p w14:paraId="71EBDAC8" w14:textId="31484E0A" w:rsidR="00957131" w:rsidRPr="00EA776F" w:rsidRDefault="004451BD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โครงการฝึกอบรมวิชาชีพเสริมรายได้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พัฒนาชุมชนและสวัสดิการสังคม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พ.ค. 2566)</w:t>
            </w:r>
          </w:p>
        </w:tc>
        <w:tc>
          <w:tcPr>
            <w:tcW w:w="1679" w:type="dxa"/>
          </w:tcPr>
          <w:p w14:paraId="00352E9C" w14:textId="0C633B71" w:rsidR="00957131" w:rsidRPr="00EA776F" w:rsidRDefault="004451BD" w:rsidP="00410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12" w:type="dxa"/>
          </w:tcPr>
          <w:p w14:paraId="1349C535" w14:textId="5C9A539A" w:rsidR="00957131" w:rsidRPr="00EA776F" w:rsidRDefault="004451BD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101F2E04" w14:textId="4A43F13F" w:rsidR="00957131" w:rsidRPr="00EA776F" w:rsidRDefault="004451BD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100,000.00</w:t>
            </w:r>
          </w:p>
        </w:tc>
        <w:tc>
          <w:tcPr>
            <w:tcW w:w="2327" w:type="dxa"/>
          </w:tcPr>
          <w:p w14:paraId="1735144C" w14:textId="4771175B" w:rsidR="00957131" w:rsidRPr="00EA776F" w:rsidRDefault="004451BD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95,800.00</w:t>
            </w:r>
          </w:p>
        </w:tc>
      </w:tr>
      <w:tr w:rsidR="00EA776F" w:rsidRPr="00EA776F" w14:paraId="5CAEC4CE" w14:textId="77777777" w:rsidTr="00957131">
        <w:tc>
          <w:tcPr>
            <w:tcW w:w="725" w:type="dxa"/>
          </w:tcPr>
          <w:p w14:paraId="2D74EEEC" w14:textId="233EBD05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5078" w:type="dxa"/>
          </w:tcPr>
          <w:p w14:paraId="79FEA45B" w14:textId="66ED5D8D" w:rsidR="00957131" w:rsidRPr="00EA776F" w:rsidRDefault="00B964C8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โครงการสนับสนุนเจ้าหน้าที่เพื่อปฏิบัติงานด้านเด็ก สตรี ผู้สูงอายุ คนพิการ และผู้ด้อยโอกาส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พัฒนาชุมชนและสวัสดิการสังคม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พ.ค. 2566)</w:t>
            </w:r>
          </w:p>
        </w:tc>
        <w:tc>
          <w:tcPr>
            <w:tcW w:w="1679" w:type="dxa"/>
          </w:tcPr>
          <w:p w14:paraId="38F421FB" w14:textId="47894D2C" w:rsidR="00957131" w:rsidRPr="00EA776F" w:rsidRDefault="00B964C8" w:rsidP="004101B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2" w:type="dxa"/>
          </w:tcPr>
          <w:p w14:paraId="08C87BD2" w14:textId="4EB49D51" w:rsidR="00957131" w:rsidRPr="00EA776F" w:rsidRDefault="00B964C8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0E42CE68" w14:textId="4F648C8E" w:rsidR="00957131" w:rsidRPr="00EA776F" w:rsidRDefault="00B964C8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514,600.00</w:t>
            </w:r>
          </w:p>
        </w:tc>
        <w:tc>
          <w:tcPr>
            <w:tcW w:w="2327" w:type="dxa"/>
          </w:tcPr>
          <w:p w14:paraId="33F51837" w14:textId="31EB5030" w:rsidR="00957131" w:rsidRPr="00EA776F" w:rsidRDefault="00B964C8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194,509.00</w:t>
            </w:r>
          </w:p>
        </w:tc>
      </w:tr>
      <w:tr w:rsidR="00EA776F" w:rsidRPr="00EA776F" w14:paraId="7659646A" w14:textId="77777777" w:rsidTr="00957131">
        <w:tc>
          <w:tcPr>
            <w:tcW w:w="725" w:type="dxa"/>
          </w:tcPr>
          <w:p w14:paraId="1CDEBCE6" w14:textId="701A2C6E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5078" w:type="dxa"/>
          </w:tcPr>
          <w:p w14:paraId="2801796E" w14:textId="60C86CAD" w:rsidR="00957131" w:rsidRPr="00EA776F" w:rsidRDefault="00B964C8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โครงการสนับสนุนการดำเนินงานของคณะกรรมการชุมชน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พัฒนาชุมชนและสวัสดิการสังคม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พ.ค. 2566)</w:t>
            </w:r>
          </w:p>
        </w:tc>
        <w:tc>
          <w:tcPr>
            <w:tcW w:w="1679" w:type="dxa"/>
          </w:tcPr>
          <w:p w14:paraId="5B9C3B70" w14:textId="4A79AFE2" w:rsidR="00957131" w:rsidRPr="00EA776F" w:rsidRDefault="00B964C8" w:rsidP="004101B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2" w:type="dxa"/>
          </w:tcPr>
          <w:p w14:paraId="13A126A9" w14:textId="4A393AEC" w:rsidR="00957131" w:rsidRPr="00EA776F" w:rsidRDefault="00B964C8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59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2854D53F" w14:textId="1CAB4700" w:rsidR="00957131" w:rsidRPr="00EA776F" w:rsidRDefault="00B964C8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2,970,000.00</w:t>
            </w:r>
          </w:p>
        </w:tc>
        <w:tc>
          <w:tcPr>
            <w:tcW w:w="2327" w:type="dxa"/>
          </w:tcPr>
          <w:p w14:paraId="5985A009" w14:textId="1924F171" w:rsidR="00957131" w:rsidRPr="00EA776F" w:rsidRDefault="00B964C8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702,712.00</w:t>
            </w:r>
          </w:p>
        </w:tc>
      </w:tr>
      <w:tr w:rsidR="00EA776F" w:rsidRPr="00EA776F" w14:paraId="139C0834" w14:textId="77777777" w:rsidTr="00957131">
        <w:tc>
          <w:tcPr>
            <w:tcW w:w="725" w:type="dxa"/>
          </w:tcPr>
          <w:p w14:paraId="129BA0EC" w14:textId="7FFA77D9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5078" w:type="dxa"/>
          </w:tcPr>
          <w:p w14:paraId="777943DD" w14:textId="5D9FD5EE" w:rsidR="00957131" w:rsidRPr="00EA776F" w:rsidRDefault="00B964C8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โครงการจ้างงานคนพิการเพื่อปฏิบัติงาน ในสำนักงานเขตบึงกุ่ม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พัฒนาชุมชนและสวัสดิการสังคม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พ.ค. 2566)</w:t>
            </w:r>
          </w:p>
        </w:tc>
        <w:tc>
          <w:tcPr>
            <w:tcW w:w="1679" w:type="dxa"/>
          </w:tcPr>
          <w:p w14:paraId="022D7617" w14:textId="302C1FAD" w:rsidR="00957131" w:rsidRPr="00EA776F" w:rsidRDefault="00B964C8" w:rsidP="004101B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2" w:type="dxa"/>
          </w:tcPr>
          <w:p w14:paraId="25180D20" w14:textId="3EF20494" w:rsidR="00957131" w:rsidRPr="00EA776F" w:rsidRDefault="00B964C8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26BC4405" w14:textId="331FB0B6" w:rsidR="00957131" w:rsidRPr="00EA776F" w:rsidRDefault="00B964C8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1,134,000.00</w:t>
            </w:r>
          </w:p>
        </w:tc>
        <w:tc>
          <w:tcPr>
            <w:tcW w:w="2327" w:type="dxa"/>
          </w:tcPr>
          <w:p w14:paraId="1F8A318F" w14:textId="6321DEB6" w:rsidR="00957131" w:rsidRPr="00EA776F" w:rsidRDefault="00B964C8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405,943.00</w:t>
            </w:r>
          </w:p>
        </w:tc>
      </w:tr>
      <w:tr w:rsidR="00EA776F" w:rsidRPr="00EA776F" w14:paraId="34F7405F" w14:textId="77777777" w:rsidTr="00957131">
        <w:tc>
          <w:tcPr>
            <w:tcW w:w="725" w:type="dxa"/>
          </w:tcPr>
          <w:p w14:paraId="07658016" w14:textId="6828E9D9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5078" w:type="dxa"/>
          </w:tcPr>
          <w:p w14:paraId="5BEF7008" w14:textId="7A0CAD93" w:rsidR="00957131" w:rsidRPr="00EA776F" w:rsidRDefault="00B964C8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ค่าใช้จ่ายศูนย์ประสานงานธนาคารสมองของกรุงเทพมหานคร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พัฒนาชุมชนและสวัสดิการสังคม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พ.ค. 2566)</w:t>
            </w:r>
          </w:p>
        </w:tc>
        <w:tc>
          <w:tcPr>
            <w:tcW w:w="1679" w:type="dxa"/>
          </w:tcPr>
          <w:p w14:paraId="0BA9CAE9" w14:textId="46ECC875" w:rsidR="00957131" w:rsidRPr="00EA776F" w:rsidRDefault="00B964C8" w:rsidP="00B964C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12" w:type="dxa"/>
          </w:tcPr>
          <w:p w14:paraId="0BDA049F" w14:textId="4E781995" w:rsidR="00957131" w:rsidRPr="00EA776F" w:rsidRDefault="00B964C8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45EFEF2D" w14:textId="2D44FC7F" w:rsidR="00957131" w:rsidRPr="00EA776F" w:rsidRDefault="00B964C8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2327" w:type="dxa"/>
          </w:tcPr>
          <w:p w14:paraId="20B759A8" w14:textId="5E14DCC5" w:rsidR="00957131" w:rsidRPr="00EA776F" w:rsidRDefault="00B964C8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10,000.00</w:t>
            </w:r>
          </w:p>
        </w:tc>
      </w:tr>
      <w:tr w:rsidR="00EA776F" w:rsidRPr="00EA776F" w14:paraId="43D61D4F" w14:textId="77777777" w:rsidTr="00957131">
        <w:tc>
          <w:tcPr>
            <w:tcW w:w="725" w:type="dxa"/>
          </w:tcPr>
          <w:p w14:paraId="2A8C7E58" w14:textId="0D882351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5078" w:type="dxa"/>
          </w:tcPr>
          <w:p w14:paraId="6AD7C192" w14:textId="6A87F736" w:rsidR="00957131" w:rsidRPr="00EA776F" w:rsidRDefault="00B964C8" w:rsidP="0095713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โครงการรู้ใช้ รู้เก็บ คนกรุงเทพฯ ชีวิตมั่นคง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พัฒนาชุมชนและสวัสดิการสังคม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พ.ค. 2566)</w:t>
            </w:r>
          </w:p>
        </w:tc>
        <w:tc>
          <w:tcPr>
            <w:tcW w:w="1679" w:type="dxa"/>
          </w:tcPr>
          <w:p w14:paraId="7229E271" w14:textId="5D6A57B7" w:rsidR="00957131" w:rsidRPr="00EA776F" w:rsidRDefault="00B964C8" w:rsidP="004101B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12" w:type="dxa"/>
          </w:tcPr>
          <w:p w14:paraId="4BE0F22D" w14:textId="247DCBCA" w:rsidR="00957131" w:rsidRPr="00EA776F" w:rsidRDefault="00B964C8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0FB77C32" w14:textId="36F89A0B" w:rsidR="00957131" w:rsidRPr="00EA776F" w:rsidRDefault="00B964C8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20,000.00</w:t>
            </w:r>
          </w:p>
        </w:tc>
        <w:tc>
          <w:tcPr>
            <w:tcW w:w="2327" w:type="dxa"/>
          </w:tcPr>
          <w:p w14:paraId="0D244775" w14:textId="4CB8D61F" w:rsidR="00957131" w:rsidRPr="00EA776F" w:rsidRDefault="00B964C8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20,000.00</w:t>
            </w:r>
          </w:p>
        </w:tc>
      </w:tr>
      <w:tr w:rsidR="00EA776F" w:rsidRPr="00EA776F" w14:paraId="0A145F89" w14:textId="77777777" w:rsidTr="00957131">
        <w:tc>
          <w:tcPr>
            <w:tcW w:w="725" w:type="dxa"/>
          </w:tcPr>
          <w:p w14:paraId="79D30847" w14:textId="64FDE2B2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5078" w:type="dxa"/>
          </w:tcPr>
          <w:p w14:paraId="2FF193F0" w14:textId="6D195A19" w:rsidR="00957131" w:rsidRPr="00EA776F" w:rsidRDefault="00B964C8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โครงการจัดงานวันสำคัญ อนุรักษ์สืบสานวัฒนธรรมประเพณีไทย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พัฒนาชุมชนและสวัสดิการสังคม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พ.ค. 2566)</w:t>
            </w:r>
          </w:p>
        </w:tc>
        <w:tc>
          <w:tcPr>
            <w:tcW w:w="1679" w:type="dxa"/>
          </w:tcPr>
          <w:p w14:paraId="61C539AC" w14:textId="0689D5D4" w:rsidR="00957131" w:rsidRPr="00EA776F" w:rsidRDefault="00B964C8" w:rsidP="00410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2" w:type="dxa"/>
          </w:tcPr>
          <w:p w14:paraId="6642735E" w14:textId="64EF38AA" w:rsidR="00957131" w:rsidRPr="00EA776F" w:rsidRDefault="00B964C8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1E50CEF8" w14:textId="036C672A" w:rsidR="00957131" w:rsidRPr="00EA776F" w:rsidRDefault="00B964C8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500,000.00</w:t>
            </w:r>
          </w:p>
        </w:tc>
        <w:tc>
          <w:tcPr>
            <w:tcW w:w="2327" w:type="dxa"/>
          </w:tcPr>
          <w:p w14:paraId="1D20B033" w14:textId="42F981F7" w:rsidR="00957131" w:rsidRPr="00EA776F" w:rsidRDefault="00B964C8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83,500.00</w:t>
            </w:r>
          </w:p>
        </w:tc>
      </w:tr>
      <w:tr w:rsidR="00EA776F" w:rsidRPr="00EA776F" w14:paraId="762D347A" w14:textId="77777777" w:rsidTr="00957131">
        <w:tc>
          <w:tcPr>
            <w:tcW w:w="725" w:type="dxa"/>
          </w:tcPr>
          <w:p w14:paraId="64AEAD5D" w14:textId="32844486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5078" w:type="dxa"/>
          </w:tcPr>
          <w:p w14:paraId="1C3DA58D" w14:textId="132B7753" w:rsidR="00957131" w:rsidRPr="00EA776F" w:rsidRDefault="00B964C8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โครงการจ้างอาสาสมัครเจ้าหน้าที่ปฏิบัติงานด้านพัฒนาสังคม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พัฒนาชุมชนและสวัสดิการสังคม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พ.ค. 2566)</w:t>
            </w:r>
          </w:p>
        </w:tc>
        <w:tc>
          <w:tcPr>
            <w:tcW w:w="1679" w:type="dxa"/>
          </w:tcPr>
          <w:p w14:paraId="0404C0C2" w14:textId="7DD7F852" w:rsidR="00957131" w:rsidRPr="00EA776F" w:rsidRDefault="00B964C8" w:rsidP="004101B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2" w:type="dxa"/>
          </w:tcPr>
          <w:p w14:paraId="45637E3C" w14:textId="79C302F8" w:rsidR="00957131" w:rsidRPr="00EA776F" w:rsidRDefault="00B964C8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58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14EEA0A3" w14:textId="4FD6FCE5" w:rsidR="00957131" w:rsidRPr="00EA776F" w:rsidRDefault="00B964C8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585,200.00</w:t>
            </w:r>
          </w:p>
        </w:tc>
        <w:tc>
          <w:tcPr>
            <w:tcW w:w="2327" w:type="dxa"/>
          </w:tcPr>
          <w:p w14:paraId="219542B7" w14:textId="6FDB6E71" w:rsidR="00957131" w:rsidRPr="00EA776F" w:rsidRDefault="00B964C8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264,761.00</w:t>
            </w:r>
          </w:p>
        </w:tc>
      </w:tr>
      <w:tr w:rsidR="00EA776F" w:rsidRPr="00EA776F" w14:paraId="18904E34" w14:textId="77777777" w:rsidTr="00957131">
        <w:tc>
          <w:tcPr>
            <w:tcW w:w="725" w:type="dxa"/>
          </w:tcPr>
          <w:p w14:paraId="08251C1E" w14:textId="63F76B51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5078" w:type="dxa"/>
          </w:tcPr>
          <w:p w14:paraId="12B456CF" w14:textId="27B1C770" w:rsidR="00957131" w:rsidRPr="00EA776F" w:rsidRDefault="00B964C8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โครงส่งเสริมกิจกรรมสโมสรกีฬาและลานกีฬา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พัฒนาชุมชนและสวัสดิการสังคม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พ.ค. 2566)</w:t>
            </w:r>
          </w:p>
        </w:tc>
        <w:tc>
          <w:tcPr>
            <w:tcW w:w="1679" w:type="dxa"/>
          </w:tcPr>
          <w:p w14:paraId="2B73079C" w14:textId="38C51D0D" w:rsidR="00957131" w:rsidRPr="00EA776F" w:rsidRDefault="00B964C8" w:rsidP="00410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2" w:type="dxa"/>
          </w:tcPr>
          <w:p w14:paraId="76F7BF4A" w14:textId="5A960DE9" w:rsidR="00957131" w:rsidRPr="00EA776F" w:rsidRDefault="00B964C8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19726F00" w14:textId="0BD6F3CD" w:rsidR="00957131" w:rsidRPr="00EA776F" w:rsidRDefault="00B964C8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1,791,700.00</w:t>
            </w:r>
          </w:p>
        </w:tc>
        <w:tc>
          <w:tcPr>
            <w:tcW w:w="2327" w:type="dxa"/>
          </w:tcPr>
          <w:p w14:paraId="561902E1" w14:textId="035FD9A1" w:rsidR="00957131" w:rsidRPr="00EA776F" w:rsidRDefault="00B964C8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635,253.00</w:t>
            </w:r>
          </w:p>
        </w:tc>
      </w:tr>
      <w:tr w:rsidR="00EA776F" w:rsidRPr="00EA776F" w14:paraId="401E953B" w14:textId="77777777" w:rsidTr="00957131">
        <w:tc>
          <w:tcPr>
            <w:tcW w:w="725" w:type="dxa"/>
          </w:tcPr>
          <w:p w14:paraId="41DE044D" w14:textId="272E5507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5078" w:type="dxa"/>
          </w:tcPr>
          <w:p w14:paraId="7D57DACE" w14:textId="1D7E6D3A" w:rsidR="00957131" w:rsidRPr="00EA776F" w:rsidRDefault="00B964C8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โครงการศูนย์บริการและถ่ายทอดเทคโนโลยีทางการเกษตร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พัฒนาชุมชนและสวัสดิการสังคม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พ.ค. 2566)</w:t>
            </w:r>
          </w:p>
        </w:tc>
        <w:tc>
          <w:tcPr>
            <w:tcW w:w="1679" w:type="dxa"/>
          </w:tcPr>
          <w:p w14:paraId="2E721310" w14:textId="0A51CA40" w:rsidR="00957131" w:rsidRPr="00EA776F" w:rsidRDefault="00B964C8" w:rsidP="00410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2" w:type="dxa"/>
          </w:tcPr>
          <w:p w14:paraId="69521AF6" w14:textId="7418876B" w:rsidR="00957131" w:rsidRPr="00EA776F" w:rsidRDefault="00B964C8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0DE13A85" w14:textId="57D11190" w:rsidR="00957131" w:rsidRPr="00EA776F" w:rsidRDefault="00B964C8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115,100.00</w:t>
            </w:r>
          </w:p>
        </w:tc>
        <w:tc>
          <w:tcPr>
            <w:tcW w:w="2327" w:type="dxa"/>
          </w:tcPr>
          <w:p w14:paraId="148EAA0E" w14:textId="6ED8F243" w:rsidR="00957131" w:rsidRPr="00EA776F" w:rsidRDefault="00B964C8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EA776F" w:rsidRPr="00EA776F" w14:paraId="03066ECA" w14:textId="77777777" w:rsidTr="00957131">
        <w:tc>
          <w:tcPr>
            <w:tcW w:w="725" w:type="dxa"/>
          </w:tcPr>
          <w:p w14:paraId="5E8DEE4F" w14:textId="620C10AB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5078" w:type="dxa"/>
          </w:tcPr>
          <w:p w14:paraId="05FC3022" w14:textId="521863F8" w:rsidR="00957131" w:rsidRPr="00EA776F" w:rsidRDefault="00B964C8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โครงการจัดสวัสดิการ การสงเคราะห์ช่วยเหลือเด็ก สตรี ครอบครัว ผู้ด้อยโอกาส ผู้สูงอายุและคนพิการ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พัฒนาชุมชนและสวัสดิการสังคม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พ.ค. 2566)</w:t>
            </w:r>
          </w:p>
        </w:tc>
        <w:tc>
          <w:tcPr>
            <w:tcW w:w="1679" w:type="dxa"/>
          </w:tcPr>
          <w:p w14:paraId="36CF3D40" w14:textId="4AFE8F8B" w:rsidR="00957131" w:rsidRPr="00EA776F" w:rsidRDefault="00B964C8" w:rsidP="00410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2" w:type="dxa"/>
          </w:tcPr>
          <w:p w14:paraId="476DA33B" w14:textId="7A729CB4" w:rsidR="00957131" w:rsidRPr="00EA776F" w:rsidRDefault="00B964C8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59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541BE640" w14:textId="115C047C" w:rsidR="00957131" w:rsidRPr="00EA776F" w:rsidRDefault="00B964C8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143,000.00</w:t>
            </w:r>
          </w:p>
        </w:tc>
        <w:tc>
          <w:tcPr>
            <w:tcW w:w="2327" w:type="dxa"/>
          </w:tcPr>
          <w:p w14:paraId="4D5CFA98" w14:textId="41D75627" w:rsidR="00957131" w:rsidRPr="00EA776F" w:rsidRDefault="00B964C8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59,500.00</w:t>
            </w:r>
          </w:p>
        </w:tc>
      </w:tr>
      <w:tr w:rsidR="00EA776F" w:rsidRPr="00EA776F" w14:paraId="43016D80" w14:textId="77777777" w:rsidTr="00957131">
        <w:tc>
          <w:tcPr>
            <w:tcW w:w="725" w:type="dxa"/>
          </w:tcPr>
          <w:p w14:paraId="1F238588" w14:textId="051909A0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5078" w:type="dxa"/>
          </w:tcPr>
          <w:p w14:paraId="30C66DAD" w14:textId="560893A9" w:rsidR="00957131" w:rsidRPr="00EA776F" w:rsidRDefault="00B964C8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</w:t>
            </w:r>
            <w:proofErr w:type="spellStart"/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กิ</w:t>
            </w:r>
            <w:proofErr w:type="spellEnd"/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จรรมการออกกำลังกาย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พัฒนาชุมชนและสวัสดิการสังคม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พ.ค. 2566)</w:t>
            </w:r>
          </w:p>
        </w:tc>
        <w:tc>
          <w:tcPr>
            <w:tcW w:w="1679" w:type="dxa"/>
          </w:tcPr>
          <w:p w14:paraId="476A5353" w14:textId="1AC7559B" w:rsidR="00957131" w:rsidRPr="00EA776F" w:rsidRDefault="00B964C8" w:rsidP="00410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2" w:type="dxa"/>
          </w:tcPr>
          <w:p w14:paraId="550B69F2" w14:textId="69CAEE1E" w:rsidR="00957131" w:rsidRPr="00EA776F" w:rsidRDefault="00B964C8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31EC5E1A" w14:textId="5D6E861D" w:rsidR="00957131" w:rsidRPr="00EA776F" w:rsidRDefault="00B964C8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1,440,000.00</w:t>
            </w:r>
          </w:p>
        </w:tc>
        <w:tc>
          <w:tcPr>
            <w:tcW w:w="2327" w:type="dxa"/>
          </w:tcPr>
          <w:p w14:paraId="53E2E895" w14:textId="541D2A7E" w:rsidR="00957131" w:rsidRPr="00EA776F" w:rsidRDefault="00B964C8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311,000.00</w:t>
            </w:r>
          </w:p>
        </w:tc>
      </w:tr>
      <w:tr w:rsidR="00EA776F" w:rsidRPr="00EA776F" w14:paraId="40F3C4C7" w14:textId="77777777" w:rsidTr="00957131">
        <w:tc>
          <w:tcPr>
            <w:tcW w:w="725" w:type="dxa"/>
          </w:tcPr>
          <w:p w14:paraId="3097F8A2" w14:textId="1B079FEA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5078" w:type="dxa"/>
          </w:tcPr>
          <w:p w14:paraId="512A2309" w14:textId="0A1DDAAE" w:rsidR="00957131" w:rsidRPr="00EA776F" w:rsidRDefault="00B964C8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โครงการส่งเสริมพัฒนาการเด็กก่อนวัยเรียนในศูนย์พัฒนาเด็กก่อนวัยเรียนกรุงเทพมหานคร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พัฒนาชุมชนและสวัสดิการสังคม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พ.ค. 2566)</w:t>
            </w:r>
          </w:p>
        </w:tc>
        <w:tc>
          <w:tcPr>
            <w:tcW w:w="1679" w:type="dxa"/>
          </w:tcPr>
          <w:p w14:paraId="588EF559" w14:textId="0065F7E5" w:rsidR="00957131" w:rsidRPr="00EA776F" w:rsidRDefault="00B964C8" w:rsidP="00410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12" w:type="dxa"/>
          </w:tcPr>
          <w:p w14:paraId="7F673271" w14:textId="31BCE326" w:rsidR="00957131" w:rsidRPr="00EA776F" w:rsidRDefault="00B964C8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35071475" w14:textId="35DBBA6A" w:rsidR="00957131" w:rsidRPr="00EA776F" w:rsidRDefault="00B964C8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485,950.00</w:t>
            </w:r>
          </w:p>
        </w:tc>
        <w:tc>
          <w:tcPr>
            <w:tcW w:w="2327" w:type="dxa"/>
          </w:tcPr>
          <w:p w14:paraId="6BA8ACA2" w14:textId="7D64F841" w:rsidR="00957131" w:rsidRPr="00EA776F" w:rsidRDefault="00B964C8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485,950.00</w:t>
            </w:r>
          </w:p>
        </w:tc>
      </w:tr>
      <w:tr w:rsidR="00EA776F" w:rsidRPr="00EA776F" w14:paraId="55A275D2" w14:textId="77777777" w:rsidTr="00957131">
        <w:tc>
          <w:tcPr>
            <w:tcW w:w="725" w:type="dxa"/>
          </w:tcPr>
          <w:p w14:paraId="04A6A028" w14:textId="0FF2CF10" w:rsidR="00957131" w:rsidRPr="00EA776F" w:rsidRDefault="00957131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5078" w:type="dxa"/>
          </w:tcPr>
          <w:p w14:paraId="075AD1F0" w14:textId="282A8B66" w:rsidR="00957131" w:rsidRPr="00EA776F" w:rsidRDefault="00B964C8" w:rsidP="009571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โครงการกิจกรรมครอบครัวรักการอ่าน 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พัฒนาชุมชนและสวัสดิการสังคม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A776F">
              <w:rPr>
                <w:rFonts w:ascii="TH SarabunPSK" w:hAnsi="TH SarabunPSK" w:cs="TH SarabunPSK"/>
                <w:sz w:val="32"/>
                <w:szCs w:val="32"/>
                <w:cs/>
              </w:rPr>
              <w:t>1 ต.ค. 2565 – 30 พ.ค. 2566)</w:t>
            </w:r>
          </w:p>
        </w:tc>
        <w:tc>
          <w:tcPr>
            <w:tcW w:w="1679" w:type="dxa"/>
          </w:tcPr>
          <w:p w14:paraId="42348887" w14:textId="520D9E14" w:rsidR="00957131" w:rsidRPr="00EA776F" w:rsidRDefault="00B964C8" w:rsidP="00410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12" w:type="dxa"/>
          </w:tcPr>
          <w:p w14:paraId="7466808D" w14:textId="28652934" w:rsidR="00957131" w:rsidRPr="00EA776F" w:rsidRDefault="00B964C8" w:rsidP="00957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="00957131" w:rsidRPr="00EA776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327" w:type="dxa"/>
          </w:tcPr>
          <w:p w14:paraId="1B5E9570" w14:textId="204C7185" w:rsidR="00957131" w:rsidRPr="00EA776F" w:rsidRDefault="00B964C8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80,000.00</w:t>
            </w:r>
          </w:p>
        </w:tc>
        <w:tc>
          <w:tcPr>
            <w:tcW w:w="2327" w:type="dxa"/>
          </w:tcPr>
          <w:p w14:paraId="1697B90A" w14:textId="47A7CD07" w:rsidR="00957131" w:rsidRPr="00EA776F" w:rsidRDefault="00B964C8" w:rsidP="00714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76F">
              <w:rPr>
                <w:rFonts w:ascii="TH SarabunPSK" w:hAnsi="TH SarabunPSK" w:cs="TH SarabunPSK"/>
                <w:sz w:val="32"/>
                <w:szCs w:val="32"/>
              </w:rPr>
              <w:t>56,000.00</w:t>
            </w:r>
          </w:p>
        </w:tc>
      </w:tr>
    </w:tbl>
    <w:p w14:paraId="07975228" w14:textId="77777777" w:rsidR="007D7FB1" w:rsidRPr="00EA776F" w:rsidRDefault="007D7FB1" w:rsidP="007D7FB1">
      <w:pPr>
        <w:spacing w:after="0"/>
        <w:rPr>
          <w:rFonts w:ascii="TH SarabunPSK" w:hAnsi="TH SarabunPSK" w:cs="TH SarabunPSK"/>
          <w:noProof/>
        </w:rPr>
      </w:pPr>
    </w:p>
    <w:p w14:paraId="533780BA" w14:textId="77777777" w:rsidR="007D7FB1" w:rsidRPr="00EA776F" w:rsidRDefault="007D7FB1" w:rsidP="007D7FB1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7D7FB1" w:rsidRPr="00EA776F" w:rsidSect="00875754"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5817C" w14:textId="77777777" w:rsidR="008F0758" w:rsidRDefault="008F0758" w:rsidP="00E07F3F">
      <w:pPr>
        <w:spacing w:after="0" w:line="240" w:lineRule="auto"/>
      </w:pPr>
      <w:r>
        <w:separator/>
      </w:r>
    </w:p>
  </w:endnote>
  <w:endnote w:type="continuationSeparator" w:id="0">
    <w:p w14:paraId="29FA24B7" w14:textId="77777777" w:rsidR="008F0758" w:rsidRDefault="008F0758" w:rsidP="00E0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5334F" w14:textId="77777777" w:rsidR="008F0758" w:rsidRDefault="008F0758" w:rsidP="00E07F3F">
      <w:pPr>
        <w:spacing w:after="0" w:line="240" w:lineRule="auto"/>
      </w:pPr>
      <w:r>
        <w:separator/>
      </w:r>
    </w:p>
  </w:footnote>
  <w:footnote w:type="continuationSeparator" w:id="0">
    <w:p w14:paraId="7DE1601C" w14:textId="77777777" w:rsidR="008F0758" w:rsidRDefault="008F0758" w:rsidP="00E07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F7"/>
    <w:rsid w:val="00012DCA"/>
    <w:rsid w:val="00056099"/>
    <w:rsid w:val="000571AC"/>
    <w:rsid w:val="000737ED"/>
    <w:rsid w:val="0015133B"/>
    <w:rsid w:val="001B6E07"/>
    <w:rsid w:val="00207F79"/>
    <w:rsid w:val="002832D7"/>
    <w:rsid w:val="002E246F"/>
    <w:rsid w:val="0032282B"/>
    <w:rsid w:val="00377883"/>
    <w:rsid w:val="004101B6"/>
    <w:rsid w:val="00425552"/>
    <w:rsid w:val="0044454A"/>
    <w:rsid w:val="004451BD"/>
    <w:rsid w:val="0047676B"/>
    <w:rsid w:val="004D29D5"/>
    <w:rsid w:val="004E606D"/>
    <w:rsid w:val="005230CF"/>
    <w:rsid w:val="00543D64"/>
    <w:rsid w:val="006158D0"/>
    <w:rsid w:val="00660440"/>
    <w:rsid w:val="00680FBA"/>
    <w:rsid w:val="006A35C7"/>
    <w:rsid w:val="006D71C1"/>
    <w:rsid w:val="00714DBD"/>
    <w:rsid w:val="007A4C83"/>
    <w:rsid w:val="007D7FB1"/>
    <w:rsid w:val="008103D9"/>
    <w:rsid w:val="00821633"/>
    <w:rsid w:val="00836D65"/>
    <w:rsid w:val="00875754"/>
    <w:rsid w:val="008D63F2"/>
    <w:rsid w:val="008E2FED"/>
    <w:rsid w:val="008F0758"/>
    <w:rsid w:val="008F7DFC"/>
    <w:rsid w:val="00910DCA"/>
    <w:rsid w:val="00917BD5"/>
    <w:rsid w:val="0093331A"/>
    <w:rsid w:val="00947E4A"/>
    <w:rsid w:val="00953020"/>
    <w:rsid w:val="0095309F"/>
    <w:rsid w:val="00957131"/>
    <w:rsid w:val="009B67E1"/>
    <w:rsid w:val="009D57C7"/>
    <w:rsid w:val="00A30760"/>
    <w:rsid w:val="00A435F9"/>
    <w:rsid w:val="00A50E26"/>
    <w:rsid w:val="00A71DED"/>
    <w:rsid w:val="00AC7ED0"/>
    <w:rsid w:val="00AD1905"/>
    <w:rsid w:val="00AE70D1"/>
    <w:rsid w:val="00B4099C"/>
    <w:rsid w:val="00B964C8"/>
    <w:rsid w:val="00BC740C"/>
    <w:rsid w:val="00C101A6"/>
    <w:rsid w:val="00C300E1"/>
    <w:rsid w:val="00C72B15"/>
    <w:rsid w:val="00C97764"/>
    <w:rsid w:val="00CC3ED5"/>
    <w:rsid w:val="00CD57B0"/>
    <w:rsid w:val="00CE7BF7"/>
    <w:rsid w:val="00D0245E"/>
    <w:rsid w:val="00D36361"/>
    <w:rsid w:val="00E07F3F"/>
    <w:rsid w:val="00E50694"/>
    <w:rsid w:val="00E844DE"/>
    <w:rsid w:val="00EA776F"/>
    <w:rsid w:val="00FA2B7D"/>
    <w:rsid w:val="00FC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12369"/>
  <w15:docId w15:val="{06CCA9D0-0FAB-49B1-B406-FD6DB937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F79"/>
    <w:rPr>
      <w:color w:val="0563C1" w:themeColor="hyperlink"/>
      <w:u w:val="single"/>
    </w:rPr>
  </w:style>
  <w:style w:type="paragraph" w:customStyle="1" w:styleId="msonormal0">
    <w:name w:val="msonormal"/>
    <w:basedOn w:val="a"/>
    <w:rsid w:val="00E844DE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44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kern w:val="0"/>
      <w:sz w:val="16"/>
      <w:szCs w:val="20"/>
      <w14:ligatures w14:val="none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E844DE"/>
    <w:rPr>
      <w:rFonts w:ascii="Arial" w:eastAsia="Times New Roman" w:hAnsi="Arial" w:cs="Cordia New"/>
      <w:vanish/>
      <w:kern w:val="0"/>
      <w:sz w:val="16"/>
      <w:szCs w:val="20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44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kern w:val="0"/>
      <w:sz w:val="16"/>
      <w:szCs w:val="20"/>
      <w14:ligatures w14:val="none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E844DE"/>
    <w:rPr>
      <w:rFonts w:ascii="Arial" w:eastAsia="Times New Roman" w:hAnsi="Arial" w:cs="Cordia New"/>
      <w:vanish/>
      <w:kern w:val="0"/>
      <w:sz w:val="16"/>
      <w:szCs w:val="20"/>
      <w14:ligatures w14:val="none"/>
    </w:rPr>
  </w:style>
  <w:style w:type="character" w:styleId="a4">
    <w:name w:val="FollowedHyperlink"/>
    <w:basedOn w:val="a0"/>
    <w:uiPriority w:val="99"/>
    <w:semiHidden/>
    <w:unhideWhenUsed/>
    <w:rsid w:val="00E844DE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07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07F3F"/>
  </w:style>
  <w:style w:type="paragraph" w:styleId="a7">
    <w:name w:val="footer"/>
    <w:basedOn w:val="a"/>
    <w:link w:val="a8"/>
    <w:uiPriority w:val="99"/>
    <w:unhideWhenUsed/>
    <w:rsid w:val="00E07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07F3F"/>
  </w:style>
  <w:style w:type="paragraph" w:styleId="a9">
    <w:name w:val="Balloon Text"/>
    <w:basedOn w:val="a"/>
    <w:link w:val="aa"/>
    <w:uiPriority w:val="99"/>
    <w:semiHidden/>
    <w:unhideWhenUsed/>
    <w:rsid w:val="009530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5309F"/>
    <w:rPr>
      <w:rFonts w:ascii="Tahoma" w:hAnsi="Tahoma" w:cs="Angsana New"/>
      <w:sz w:val="16"/>
      <w:szCs w:val="20"/>
    </w:rPr>
  </w:style>
  <w:style w:type="table" w:styleId="ab">
    <w:name w:val="Table Grid"/>
    <w:basedOn w:val="a1"/>
    <w:uiPriority w:val="39"/>
    <w:rsid w:val="001B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1.bangkok.go.th/digitalplan/track/summary/project?project_year=2566&amp;project_status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p1.bangkok.go.th/digitalplan/track/summary/project?project_year=2566&amp;project_status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3648;&#3623;&#3636;&#3619;&#3660;&#3585;&#3610;&#3640;&#3658;&#3585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3648;&#3623;&#3636;&#3619;&#3660;&#3585;&#3610;&#3640;&#3658;&#3585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50" baseline="0">
                <a:solidFill>
                  <a:sysClr val="windowText" lastClr="000000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r>
              <a:rPr lang="th-TH" sz="1600">
                <a:solidFill>
                  <a:sysClr val="windowText" lastClr="000000"/>
                </a:solidFill>
                <a:latin typeface="TH SarabunPSK" panose="020B0500040200020003" pitchFamily="34" charset="-34"/>
                <a:cs typeface="TH SarabunPSK" panose="020B0500040200020003" pitchFamily="34" charset="-34"/>
              </a:rPr>
              <a:t>แสดงสัดส่วนตามงบประมาณแยกตามสถานะของโครงการ (จำนวนเงิน </a:t>
            </a:r>
            <a:r>
              <a:rPr lang="en-US" sz="1600">
                <a:solidFill>
                  <a:sysClr val="windowText" lastClr="000000"/>
                </a:solidFill>
                <a:latin typeface="TH SarabunPSK" panose="020B0500040200020003" pitchFamily="34" charset="-34"/>
                <a:cs typeface="TH SarabunPSK" panose="020B0500040200020003" pitchFamily="34" charset="-34"/>
              </a:rPr>
              <a:t>:</a:t>
            </a:r>
            <a:r>
              <a:rPr lang="th-TH" sz="1600">
                <a:solidFill>
                  <a:sysClr val="windowText" lastClr="000000"/>
                </a:solidFill>
                <a:latin typeface="TH SarabunPSK" panose="020B0500040200020003" pitchFamily="34" charset="-34"/>
                <a:cs typeface="TH SarabunPSK" panose="020B0500040200020003" pitchFamily="34" charset="-34"/>
              </a:rPr>
              <a:t>บาท)</a:t>
            </a:r>
          </a:p>
        </c:rich>
      </c:tx>
      <c:layout>
        <c:manualLayout>
          <c:xMode val="edge"/>
          <c:yMode val="edge"/>
          <c:x val="0.11074300087489064"/>
          <c:y val="1.85185185185185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50" baseline="0">
              <a:solidFill>
                <a:sysClr val="windowText" lastClr="000000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6.3604330708661422E-2"/>
          <c:y val="0.24442184310294546"/>
          <c:w val="0.43945800524934381"/>
          <c:h val="0.7324300087489064"/>
        </c:manualLayout>
      </c:layout>
      <c:pie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40F-47A6-AED2-AC580720970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40F-47A6-AED2-AC580720970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31,300,100.00</a:t>
                    </a:r>
                    <a:r>
                      <a:rPr lang="en-US" baseline="0"/>
                      <a:t>
</a:t>
                    </a:r>
                    <a:fld id="{C674F06A-ECD9-48C9-AB2C-9BEE51D8D8F6}" type="PERCENTAGE">
                      <a:rPr lang="en-US" baseline="0"/>
                      <a:pPr/>
                      <a:t>[เปอร์เซ็นต์]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250000000000001"/>
                      <c:h val="0.3049999999999999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40F-47A6-AED2-AC5807209703}"/>
                </c:ext>
              </c:extLst>
            </c:dLbl>
            <c:dLbl>
              <c:idx val="1"/>
              <c:layout>
                <c:manualLayout>
                  <c:x val="0.12539173228346456"/>
                  <c:y val="0.2701046223388742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600" b="1" i="0" u="none" strike="noStrike" kern="1200" baseline="0">
                        <a:solidFill>
                          <a:schemeClr val="bg1"/>
                        </a:solidFill>
                        <a:latin typeface="TH SarabunPSK" panose="020B0500040200020003" pitchFamily="34" charset="-34"/>
                        <a:ea typeface="+mn-ea"/>
                        <a:cs typeface="TH SarabunPSK" panose="020B0500040200020003" pitchFamily="34" charset="-34"/>
                      </a:defRPr>
                    </a:pPr>
                    <a:r>
                      <a:rPr lang="en-US" b="1" baseline="0">
                        <a:solidFill>
                          <a:schemeClr val="bg1"/>
                        </a:solidFill>
                      </a:rPr>
                      <a:t>5,558,650.00
</a:t>
                    </a:r>
                    <a:fld id="{C7B98162-F404-4930-BF63-486F15C81CF8}" type="PERCENTAGE">
                      <a:rPr lang="en-US" b="1" baseline="0">
                        <a:solidFill>
                          <a:schemeClr val="bg1"/>
                        </a:solidFill>
                      </a:rPr>
                      <a:pPr>
                        <a:defRPr sz="1600">
                          <a:solidFill>
                            <a:schemeClr val="bg1"/>
                          </a:solidFill>
                          <a:latin typeface="TH SarabunPSK" panose="020B0500040200020003" pitchFamily="34" charset="-34"/>
                          <a:cs typeface="TH SarabunPSK" panose="020B0500040200020003" pitchFamily="34" charset="-34"/>
                        </a:defRPr>
                      </a:pPr>
                      <a:t>[เปอร์เซ็นต์]</a:t>
                    </a:fld>
                    <a:endParaRPr lang="en-US" b="1" baseline="0">
                      <a:solidFill>
                        <a:schemeClr val="bg1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bg1"/>
                      </a:solidFill>
                      <a:latin typeface="TH SarabunPSK" panose="020B0500040200020003" pitchFamily="34" charset="-34"/>
                      <a:ea typeface="+mn-ea"/>
                      <a:cs typeface="TH SarabunPSK" panose="020B0500040200020003" pitchFamily="34" charset="-34"/>
                    </a:defRPr>
                  </a:pPr>
                  <a:endParaRPr lang="th-TH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40F-47A6-AED2-AC58072097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lt1"/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th-TH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Sheet1!$B$83:$B$84</c:f>
              <c:strCache>
                <c:ptCount val="2"/>
                <c:pt idx="0">
                  <c:v>กำลังดำเนินการ</c:v>
                </c:pt>
                <c:pt idx="1">
                  <c:v>แล้วเสร็จ</c:v>
                </c:pt>
              </c:strCache>
            </c:strRef>
          </c:cat>
          <c:val>
            <c:numRef>
              <c:f>Sheet1!$C$83:$C$84</c:f>
              <c:numCache>
                <c:formatCode>#,##0.00</c:formatCode>
                <c:ptCount val="2"/>
                <c:pt idx="0">
                  <c:v>31300100</c:v>
                </c:pt>
                <c:pt idx="1">
                  <c:v>5558650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40F-47A6-AED2-AC580720970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69074496937882768"/>
          <c:y val="0.41629629629629628"/>
          <c:w val="0.26851006124234472"/>
          <c:h val="0.226273694954797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th-TH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sz="1600" b="1">
                <a:solidFill>
                  <a:sysClr val="windowText" lastClr="000000"/>
                </a:solidFill>
                <a:latin typeface="TH SarabunPSK" panose="020B0500040200020003" pitchFamily="34" charset="-34"/>
                <a:cs typeface="TH SarabunPSK" panose="020B0500040200020003" pitchFamily="34" charset="-34"/>
              </a:rPr>
              <a:t>แสดงสัดส่วนจำนวนโครงการที่แล้วเสร็จ/กำลังดำเนินการ </a:t>
            </a:r>
            <a:br>
              <a:rPr lang="th-TH" sz="1600" b="1">
                <a:solidFill>
                  <a:sysClr val="windowText" lastClr="000000"/>
                </a:solidFill>
                <a:latin typeface="TH SarabunPSK" panose="020B0500040200020003" pitchFamily="34" charset="-34"/>
                <a:cs typeface="TH SarabunPSK" panose="020B0500040200020003" pitchFamily="34" charset="-34"/>
              </a:rPr>
            </a:br>
            <a:r>
              <a:rPr lang="th-TH" sz="1600" b="1">
                <a:solidFill>
                  <a:sysClr val="windowText" lastClr="000000"/>
                </a:solidFill>
                <a:latin typeface="TH SarabunPSK" panose="020B0500040200020003" pitchFamily="34" charset="-34"/>
                <a:cs typeface="TH SarabunPSK" panose="020B0500040200020003" pitchFamily="34" charset="-34"/>
              </a:rPr>
              <a:t>(จำนวนโครงการ)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0.12749591390871493"/>
          <c:y val="0.24388888888888888"/>
          <c:w val="0.44708251437942387"/>
          <c:h val="0.74337817147856522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944-42D4-B9DD-F7654DD193C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944-42D4-B9DD-F7654DD193C2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600" b="1" i="0" u="none" strike="noStrike" kern="1200" baseline="0">
                        <a:solidFill>
                          <a:schemeClr val="bg1"/>
                        </a:solidFill>
                        <a:latin typeface="TH SarabunPSK" panose="020B0500040200020003" pitchFamily="34" charset="-34"/>
                        <a:ea typeface="+mn-ea"/>
                        <a:cs typeface="TH SarabunPSK" panose="020B0500040200020003" pitchFamily="34" charset="-34"/>
                      </a:defRPr>
                    </a:pPr>
                    <a:r>
                      <a:rPr lang="en-US" sz="1600"/>
                      <a:t>48</a:t>
                    </a:r>
                    <a:r>
                      <a:rPr lang="en-US" sz="1600" baseline="0"/>
                      <a:t>
</a:t>
                    </a:r>
                    <a:fld id="{28180339-332A-4E1F-902A-3F930ED3437D}" type="PERCENTAGE">
                      <a:rPr lang="en-US" sz="1600" baseline="0"/>
                      <a:pPr>
                        <a:defRPr sz="1600" b="1">
                          <a:solidFill>
                            <a:schemeClr val="bg1"/>
                          </a:solidFill>
                          <a:latin typeface="TH SarabunPSK" panose="020B0500040200020003" pitchFamily="34" charset="-34"/>
                          <a:cs typeface="TH SarabunPSK" panose="020B0500040200020003" pitchFamily="34" charset="-34"/>
                        </a:defRPr>
                      </a:pPr>
                      <a:t>[เปอร์เซ็นต์]</a:t>
                    </a:fld>
                    <a:endParaRPr lang="en-US" sz="16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bg1"/>
                      </a:solidFill>
                      <a:latin typeface="TH SarabunPSK" panose="020B0500040200020003" pitchFamily="34" charset="-34"/>
                      <a:ea typeface="+mn-ea"/>
                      <a:cs typeface="TH SarabunPSK" panose="020B0500040200020003" pitchFamily="34" charset="-34"/>
                    </a:defRPr>
                  </a:pPr>
                  <a:endParaRPr lang="th-TH"/>
                </a:p>
              </c:tx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944-42D4-B9DD-F7654DD193C2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600" b="1" i="0" u="none" strike="noStrike" kern="1200" baseline="0">
                        <a:solidFill>
                          <a:schemeClr val="bg1"/>
                        </a:solidFill>
                        <a:latin typeface="TH SarabunPSK" panose="020B0500040200020003" pitchFamily="34" charset="-34"/>
                        <a:ea typeface="+mn-ea"/>
                        <a:cs typeface="TH SarabunPSK" panose="020B0500040200020003" pitchFamily="34" charset="-34"/>
                      </a:defRPr>
                    </a:pPr>
                    <a:r>
                      <a:rPr lang="en-US" sz="1600"/>
                      <a:t>13</a:t>
                    </a:r>
                    <a:r>
                      <a:rPr lang="en-US" sz="1600" baseline="0"/>
                      <a:t>
</a:t>
                    </a:r>
                    <a:fld id="{6C65814D-D85F-40B4-95DE-7732BC756566}" type="PERCENTAGE">
                      <a:rPr lang="en-US" sz="1600" baseline="0"/>
                      <a:pPr>
                        <a:defRPr sz="1600" b="1">
                          <a:solidFill>
                            <a:schemeClr val="bg1"/>
                          </a:solidFill>
                          <a:latin typeface="TH SarabunPSK" panose="020B0500040200020003" pitchFamily="34" charset="-34"/>
                          <a:cs typeface="TH SarabunPSK" panose="020B0500040200020003" pitchFamily="34" charset="-34"/>
                        </a:defRPr>
                      </a:pPr>
                      <a:t>[เปอร์เซ็นต์]</a:t>
                    </a:fld>
                    <a:endParaRPr lang="en-US" sz="16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bg1"/>
                      </a:solidFill>
                      <a:latin typeface="TH SarabunPSK" panose="020B0500040200020003" pitchFamily="34" charset="-34"/>
                      <a:ea typeface="+mn-ea"/>
                      <a:cs typeface="TH SarabunPSK" panose="020B0500040200020003" pitchFamily="34" charset="-34"/>
                    </a:defRPr>
                  </a:pPr>
                  <a:endParaRPr lang="th-TH"/>
                </a:p>
              </c:tx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944-42D4-B9DD-F7654DD193C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th-TH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Sheet1!$B$70:$B$71</c:f>
              <c:strCache>
                <c:ptCount val="2"/>
                <c:pt idx="0">
                  <c:v>กำลังดำเนินการ</c:v>
                </c:pt>
                <c:pt idx="1">
                  <c:v>แล้วเสร็จ</c:v>
                </c:pt>
              </c:strCache>
            </c:strRef>
          </c:cat>
          <c:val>
            <c:numRef>
              <c:f>Sheet1!$C$70:$C$71</c:f>
              <c:numCache>
                <c:formatCode>General</c:formatCode>
                <c:ptCount val="2"/>
                <c:pt idx="0">
                  <c:v>48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944-42D4-B9DD-F7654DD193C2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3948167205815132"/>
          <c:y val="0.38020778652668419"/>
          <c:w val="0.29304843785797829"/>
          <c:h val="0.281829250510352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th-TH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2D19-0442-4CA0-B797-59EF4A8F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10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bma03599@bangkok365.onmicrosoft.com</dc:creator>
  <cp:keywords/>
  <dc:description/>
  <cp:lastModifiedBy>bma03884</cp:lastModifiedBy>
  <cp:revision>26</cp:revision>
  <cp:lastPrinted>2023-05-31T07:31:00Z</cp:lastPrinted>
  <dcterms:created xsi:type="dcterms:W3CDTF">2023-05-31T04:01:00Z</dcterms:created>
  <dcterms:modified xsi:type="dcterms:W3CDTF">2023-05-31T07:34:00Z</dcterms:modified>
</cp:coreProperties>
</file>