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F7" w:rsidRPr="001B6E07" w:rsidRDefault="00CE7BF7" w:rsidP="00CE7B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>รายงานแผนปฏิบัติราชการประจำปีงบประมาณ พ.ศ. 2566</w:t>
      </w:r>
    </w:p>
    <w:p w:rsidR="00CE7BF7" w:rsidRPr="00113F74" w:rsidRDefault="00CE7BF7" w:rsidP="00CE7B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3F7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</w:t>
      </w:r>
      <w:r w:rsidR="00113F74">
        <w:rPr>
          <w:rFonts w:ascii="TH SarabunPSK" w:hAnsi="TH SarabunPSK" w:cs="TH SarabunPSK" w:hint="cs"/>
          <w:b/>
          <w:bCs/>
          <w:sz w:val="32"/>
          <w:szCs w:val="32"/>
          <w:cs/>
        </w:rPr>
        <w:t>สายไหม</w:t>
      </w:r>
    </w:p>
    <w:p w:rsidR="00CE7BF7" w:rsidRPr="001B6E07" w:rsidRDefault="00CE7BF7" w:rsidP="00CE7B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30760" w:rsidRPr="001B6E0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ตุลาคม </w:t>
      </w:r>
      <w:r w:rsidR="00A30760" w:rsidRPr="001B6E07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 xml:space="preserve"> - </w:t>
      </w:r>
      <w:r w:rsidR="00A30760" w:rsidRPr="001B6E07">
        <w:rPr>
          <w:rFonts w:ascii="TH SarabunPSK" w:hAnsi="TH SarabunPSK" w:cs="TH SarabunPSK"/>
          <w:b/>
          <w:bCs/>
          <w:sz w:val="32"/>
          <w:szCs w:val="32"/>
          <w:cs/>
        </w:rPr>
        <w:t>31</w:t>
      </w: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มีนาคม </w:t>
      </w:r>
      <w:r w:rsidR="00A30760" w:rsidRPr="001B6E07">
        <w:rPr>
          <w:rFonts w:ascii="TH SarabunPSK" w:hAnsi="TH SarabunPSK" w:cs="TH SarabunPSK"/>
          <w:b/>
          <w:bCs/>
          <w:sz w:val="32"/>
          <w:szCs w:val="32"/>
          <w:cs/>
        </w:rPr>
        <w:t>2566</w:t>
      </w: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XSpec="center" w:tblpY="136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560"/>
        <w:gridCol w:w="2551"/>
        <w:gridCol w:w="2693"/>
        <w:gridCol w:w="1985"/>
      </w:tblGrid>
      <w:tr w:rsidR="00207F79" w:rsidRPr="001B6E07" w:rsidTr="00DA0ED5">
        <w:trPr>
          <w:tblHeader/>
        </w:trPr>
        <w:tc>
          <w:tcPr>
            <w:tcW w:w="12186" w:type="dxa"/>
            <w:gridSpan w:val="6"/>
            <w:shd w:val="clear" w:color="auto" w:fill="FFFFFF"/>
            <w:vAlign w:val="bottom"/>
            <w:hideMark/>
          </w:tcPr>
          <w:p w:rsidR="00207F79" w:rsidRPr="001B6E07" w:rsidRDefault="00207F79" w:rsidP="00DA0E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12529"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color w:val="212529"/>
                <w:kern w:val="0"/>
                <w:sz w:val="32"/>
                <w:szCs w:val="32"/>
                <w:cs/>
                <w14:ligatures w14:val="none"/>
              </w:rPr>
              <w:t>ผลการดำเนินงานโครงการ (ร้อยละของงบประมาณ/ร้อยละของจำนวนโครงการ)</w:t>
            </w:r>
          </w:p>
        </w:tc>
      </w:tr>
      <w:tr w:rsidR="00CC3ED5" w:rsidRPr="001B6E07" w:rsidTr="00DA0ED5">
        <w:trPr>
          <w:tblHeader/>
        </w:trPr>
        <w:tc>
          <w:tcPr>
            <w:tcW w:w="562" w:type="dxa"/>
            <w:shd w:val="clear" w:color="auto" w:fill="FFFFFF"/>
            <w:vAlign w:val="bottom"/>
            <w:hideMark/>
          </w:tcPr>
          <w:p w:rsidR="00207F79" w:rsidRPr="001B6E07" w:rsidRDefault="00207F79" w:rsidP="00DA0E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ลำดับ</w:t>
            </w:r>
          </w:p>
        </w:tc>
        <w:tc>
          <w:tcPr>
            <w:tcW w:w="2835" w:type="dxa"/>
            <w:shd w:val="clear" w:color="auto" w:fill="FFFFFF"/>
            <w:vAlign w:val="bottom"/>
            <w:hideMark/>
          </w:tcPr>
          <w:p w:rsidR="00207F79" w:rsidRPr="001B6E07" w:rsidRDefault="00207F79" w:rsidP="00DA0E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ผลการดำเนินงานของโครงการ</w:t>
            </w:r>
          </w:p>
        </w:tc>
        <w:tc>
          <w:tcPr>
            <w:tcW w:w="1560" w:type="dxa"/>
            <w:shd w:val="clear" w:color="auto" w:fill="FFFFFF"/>
            <w:vAlign w:val="bottom"/>
            <w:hideMark/>
          </w:tcPr>
          <w:p w:rsidR="00207F79" w:rsidRPr="001B6E07" w:rsidRDefault="00207F79" w:rsidP="00DA0E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จำนวนโครงการ</w:t>
            </w: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:rsidR="00207F79" w:rsidRPr="001B6E07" w:rsidRDefault="00207F79" w:rsidP="00DA0E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งบประมาณที่ขอจัดสรร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07F79" w:rsidRPr="001B6E07" w:rsidRDefault="00207F79" w:rsidP="00DA0E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งบประมาณที่เบิกจ่าย</w:t>
            </w:r>
          </w:p>
        </w:tc>
        <w:tc>
          <w:tcPr>
            <w:tcW w:w="1985" w:type="dxa"/>
            <w:shd w:val="clear" w:color="auto" w:fill="FFFFFF"/>
            <w:vAlign w:val="bottom"/>
            <w:hideMark/>
          </w:tcPr>
          <w:p w:rsidR="00207F79" w:rsidRPr="001B6E07" w:rsidRDefault="00207F79" w:rsidP="00DA0E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คิดเป็นสัดส่วน</w:t>
            </w:r>
          </w:p>
        </w:tc>
      </w:tr>
      <w:tr w:rsidR="00CC3ED5" w:rsidRPr="001B6E07" w:rsidTr="00DA0ED5">
        <w:trPr>
          <w:trHeight w:val="512"/>
        </w:trPr>
        <w:tc>
          <w:tcPr>
            <w:tcW w:w="562" w:type="dxa"/>
            <w:shd w:val="clear" w:color="auto" w:fill="FFFFFF"/>
            <w:hideMark/>
          </w:tcPr>
          <w:p w:rsidR="00207F79" w:rsidRPr="001B6E07" w:rsidRDefault="00207F79" w:rsidP="00DA0E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835" w:type="dxa"/>
            <w:shd w:val="clear" w:color="auto" w:fill="FFFFFF"/>
            <w:hideMark/>
          </w:tcPr>
          <w:p w:rsidR="00207F79" w:rsidRPr="001B6E07" w:rsidRDefault="00316197" w:rsidP="00DA0E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hyperlink r:id="rId8" w:history="1">
              <w:r w:rsidR="00207F79" w:rsidRPr="001B6E07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กำลังดำเนินการ</w:t>
              </w:r>
            </w:hyperlink>
          </w:p>
        </w:tc>
        <w:tc>
          <w:tcPr>
            <w:tcW w:w="1560" w:type="dxa"/>
            <w:shd w:val="clear" w:color="auto" w:fill="FFFFFF"/>
            <w:hideMark/>
          </w:tcPr>
          <w:p w:rsidR="00207F79" w:rsidRPr="00130E84" w:rsidRDefault="00BD0FCC" w:rsidP="00DA0E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130E8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52</w:t>
            </w:r>
          </w:p>
        </w:tc>
        <w:tc>
          <w:tcPr>
            <w:tcW w:w="2551" w:type="dxa"/>
            <w:shd w:val="clear" w:color="auto" w:fill="FFFFFF"/>
            <w:hideMark/>
          </w:tcPr>
          <w:p w:rsidR="00207F79" w:rsidRPr="00130E84" w:rsidRDefault="00BD0FCC" w:rsidP="00DA0E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130E8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41</w:t>
            </w:r>
            <w:r w:rsidRPr="00130E8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,744,740.00</w:t>
            </w:r>
          </w:p>
        </w:tc>
        <w:tc>
          <w:tcPr>
            <w:tcW w:w="2693" w:type="dxa"/>
            <w:shd w:val="clear" w:color="auto" w:fill="FFFFFF"/>
            <w:hideMark/>
          </w:tcPr>
          <w:p w:rsidR="00207F79" w:rsidRPr="00130E84" w:rsidRDefault="00C51DCB" w:rsidP="00DA0E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130E8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940</w:t>
            </w:r>
            <w:r w:rsidRPr="00130E8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Pr="00130E8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200.00</w:t>
            </w:r>
          </w:p>
        </w:tc>
        <w:tc>
          <w:tcPr>
            <w:tcW w:w="1985" w:type="dxa"/>
            <w:shd w:val="clear" w:color="auto" w:fill="FFFFFF"/>
            <w:hideMark/>
          </w:tcPr>
          <w:p w:rsidR="00207F79" w:rsidRPr="00130E84" w:rsidRDefault="00BD0FCC" w:rsidP="00DA0E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130E8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85</w:t>
            </w:r>
            <w:r w:rsidR="00207F79" w:rsidRPr="00130E8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%</w:t>
            </w:r>
          </w:p>
        </w:tc>
      </w:tr>
      <w:tr w:rsidR="00CC3ED5" w:rsidRPr="001B6E07" w:rsidTr="00DA0ED5">
        <w:trPr>
          <w:trHeight w:val="465"/>
        </w:trPr>
        <w:tc>
          <w:tcPr>
            <w:tcW w:w="562" w:type="dxa"/>
            <w:shd w:val="clear" w:color="auto" w:fill="FFFFFF"/>
            <w:hideMark/>
          </w:tcPr>
          <w:p w:rsidR="00207F79" w:rsidRPr="001B6E07" w:rsidRDefault="00207F79" w:rsidP="00DA0E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835" w:type="dxa"/>
            <w:shd w:val="clear" w:color="auto" w:fill="FFFFFF"/>
            <w:hideMark/>
          </w:tcPr>
          <w:p w:rsidR="00207F79" w:rsidRPr="001B6E07" w:rsidRDefault="00316197" w:rsidP="00DA0E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hyperlink r:id="rId9" w:history="1">
              <w:r w:rsidR="00207F79" w:rsidRPr="001B6E07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แล้วเสร็จ</w:t>
              </w:r>
            </w:hyperlink>
          </w:p>
        </w:tc>
        <w:tc>
          <w:tcPr>
            <w:tcW w:w="1560" w:type="dxa"/>
            <w:shd w:val="clear" w:color="auto" w:fill="FFFFFF"/>
            <w:hideMark/>
          </w:tcPr>
          <w:p w:rsidR="00207F79" w:rsidRPr="00130E84" w:rsidRDefault="003E077A" w:rsidP="00DA0E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130E8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8</w:t>
            </w:r>
          </w:p>
        </w:tc>
        <w:tc>
          <w:tcPr>
            <w:tcW w:w="2551" w:type="dxa"/>
            <w:shd w:val="clear" w:color="auto" w:fill="FFFFFF"/>
            <w:hideMark/>
          </w:tcPr>
          <w:p w:rsidR="00207F79" w:rsidRPr="00130E84" w:rsidRDefault="00C51DCB" w:rsidP="00DA0E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130E8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2</w:t>
            </w:r>
            <w:r w:rsidRPr="00130E8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Pr="00130E8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250</w:t>
            </w:r>
            <w:r w:rsidRPr="00130E8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Pr="00130E8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590.00</w:t>
            </w:r>
          </w:p>
        </w:tc>
        <w:tc>
          <w:tcPr>
            <w:tcW w:w="2693" w:type="dxa"/>
            <w:shd w:val="clear" w:color="auto" w:fill="FFFFFF"/>
            <w:hideMark/>
          </w:tcPr>
          <w:p w:rsidR="00207F79" w:rsidRPr="00130E84" w:rsidRDefault="00C51DCB" w:rsidP="00DA0E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130E8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2,250,590.00</w:t>
            </w:r>
          </w:p>
        </w:tc>
        <w:tc>
          <w:tcPr>
            <w:tcW w:w="1985" w:type="dxa"/>
            <w:shd w:val="clear" w:color="auto" w:fill="FFFFFF"/>
            <w:hideMark/>
          </w:tcPr>
          <w:p w:rsidR="00207F79" w:rsidRPr="00130E84" w:rsidRDefault="00BD0FCC" w:rsidP="00DA0E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130E8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13</w:t>
            </w:r>
            <w:r w:rsidR="00207F79" w:rsidRPr="00130E8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%</w:t>
            </w:r>
          </w:p>
        </w:tc>
      </w:tr>
      <w:tr w:rsidR="00DA0ED5" w:rsidRPr="001B6E07" w:rsidTr="00DA0ED5">
        <w:trPr>
          <w:trHeight w:val="495"/>
        </w:trPr>
        <w:tc>
          <w:tcPr>
            <w:tcW w:w="562" w:type="dxa"/>
            <w:shd w:val="clear" w:color="auto" w:fill="FFFFFF"/>
          </w:tcPr>
          <w:p w:rsidR="00DA0ED5" w:rsidRPr="001B6E07" w:rsidRDefault="00DA0ED5" w:rsidP="00DA0E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DA0ED5" w:rsidRDefault="00DA0ED5" w:rsidP="00DA0ED5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ยกเลิก</w:t>
            </w:r>
          </w:p>
        </w:tc>
        <w:tc>
          <w:tcPr>
            <w:tcW w:w="1560" w:type="dxa"/>
            <w:shd w:val="clear" w:color="auto" w:fill="FFFFFF"/>
          </w:tcPr>
          <w:p w:rsidR="00DA0ED5" w:rsidRPr="00130E84" w:rsidRDefault="00BD0FCC" w:rsidP="00DA0E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130E8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</w:t>
            </w:r>
          </w:p>
        </w:tc>
        <w:tc>
          <w:tcPr>
            <w:tcW w:w="2551" w:type="dxa"/>
            <w:shd w:val="clear" w:color="auto" w:fill="FFFFFF"/>
          </w:tcPr>
          <w:p w:rsidR="00DA0ED5" w:rsidRPr="00130E84" w:rsidRDefault="00BD0FCC" w:rsidP="00DA0E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130E8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607</w:t>
            </w:r>
            <w:r w:rsidRPr="00130E8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,000.00</w:t>
            </w:r>
          </w:p>
        </w:tc>
        <w:tc>
          <w:tcPr>
            <w:tcW w:w="2693" w:type="dxa"/>
            <w:shd w:val="clear" w:color="auto" w:fill="FFFFFF"/>
          </w:tcPr>
          <w:p w:rsidR="00DA0ED5" w:rsidRPr="00130E84" w:rsidRDefault="00BD0FCC" w:rsidP="00DA0E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130E8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985" w:type="dxa"/>
            <w:shd w:val="clear" w:color="auto" w:fill="FFFFFF"/>
          </w:tcPr>
          <w:p w:rsidR="00DA0ED5" w:rsidRPr="00130E84" w:rsidRDefault="00BD0FCC" w:rsidP="00DA0E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130E8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2%</w:t>
            </w:r>
          </w:p>
        </w:tc>
      </w:tr>
      <w:tr w:rsidR="00630BA4" w:rsidRPr="001B6E07" w:rsidTr="00DA0ED5">
        <w:trPr>
          <w:trHeight w:val="467"/>
        </w:trPr>
        <w:tc>
          <w:tcPr>
            <w:tcW w:w="562" w:type="dxa"/>
            <w:shd w:val="clear" w:color="auto" w:fill="FFFFFF"/>
          </w:tcPr>
          <w:p w:rsidR="00630BA4" w:rsidRPr="001B6E07" w:rsidRDefault="00630BA4" w:rsidP="00DA0E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35" w:type="dxa"/>
            <w:shd w:val="clear" w:color="auto" w:fill="FFFFFF"/>
          </w:tcPr>
          <w:p w:rsidR="00630BA4" w:rsidRDefault="00630BA4" w:rsidP="00DA0ED5">
            <w:pPr>
              <w:spacing w:after="0" w:line="240" w:lineRule="auto"/>
              <w:jc w:val="center"/>
            </w:pPr>
            <w:r w:rsidRPr="001B6E07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ยอดรวม (เป็นเงิน : บาท)</w:t>
            </w:r>
          </w:p>
        </w:tc>
        <w:tc>
          <w:tcPr>
            <w:tcW w:w="1560" w:type="dxa"/>
            <w:shd w:val="clear" w:color="auto" w:fill="FFFFFF"/>
          </w:tcPr>
          <w:p w:rsidR="00630BA4" w:rsidRPr="00130E84" w:rsidRDefault="00630BA4" w:rsidP="00DA0E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130E8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44,602,330.00</w:t>
            </w:r>
          </w:p>
        </w:tc>
        <w:tc>
          <w:tcPr>
            <w:tcW w:w="2551" w:type="dxa"/>
            <w:shd w:val="clear" w:color="auto" w:fill="FFFFFF"/>
          </w:tcPr>
          <w:p w:rsidR="00630BA4" w:rsidRPr="00130E84" w:rsidRDefault="00630BA4" w:rsidP="00DA0E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130E8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44</w:t>
            </w:r>
            <w:r w:rsidRPr="00130E8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Pr="00130E8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602</w:t>
            </w:r>
            <w:r w:rsidRPr="00130E8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Pr="00130E8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330.00</w:t>
            </w:r>
          </w:p>
        </w:tc>
        <w:tc>
          <w:tcPr>
            <w:tcW w:w="2693" w:type="dxa"/>
            <w:shd w:val="clear" w:color="auto" w:fill="FFFFFF"/>
          </w:tcPr>
          <w:p w:rsidR="00630BA4" w:rsidRPr="00130E84" w:rsidRDefault="00630BA4" w:rsidP="00DA0E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130E8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3</w:t>
            </w:r>
            <w:r w:rsidRPr="00130E8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,190,790.00</w:t>
            </w:r>
          </w:p>
        </w:tc>
        <w:tc>
          <w:tcPr>
            <w:tcW w:w="1985" w:type="dxa"/>
            <w:shd w:val="clear" w:color="auto" w:fill="FFFFFF"/>
          </w:tcPr>
          <w:p w:rsidR="00630BA4" w:rsidRPr="00130E84" w:rsidRDefault="00BD0FCC" w:rsidP="00DA0E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130E8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100</w:t>
            </w:r>
            <w:r w:rsidR="00630BA4" w:rsidRPr="00130E8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%</w:t>
            </w:r>
          </w:p>
        </w:tc>
      </w:tr>
    </w:tbl>
    <w:p w:rsidR="00CE7BF7" w:rsidRPr="001B6E07" w:rsidRDefault="00CE7BF7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E7BF7" w:rsidRPr="001B6E07" w:rsidRDefault="00CE7BF7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158D0" w:rsidRPr="001B6E07" w:rsidRDefault="00D0245E" w:rsidP="00D0245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B6E07"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  <w:cs/>
        </w:rPr>
        <w:t>กราฟรายงานข้อมูลสรุปตามผลการดำเนินงานโครงการ (ร้อยละของงบประมาณ/ร้อยละของจำนวนโครงการ)</w:t>
      </w:r>
    </w:p>
    <w:p w:rsidR="007D7FB1" w:rsidRPr="001B6E07" w:rsidRDefault="007D7FB1" w:rsidP="007D7FB1">
      <w:pPr>
        <w:spacing w:after="0"/>
        <w:rPr>
          <w:rFonts w:ascii="TH SarabunPSK" w:hAnsi="TH SarabunPSK" w:cs="TH SarabunPSK"/>
          <w:noProof/>
        </w:rPr>
      </w:pPr>
    </w:p>
    <w:p w:rsidR="007D7FB1" w:rsidRPr="001B6E07" w:rsidRDefault="007D7FB1" w:rsidP="007D7FB1">
      <w:pPr>
        <w:spacing w:after="0"/>
        <w:rPr>
          <w:rFonts w:ascii="TH SarabunPSK" w:hAnsi="TH SarabunPSK" w:cs="TH SarabunPSK"/>
          <w:noProof/>
        </w:rPr>
      </w:pPr>
    </w:p>
    <w:p w:rsidR="00875754" w:rsidRPr="001B6E07" w:rsidRDefault="000571AC" w:rsidP="00947E4A">
      <w:pPr>
        <w:spacing w:after="0"/>
        <w:jc w:val="center"/>
        <w:rPr>
          <w:rFonts w:ascii="TH SarabunPSK" w:hAnsi="TH SarabunPSK" w:cs="TH SarabunPSK"/>
          <w:noProof/>
        </w:rPr>
      </w:pPr>
      <w:r w:rsidRPr="00660440">
        <w:rPr>
          <w:rFonts w:ascii="TH SarabunPSK" w:hAnsi="TH SarabunPSK" w:cs="TH SarabunPSK"/>
          <w:noProof/>
          <w:sz w:val="18"/>
          <w:szCs w:val="18"/>
        </w:rPr>
        <w:drawing>
          <wp:inline distT="0" distB="0" distL="0" distR="0" wp14:anchorId="57323B41" wp14:editId="3D180A20">
            <wp:extent cx="3959860" cy="2159635"/>
            <wp:effectExtent l="0" t="0" r="21590" b="12065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947E4A" w:rsidRPr="001B6E07">
        <w:rPr>
          <w:rFonts w:ascii="TH SarabunPSK" w:hAnsi="TH SarabunPSK" w:cs="TH SarabunPSK"/>
          <w:noProof/>
        </w:rPr>
        <w:t xml:space="preserve"> </w:t>
      </w:r>
      <w:r w:rsidR="00947E4A" w:rsidRPr="001B6E07">
        <w:rPr>
          <w:rFonts w:ascii="TH SarabunPSK" w:hAnsi="TH SarabunPSK" w:cs="TH SarabunPSK"/>
          <w:noProof/>
        </w:rPr>
        <w:drawing>
          <wp:inline distT="0" distB="0" distL="0" distR="0" wp14:anchorId="7D75CF11" wp14:editId="2B95CB4B">
            <wp:extent cx="3959860" cy="2159635"/>
            <wp:effectExtent l="0" t="0" r="21590" b="12065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6E07" w:rsidRPr="001B6E07" w:rsidRDefault="001B6E07">
      <w:pPr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1B6E07">
        <w:rPr>
          <w:rFonts w:ascii="TH SarabunPSK" w:hAnsi="TH SarabunPSK" w:cs="TH SarabunPSK"/>
          <w:b/>
          <w:bCs/>
          <w:noProof/>
          <w:sz w:val="32"/>
          <w:szCs w:val="32"/>
          <w:cs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701"/>
        <w:gridCol w:w="1827"/>
        <w:gridCol w:w="2363"/>
        <w:gridCol w:w="2363"/>
      </w:tblGrid>
      <w:tr w:rsidR="001B6E07" w:rsidRPr="001B6E07" w:rsidTr="001B6E07">
        <w:tc>
          <w:tcPr>
            <w:tcW w:w="14174" w:type="dxa"/>
            <w:gridSpan w:val="6"/>
            <w:shd w:val="clear" w:color="auto" w:fill="FFFF99"/>
          </w:tcPr>
          <w:p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lastRenderedPageBreak/>
              <w:t>ความก้าวหน้าของโครงการ/กิจกรรม</w:t>
            </w:r>
          </w:p>
        </w:tc>
      </w:tr>
      <w:tr w:rsidR="001B6E07" w:rsidRPr="001B6E07" w:rsidTr="006008CC">
        <w:tc>
          <w:tcPr>
            <w:tcW w:w="959" w:type="dxa"/>
          </w:tcPr>
          <w:p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961" w:type="dxa"/>
          </w:tcPr>
          <w:p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ชื่อโครงการ / กิจกรรม (ผู้รับผิดชอบ/ระยะเวลาดำเนินการ)</w:t>
            </w:r>
          </w:p>
        </w:tc>
        <w:tc>
          <w:tcPr>
            <w:tcW w:w="1701" w:type="dxa"/>
          </w:tcPr>
          <w:p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27" w:type="dxa"/>
          </w:tcPr>
          <w:p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63" w:type="dxa"/>
          </w:tcPr>
          <w:p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63" w:type="dxa"/>
          </w:tcPr>
          <w:p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1B6E07" w:rsidRPr="001B6E07" w:rsidTr="006008CC">
        <w:tc>
          <w:tcPr>
            <w:tcW w:w="959" w:type="dxa"/>
          </w:tcPr>
          <w:p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:rsidR="001B6E07" w:rsidRPr="001B6E07" w:rsidRDefault="00113F74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F74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ค่าใช้จ่ายในการสนับสนุนการดำเนินงานของคณะกรรมการชุมชน</w:t>
            </w:r>
            <w:r w:rsidR="001B6E07" w:rsidRPr="001B6E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6E07" w:rsidRPr="001B6E07">
              <w:rPr>
                <w:rFonts w:ascii="TH SarabunPSK" w:hAnsi="TH SarabunPSK" w:cs="TH SarabunPSK"/>
                <w:sz w:val="32"/>
                <w:szCs w:val="32"/>
                <w:cs/>
              </w:rPr>
              <w:t>(ฝ่าย</w:t>
            </w:r>
            <w:r w:rsidR="001C646C" w:rsidRPr="001C646C">
              <w:rPr>
                <w:rFonts w:ascii="TH SarabunPSK" w:hAnsi="TH SarabunPSK" w:cs="TH SarabunPSK"/>
                <w:sz w:val="32"/>
                <w:szCs w:val="32"/>
                <w:cs/>
              </w:rPr>
              <w:t>ฝ่ายพัฒนาชุมชนและสวัสดิการสังคม</w:t>
            </w:r>
            <w:r w:rsidR="001B6E07" w:rsidRPr="001B6E07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</w:tcPr>
          <w:p w:rsidR="001B6E07" w:rsidRPr="0031743A" w:rsidRDefault="001B6E07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1B6E07" w:rsidRPr="0031743A" w:rsidRDefault="001C646C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="001B6E07" w:rsidRPr="0031743A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2363" w:type="dxa"/>
          </w:tcPr>
          <w:p w:rsidR="001B6E07" w:rsidRPr="0031743A" w:rsidRDefault="001C646C" w:rsidP="001C6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6,270,000.00</w:t>
            </w:r>
          </w:p>
        </w:tc>
        <w:tc>
          <w:tcPr>
            <w:tcW w:w="2363" w:type="dxa"/>
          </w:tcPr>
          <w:p w:rsidR="001B6E07" w:rsidRPr="0031743A" w:rsidRDefault="001C646C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B6E07" w:rsidRPr="001B6E07" w:rsidTr="006008CC">
        <w:tc>
          <w:tcPr>
            <w:tcW w:w="959" w:type="dxa"/>
          </w:tcPr>
          <w:p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1B6E07" w:rsidRPr="001B6E07" w:rsidRDefault="001C646C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46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กิจกรรมการพัฒนาฐานข้อมูลของสำนักงานเขตสายไหม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ปกครอง</w:t>
            </w:r>
            <w:r w:rsidR="001B6E07" w:rsidRPr="001B6E07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</w:tcPr>
          <w:p w:rsidR="001B6E07" w:rsidRPr="0031743A" w:rsidRDefault="001C646C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1B6E07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C646C" w:rsidRPr="0031743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1B6E07" w:rsidRPr="0031743A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2363" w:type="dxa"/>
          </w:tcPr>
          <w:p w:rsidR="001B6E07" w:rsidRPr="0031743A" w:rsidRDefault="001C646C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63" w:type="dxa"/>
          </w:tcPr>
          <w:p w:rsidR="001B6E07" w:rsidRPr="0031743A" w:rsidRDefault="001B6E07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B6E07" w:rsidRPr="001B6E07" w:rsidTr="006008CC">
        <w:tc>
          <w:tcPr>
            <w:tcW w:w="959" w:type="dxa"/>
          </w:tcPr>
          <w:p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:rsidR="001B6E07" w:rsidRPr="001B6E07" w:rsidRDefault="001C646C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46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กิจกรรมพัฒนานวัตกรรมเพื่อเพิ่มประสิทธิภาพการปฏิบัติงาน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6E07" w:rsidRPr="001B6E07">
              <w:rPr>
                <w:rFonts w:ascii="TH SarabunPSK" w:hAnsi="TH SarabunPSK" w:cs="TH SarabunPSK"/>
                <w:sz w:val="32"/>
                <w:szCs w:val="32"/>
                <w:cs/>
              </w:rPr>
              <w:t>(ฝ่ายปกครอง/1 ต.ค. 2565 – 30 ก.ย. 2566)</w:t>
            </w:r>
          </w:p>
        </w:tc>
        <w:tc>
          <w:tcPr>
            <w:tcW w:w="1701" w:type="dxa"/>
          </w:tcPr>
          <w:p w:rsidR="001B6E07" w:rsidRPr="0031743A" w:rsidRDefault="001B6E07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1B6E07" w:rsidRPr="0031743A" w:rsidRDefault="001C646C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B6E07" w:rsidRPr="0031743A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  <w:tc>
          <w:tcPr>
            <w:tcW w:w="2363" w:type="dxa"/>
          </w:tcPr>
          <w:p w:rsidR="001B6E07" w:rsidRPr="0031743A" w:rsidRDefault="001C646C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63" w:type="dxa"/>
          </w:tcPr>
          <w:p w:rsidR="001B6E07" w:rsidRPr="0031743A" w:rsidRDefault="001C646C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B6E07" w:rsidRPr="001B6E07" w:rsidTr="006008CC">
        <w:tc>
          <w:tcPr>
            <w:tcW w:w="959" w:type="dxa"/>
          </w:tcPr>
          <w:p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:rsidR="001B6E07" w:rsidRPr="001B6E07" w:rsidRDefault="001C646C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46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ค่าใช้จ่ายเกี่ยวกับการสนับสนุนกิจการอาสาสมัครป้องกันภัยฝ่ายพลเรือน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B6E07" w:rsidRPr="001B6E0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ปกครอง </w:t>
            </w:r>
            <w:r w:rsidR="001B6E07" w:rsidRPr="001B6E07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</w:tcPr>
          <w:p w:rsidR="001B6E07" w:rsidRPr="0031743A" w:rsidRDefault="001C646C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1B6E07" w:rsidRPr="0031743A" w:rsidRDefault="001B6E07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100 %</w:t>
            </w:r>
          </w:p>
        </w:tc>
        <w:tc>
          <w:tcPr>
            <w:tcW w:w="2363" w:type="dxa"/>
          </w:tcPr>
          <w:p w:rsidR="001B6E07" w:rsidRPr="0031743A" w:rsidRDefault="001C646C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352,000.00</w:t>
            </w:r>
          </w:p>
        </w:tc>
        <w:tc>
          <w:tcPr>
            <w:tcW w:w="2363" w:type="dxa"/>
          </w:tcPr>
          <w:p w:rsidR="001B6E07" w:rsidRPr="0031743A" w:rsidRDefault="001C646C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145,800.00</w:t>
            </w:r>
          </w:p>
        </w:tc>
      </w:tr>
      <w:tr w:rsidR="001B6E07" w:rsidRPr="001B6E07" w:rsidTr="006008CC">
        <w:trPr>
          <w:trHeight w:val="745"/>
        </w:trPr>
        <w:tc>
          <w:tcPr>
            <w:tcW w:w="959" w:type="dxa"/>
          </w:tcPr>
          <w:p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961" w:type="dxa"/>
          </w:tcPr>
          <w:p w:rsidR="001B6E07" w:rsidRPr="001B6E07" w:rsidRDefault="001C646C" w:rsidP="003174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646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ค่าใช้จ่ายโครงการอาสาสมัครกรุงเทพมหานครเฝ้าระวังภัยและยาเสพติด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743A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(ฝ่ายปกครอง /1 ต.ค. 2565 </w:t>
            </w:r>
            <w:r w:rsidR="0031743A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31743A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1B6E07" w:rsidRPr="0031743A" w:rsidRDefault="001B6E07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1B6E07" w:rsidRPr="0031743A" w:rsidRDefault="00D87004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1B6E07" w:rsidRPr="0031743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:rsidR="001B6E07" w:rsidRPr="0031743A" w:rsidRDefault="00D87004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190,820.00</w:t>
            </w:r>
          </w:p>
        </w:tc>
        <w:tc>
          <w:tcPr>
            <w:tcW w:w="2363" w:type="dxa"/>
          </w:tcPr>
          <w:p w:rsidR="001B6E07" w:rsidRPr="0031743A" w:rsidRDefault="001B6E07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87004" w:rsidRPr="001B6E07" w:rsidTr="006008CC">
        <w:trPr>
          <w:trHeight w:val="375"/>
        </w:trPr>
        <w:tc>
          <w:tcPr>
            <w:tcW w:w="959" w:type="dxa"/>
          </w:tcPr>
          <w:p w:rsidR="00D87004" w:rsidRPr="001B6E07" w:rsidRDefault="00D87004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961" w:type="dxa"/>
          </w:tcPr>
          <w:p w:rsidR="00D87004" w:rsidRPr="001C646C" w:rsidRDefault="00D87004" w:rsidP="003174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004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ค่าใช้จ่ายในการสัมมนาเพื่อพัฒนาองค์การของสำนักงานเขตสายไหม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743A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(ฝ่ายปกครอง /1 ต.ค. 2565 </w:t>
            </w:r>
            <w:r w:rsidR="0031743A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31743A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D87004" w:rsidRPr="0031743A" w:rsidRDefault="006008CC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D87004" w:rsidRPr="0031743A" w:rsidRDefault="006008CC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31743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:rsidR="00D87004" w:rsidRPr="0031743A" w:rsidRDefault="006008CC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678,100.00</w:t>
            </w:r>
          </w:p>
        </w:tc>
        <w:tc>
          <w:tcPr>
            <w:tcW w:w="2363" w:type="dxa"/>
          </w:tcPr>
          <w:p w:rsidR="00D87004" w:rsidRPr="0031743A" w:rsidRDefault="006008CC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678,100.00</w:t>
            </w:r>
          </w:p>
        </w:tc>
      </w:tr>
      <w:tr w:rsidR="00D87004" w:rsidRPr="001B6E07" w:rsidTr="006008CC">
        <w:trPr>
          <w:trHeight w:val="420"/>
        </w:trPr>
        <w:tc>
          <w:tcPr>
            <w:tcW w:w="959" w:type="dxa"/>
          </w:tcPr>
          <w:p w:rsidR="00D87004" w:rsidRPr="001B6E07" w:rsidRDefault="00D87004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961" w:type="dxa"/>
          </w:tcPr>
          <w:p w:rsidR="00D87004" w:rsidRPr="001C646C" w:rsidRDefault="00D87004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00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โครงการฝึกอบรมอาสาสมัครป้องกันภัยฝ่ายพลเรือน (หลักสูตรหลัก)</w:t>
            </w:r>
            <w:r w:rsidR="003174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743A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(ฝ่ายปกครอง /1 ต.ค. 2565 </w:t>
            </w:r>
            <w:r w:rsidR="0031743A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31743A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D87004" w:rsidRPr="0031743A" w:rsidRDefault="006008CC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D87004" w:rsidRPr="0031743A" w:rsidRDefault="006008CC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  <w:tc>
          <w:tcPr>
            <w:tcW w:w="2363" w:type="dxa"/>
          </w:tcPr>
          <w:p w:rsidR="00D87004" w:rsidRPr="0031743A" w:rsidRDefault="006008CC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64,100.00</w:t>
            </w:r>
          </w:p>
        </w:tc>
        <w:tc>
          <w:tcPr>
            <w:tcW w:w="2363" w:type="dxa"/>
          </w:tcPr>
          <w:p w:rsidR="00D87004" w:rsidRPr="0031743A" w:rsidRDefault="006008CC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87004" w:rsidRPr="001B6E07" w:rsidTr="006008CC">
        <w:trPr>
          <w:trHeight w:val="480"/>
        </w:trPr>
        <w:tc>
          <w:tcPr>
            <w:tcW w:w="959" w:type="dxa"/>
          </w:tcPr>
          <w:p w:rsidR="00D87004" w:rsidRPr="001B6E07" w:rsidRDefault="00D87004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961" w:type="dxa"/>
          </w:tcPr>
          <w:p w:rsidR="00D87004" w:rsidRPr="001C646C" w:rsidRDefault="00D87004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00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กิจกรรมควบคุมฝุ่นละออง</w:t>
            </w:r>
            <w:r w:rsidR="003174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31743A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ฝ่ายสิ่งแวดล้อมและสุขาภิบาล</w:t>
            </w:r>
            <w:r w:rsidR="003174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743A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31743A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31743A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D87004" w:rsidRPr="0031743A" w:rsidRDefault="006008CC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D87004" w:rsidRPr="0031743A" w:rsidRDefault="006008CC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95%</w:t>
            </w:r>
          </w:p>
        </w:tc>
        <w:tc>
          <w:tcPr>
            <w:tcW w:w="2363" w:type="dxa"/>
          </w:tcPr>
          <w:p w:rsidR="00D87004" w:rsidRPr="0031743A" w:rsidRDefault="006008CC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D87004" w:rsidRPr="0031743A" w:rsidRDefault="006008CC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87004" w:rsidRPr="001B6E07" w:rsidTr="006008CC">
        <w:trPr>
          <w:trHeight w:val="742"/>
        </w:trPr>
        <w:tc>
          <w:tcPr>
            <w:tcW w:w="959" w:type="dxa"/>
          </w:tcPr>
          <w:p w:rsidR="00D87004" w:rsidRPr="001B6E07" w:rsidRDefault="00D87004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4961" w:type="dxa"/>
          </w:tcPr>
          <w:p w:rsidR="00D87004" w:rsidRPr="001C646C" w:rsidRDefault="00D87004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00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กิจกรรมเร่งรัดการเบิกจ่ายงบประมาณในภาพรวมของสำนักงานเขตสายไหม</w:t>
            </w:r>
            <w:r w:rsidR="003174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1743A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ฝ่ายการคลัง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D87004" w:rsidRPr="0031743A" w:rsidRDefault="006008CC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D87004" w:rsidRPr="0031743A" w:rsidRDefault="006008CC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  <w:tc>
          <w:tcPr>
            <w:tcW w:w="2363" w:type="dxa"/>
          </w:tcPr>
          <w:p w:rsidR="00D87004" w:rsidRPr="0031743A" w:rsidRDefault="006008CC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D87004" w:rsidRPr="0031743A" w:rsidRDefault="006008CC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87004" w:rsidRPr="001B6E07" w:rsidTr="006008CC">
        <w:trPr>
          <w:trHeight w:val="532"/>
        </w:trPr>
        <w:tc>
          <w:tcPr>
            <w:tcW w:w="959" w:type="dxa"/>
          </w:tcPr>
          <w:p w:rsidR="00D87004" w:rsidRDefault="00D87004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961" w:type="dxa"/>
          </w:tcPr>
          <w:p w:rsidR="00D87004" w:rsidRPr="00D87004" w:rsidRDefault="00D87004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004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ค่าใช้จ่ายในการบูร</w:t>
            </w:r>
            <w:proofErr w:type="spellStart"/>
            <w:r w:rsidRPr="00D87004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D87004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การความร่วมมือในการพัฒนาประสิทธิภาพการแก้ไขปัญหาโรคไข้เลือดออกในพื้นที่กรุงเทพมหานคร</w:t>
            </w:r>
            <w:r w:rsidR="003174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1743A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ฝ่ายสิ่งแวดล้อมและสุขาภิบาล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D87004" w:rsidRPr="0031743A" w:rsidRDefault="006008CC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D87004" w:rsidRPr="0031743A" w:rsidRDefault="006008CC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45%</w:t>
            </w:r>
          </w:p>
        </w:tc>
        <w:tc>
          <w:tcPr>
            <w:tcW w:w="2363" w:type="dxa"/>
          </w:tcPr>
          <w:p w:rsidR="00D87004" w:rsidRPr="0031743A" w:rsidRDefault="006008CC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256,100.00</w:t>
            </w:r>
          </w:p>
        </w:tc>
        <w:tc>
          <w:tcPr>
            <w:tcW w:w="2363" w:type="dxa"/>
          </w:tcPr>
          <w:p w:rsidR="00D87004" w:rsidRPr="0031743A" w:rsidRDefault="006008CC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59,360.00</w:t>
            </w:r>
          </w:p>
        </w:tc>
      </w:tr>
      <w:tr w:rsidR="00D87004" w:rsidRPr="001B6E07" w:rsidTr="006008CC">
        <w:trPr>
          <w:trHeight w:val="435"/>
        </w:trPr>
        <w:tc>
          <w:tcPr>
            <w:tcW w:w="959" w:type="dxa"/>
          </w:tcPr>
          <w:p w:rsidR="00D87004" w:rsidRDefault="00D87004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961" w:type="dxa"/>
          </w:tcPr>
          <w:p w:rsidR="00D87004" w:rsidRPr="00D87004" w:rsidRDefault="00D87004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004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ค่าใช้จ่ายโครงการกรุงเทพฯ เมืองแห่งสุขาภิบาลสิ่งแวดล้อมที่ดี สะอาด ปลอดภัย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ฝ่ายสิ่งแวดล้อมและสุขาภิบาล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D87004" w:rsidRPr="0031743A" w:rsidRDefault="006008CC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D87004" w:rsidRPr="0031743A" w:rsidRDefault="006008CC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70%</w:t>
            </w:r>
          </w:p>
        </w:tc>
        <w:tc>
          <w:tcPr>
            <w:tcW w:w="2363" w:type="dxa"/>
          </w:tcPr>
          <w:p w:rsidR="00D87004" w:rsidRPr="0031743A" w:rsidRDefault="006008CC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165,100.00</w:t>
            </w:r>
          </w:p>
        </w:tc>
        <w:tc>
          <w:tcPr>
            <w:tcW w:w="2363" w:type="dxa"/>
          </w:tcPr>
          <w:p w:rsidR="00D87004" w:rsidRPr="0031743A" w:rsidRDefault="006008CC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64,000.00</w:t>
            </w:r>
          </w:p>
        </w:tc>
      </w:tr>
      <w:tr w:rsidR="00D87004" w:rsidRPr="001B6E07" w:rsidTr="006008CC">
        <w:trPr>
          <w:trHeight w:val="480"/>
        </w:trPr>
        <w:tc>
          <w:tcPr>
            <w:tcW w:w="959" w:type="dxa"/>
          </w:tcPr>
          <w:p w:rsidR="00D87004" w:rsidRDefault="00D87004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961" w:type="dxa"/>
          </w:tcPr>
          <w:p w:rsidR="00D87004" w:rsidRPr="00D87004" w:rsidRDefault="00D87004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004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ค่าใช้จ่ายโครงการกรุงเทพฯ เมืองอาหารปลอดภัย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ฝ่ายสิ่งแวดล้อมและสุขาภิบาล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D87004" w:rsidRPr="0031743A" w:rsidRDefault="0031743A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D87004" w:rsidRPr="0031743A" w:rsidRDefault="006008CC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60%</w:t>
            </w:r>
          </w:p>
        </w:tc>
        <w:tc>
          <w:tcPr>
            <w:tcW w:w="2363" w:type="dxa"/>
          </w:tcPr>
          <w:p w:rsidR="00D87004" w:rsidRPr="0031743A" w:rsidRDefault="006008CC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102,800.00</w:t>
            </w:r>
          </w:p>
        </w:tc>
        <w:tc>
          <w:tcPr>
            <w:tcW w:w="2363" w:type="dxa"/>
          </w:tcPr>
          <w:p w:rsidR="00D87004" w:rsidRPr="0031743A" w:rsidRDefault="006008CC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52,300.00</w:t>
            </w:r>
          </w:p>
        </w:tc>
      </w:tr>
      <w:tr w:rsidR="0031743A" w:rsidRPr="001B6E07" w:rsidTr="006008CC">
        <w:trPr>
          <w:trHeight w:val="390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004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ค่าใช้จ่ายโครงการกรุงเทพมหานครเขตปลอดบุหรี่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ฝ่ายสิ่งแวดล้อมและสุขาภิบาล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50%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100,000.00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405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004">
              <w:rPr>
                <w:rFonts w:ascii="TH SarabunPSK" w:hAnsi="TH SarabunPSK" w:cs="TH SarabunPSK"/>
                <w:sz w:val="32"/>
                <w:szCs w:val="32"/>
                <w:cs/>
              </w:rPr>
              <w:t>เปิดโลกกว้างสร้างเส้นทางสู่อาชีพ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ฝ่ายการศึกษา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80%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128,000.00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405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2AF1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ค่าใช้จ่ายในการสอนภาษาจีน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ฝ่ายการศึกษา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39%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4,356,000.00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330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2AF1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ค่าใช้จ่ายโครงการภาษาอังกฤษเพื่อทักษะชีวิต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ฝ่ายการศึกษา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40%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8,568,000.00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435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2AF1">
              <w:rPr>
                <w:rFonts w:ascii="TH SarabunPSK" w:hAnsi="TH SarabunPSK" w:cs="TH SarabunPSK"/>
                <w:sz w:val="32"/>
                <w:szCs w:val="32"/>
                <w:cs/>
              </w:rPr>
              <w:t>พิ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ธีทบทวนค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32AF1">
              <w:rPr>
                <w:rFonts w:ascii="TH SarabunPSK" w:hAnsi="TH SarabunPSK" w:cs="TH SarabunPSK"/>
                <w:sz w:val="32"/>
                <w:szCs w:val="32"/>
                <w:cs/>
              </w:rPr>
              <w:t>ปฏิญาณและสวนสนามลูกเสือกรุงเทพมหานคร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ฝ่ายการศึกษา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30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lastRenderedPageBreak/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30%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56,200.00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87004" w:rsidRPr="001B6E07" w:rsidTr="006008CC">
        <w:trPr>
          <w:trHeight w:val="390"/>
        </w:trPr>
        <w:tc>
          <w:tcPr>
            <w:tcW w:w="959" w:type="dxa"/>
          </w:tcPr>
          <w:p w:rsidR="00D87004" w:rsidRDefault="00D87004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18</w:t>
            </w:r>
          </w:p>
        </w:tc>
        <w:tc>
          <w:tcPr>
            <w:tcW w:w="4961" w:type="dxa"/>
          </w:tcPr>
          <w:p w:rsidR="00D87004" w:rsidRPr="00D87004" w:rsidRDefault="00A62439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439">
              <w:rPr>
                <w:rFonts w:ascii="TH SarabunPSK" w:hAnsi="TH SarabunPSK" w:cs="TH SarabunPSK"/>
                <w:sz w:val="32"/>
                <w:szCs w:val="32"/>
                <w:cs/>
              </w:rPr>
              <w:t>พิธีปฏิญาณตนและสวนสนาม</w:t>
            </w:r>
            <w:proofErr w:type="spellStart"/>
            <w:r w:rsidRPr="00A62439">
              <w:rPr>
                <w:rFonts w:ascii="TH SarabunPSK" w:hAnsi="TH SarabunPSK" w:cs="TH SarabunPSK"/>
                <w:sz w:val="32"/>
                <w:szCs w:val="32"/>
                <w:cs/>
              </w:rPr>
              <w:t>ยุว</w:t>
            </w:r>
            <w:proofErr w:type="spellEnd"/>
            <w:r w:rsidRPr="00A62439">
              <w:rPr>
                <w:rFonts w:ascii="TH SarabunPSK" w:hAnsi="TH SarabunPSK" w:cs="TH SarabunPSK"/>
                <w:sz w:val="32"/>
                <w:szCs w:val="32"/>
                <w:cs/>
              </w:rPr>
              <w:t>กาชาดกรุงเทพมหานคร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ฝ่ายการศึกษา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D87004" w:rsidRPr="0031743A" w:rsidRDefault="006008CC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43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27" w:type="dxa"/>
          </w:tcPr>
          <w:p w:rsidR="00D87004" w:rsidRPr="0031743A" w:rsidRDefault="006008CC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363" w:type="dxa"/>
          </w:tcPr>
          <w:p w:rsidR="00D87004" w:rsidRPr="0031743A" w:rsidRDefault="000F452E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  <w:r w:rsidRPr="0031743A">
              <w:rPr>
                <w:rFonts w:ascii="TH SarabunPSK" w:hAnsi="TH SarabunPSK" w:cs="TH SarabunPSK"/>
                <w:sz w:val="32"/>
                <w:szCs w:val="32"/>
              </w:rPr>
              <w:t>,600.00</w:t>
            </w:r>
          </w:p>
        </w:tc>
        <w:tc>
          <w:tcPr>
            <w:tcW w:w="2363" w:type="dxa"/>
          </w:tcPr>
          <w:p w:rsidR="00D87004" w:rsidRPr="0031743A" w:rsidRDefault="000F452E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430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439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ส่งเสริมกีฬานักเรียนสังกัดกรุงเทพมหานคร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ฝ่ายการศึกษา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25%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280,900.00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390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ว่ายน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เป็นเล่นน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้ำ</w:t>
            </w:r>
            <w:r w:rsidRPr="00A62439">
              <w:rPr>
                <w:rFonts w:ascii="TH SarabunPSK" w:hAnsi="TH SarabunPSK" w:cs="TH SarabunPSK"/>
                <w:sz w:val="32"/>
                <w:szCs w:val="32"/>
                <w:cs/>
              </w:rPr>
              <w:t>ได้ปลอดภัย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ฝ่ายการศึกษา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82%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969,200.00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345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439">
              <w:rPr>
                <w:rFonts w:ascii="TH SarabunPSK" w:hAnsi="TH SarabunPSK" w:cs="TH SarabunPSK"/>
                <w:sz w:val="32"/>
                <w:szCs w:val="32"/>
                <w:cs/>
              </w:rPr>
              <w:t>เรียนฟรี เรี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ยนดีอย่างมีคุณภาพ โรงเรียน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2439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กรุงเทพมหานคร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ฝ่ายการศึกษา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50%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7,525,800.00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330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เสริมสร้างศักยภาพของเด็กและเยาวชน เพื่อคุณภาพชีวิตที่ดีในพื้นที่กรุงเทพมหานคร ตามพระราชดำริสมเด็จพระกนิษฐา</w:t>
            </w:r>
            <w:proofErr w:type="spellStart"/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ราชเจ้า กรมสมเด็จพระเทพรัตนราชสุดาฯ สยามบรมราชกุมารี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ฝ่ายการศึกษา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59%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50,000.00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360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อนุรักษ์พันธุกรรมพืชอันเนื่องมาจากพระราชดำริ สมเด็จพระเทพรัตนราชสุดาฯ สยามบรมราชกุมารี สนองพระราชดำริโดยกรุงเทพมหานคร ปี 2566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ฝ่ายการศึกษา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79%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24,000.00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315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ส่งเสริมสนับสนุนให้นักเรียนสร้างสรรค์ผลงานเพื่อการเรียนรู้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ฝ่ายการศึกษา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79%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123,900.00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87004" w:rsidRPr="001B6E07" w:rsidTr="006008CC">
        <w:trPr>
          <w:trHeight w:val="382"/>
        </w:trPr>
        <w:tc>
          <w:tcPr>
            <w:tcW w:w="959" w:type="dxa"/>
          </w:tcPr>
          <w:p w:rsidR="00D87004" w:rsidRDefault="00D87004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4961" w:type="dxa"/>
          </w:tcPr>
          <w:p w:rsidR="00D87004" w:rsidRPr="00D87004" w:rsidRDefault="003667A8" w:rsidP="003667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พัฒนาคุณภาพเครือข่ายโรงเรียนสังกัดกรุงเทพมหานคร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ฝ่ายการศึกษา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D87004" w:rsidRPr="0031743A" w:rsidRDefault="0031743A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D87004" w:rsidRPr="0031743A" w:rsidRDefault="000F452E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70%</w:t>
            </w:r>
          </w:p>
        </w:tc>
        <w:tc>
          <w:tcPr>
            <w:tcW w:w="2363" w:type="dxa"/>
          </w:tcPr>
          <w:p w:rsidR="00D87004" w:rsidRPr="0031743A" w:rsidRDefault="000F452E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180,000.00</w:t>
            </w:r>
          </w:p>
        </w:tc>
        <w:tc>
          <w:tcPr>
            <w:tcW w:w="2363" w:type="dxa"/>
          </w:tcPr>
          <w:p w:rsidR="00D87004" w:rsidRPr="0031743A" w:rsidRDefault="000F452E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87004" w:rsidRPr="001B6E07" w:rsidTr="006008CC">
        <w:trPr>
          <w:trHeight w:val="375"/>
        </w:trPr>
        <w:tc>
          <w:tcPr>
            <w:tcW w:w="959" w:type="dxa"/>
          </w:tcPr>
          <w:p w:rsidR="00D87004" w:rsidRDefault="00D87004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4961" w:type="dxa"/>
          </w:tcPr>
          <w:p w:rsidR="00D87004" w:rsidRPr="00D87004" w:rsidRDefault="003667A8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เกษตรปลอดสารพิษ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ฝ่ายการศึกษา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30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ก.ย. 2566)</w:t>
            </w:r>
          </w:p>
        </w:tc>
        <w:tc>
          <w:tcPr>
            <w:tcW w:w="1701" w:type="dxa"/>
          </w:tcPr>
          <w:p w:rsidR="00D87004" w:rsidRPr="0031743A" w:rsidRDefault="00AF6E59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43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แล้วเสร็จ</w:t>
            </w:r>
          </w:p>
        </w:tc>
        <w:tc>
          <w:tcPr>
            <w:tcW w:w="1827" w:type="dxa"/>
          </w:tcPr>
          <w:p w:rsidR="00D87004" w:rsidRPr="0031743A" w:rsidRDefault="000F452E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2363" w:type="dxa"/>
          </w:tcPr>
          <w:p w:rsidR="00D87004" w:rsidRPr="0031743A" w:rsidRDefault="000F452E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20,000.00</w:t>
            </w:r>
          </w:p>
        </w:tc>
        <w:tc>
          <w:tcPr>
            <w:tcW w:w="2363" w:type="dxa"/>
          </w:tcPr>
          <w:p w:rsidR="00D87004" w:rsidRPr="0031743A" w:rsidRDefault="000F452E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330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27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สัมมนาประธานกรรมการเครือข่ายผู้ปกครองเพื่อพัฒนาโรงเรียนสังกัดกรุงเทพมหานคร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ฝ่ายการศึกษา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79%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22,660.00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345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ค่าใช้จ่ายในการจัดประชุมสัมมนาคณะกรรมการสถานศึกษาขั้นพื้นฐานโรงเรียน สังกัดกรุงเทพมหานคร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ฝ่ายการศึกษา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80%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81,300.00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525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การพัฒนาคุณภาพการดำเนินงานศูนย์วิชาการเขต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ฝ่ายการศึกษา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20%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29,800.00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375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การฝึกอบรมนายหมู่ลูกเสือสามัญ สามัญรุ่นใหญ่ และหัวหน้าหน่วย</w:t>
            </w:r>
            <w:proofErr w:type="spellStart"/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ยุว</w:t>
            </w:r>
            <w:proofErr w:type="spellEnd"/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กาชาด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ฝ่ายการศึกษา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35%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226,000.00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375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ประชุมครู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ฝ่ายการศึกษา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25%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19,000.00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375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ค่าใช้จ่ายในการส่งเสริมการแปรรูปขยะเศษอาหารเพื่อนำกลับมาใช้ประโยชน์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ฝ่ายรักษาความสะอาดและสวนสาธารณะ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20%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50,000.00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465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กิจกรรมส่งเสริมการคัดแยกขยะและ นำกลับไปใช้ประโยชน์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ฝ่ายรักษาความสะอาดและสวนสาธารณะ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315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โครงการเพิ่มประสิทธิภาพการแก้ไขปัญหาการลักลอบทิ้งมูลฝอยในที่ว่าง ที่สาธารณะ และแหล่งน้ำ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ฝ่ายรักษาความสะอาดและสวนสาธารณะ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337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35</w:t>
            </w:r>
          </w:p>
        </w:tc>
        <w:tc>
          <w:tcPr>
            <w:tcW w:w="4961" w:type="dxa"/>
          </w:tcPr>
          <w:p w:rsidR="0031743A" w:rsidRPr="003667A8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ค่าใช้จ่ายในการบำรุงรักษา ปรับปรุงและเพิ่มพื้นที่สีเขียว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ฝ่ายรักษาความสะอาดและสวนสาธารณะ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30%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500,000.00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525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ค่าใช้จ่ายโครงการอาสาสมัครชักลากมูลฝอยในชุมชน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ฝ่ายรักษาความสะอาดและสวนสาธารณะ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89,600.00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87004" w:rsidRPr="001B6E07" w:rsidTr="006008CC">
        <w:trPr>
          <w:trHeight w:val="360"/>
        </w:trPr>
        <w:tc>
          <w:tcPr>
            <w:tcW w:w="959" w:type="dxa"/>
          </w:tcPr>
          <w:p w:rsidR="00D87004" w:rsidRDefault="00D87004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4961" w:type="dxa"/>
          </w:tcPr>
          <w:p w:rsidR="00D87004" w:rsidRPr="00D87004" w:rsidRDefault="003667A8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ค่าใช้จ่ายโครงการรู้ใช้ รู้เก็บ คนกรุงเทพฯ ชีวิตมั่นคง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ฝ่ายพัฒนาชุมชนและสวัสดิการสังคม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D87004" w:rsidRPr="0031743A" w:rsidRDefault="00AF6E59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43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27" w:type="dxa"/>
          </w:tcPr>
          <w:p w:rsidR="00D87004" w:rsidRPr="0031743A" w:rsidRDefault="00AF6E59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363" w:type="dxa"/>
          </w:tcPr>
          <w:p w:rsidR="00D87004" w:rsidRPr="0031743A" w:rsidRDefault="00AF6E59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31743A">
              <w:rPr>
                <w:rFonts w:ascii="TH SarabunPSK" w:hAnsi="TH SarabunPSK" w:cs="TH SarabunPSK"/>
                <w:sz w:val="32"/>
                <w:szCs w:val="32"/>
              </w:rPr>
              <w:t>,000.00</w:t>
            </w:r>
          </w:p>
        </w:tc>
        <w:tc>
          <w:tcPr>
            <w:tcW w:w="2363" w:type="dxa"/>
          </w:tcPr>
          <w:p w:rsidR="00D87004" w:rsidRPr="0031743A" w:rsidRDefault="00AF6E59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87004" w:rsidRPr="001B6E07" w:rsidTr="006008CC">
        <w:trPr>
          <w:trHeight w:val="435"/>
        </w:trPr>
        <w:tc>
          <w:tcPr>
            <w:tcW w:w="959" w:type="dxa"/>
          </w:tcPr>
          <w:p w:rsidR="00D87004" w:rsidRDefault="00D87004" w:rsidP="00D870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4961" w:type="dxa"/>
          </w:tcPr>
          <w:p w:rsidR="00D87004" w:rsidRPr="00D87004" w:rsidRDefault="003667A8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ค่าใช้จ่ายในการจ้างอาสาสมัครเจ้าหน้าที่ปฏิบัติงานด้านพัฒนาสังคม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ฝ่ายพัฒนาชุมชนและสวัสดิการสังคม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D87004" w:rsidRPr="0031743A" w:rsidRDefault="0031743A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D87004" w:rsidRPr="0031743A" w:rsidRDefault="00AF6E59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70%</w:t>
            </w:r>
          </w:p>
        </w:tc>
        <w:tc>
          <w:tcPr>
            <w:tcW w:w="2363" w:type="dxa"/>
          </w:tcPr>
          <w:p w:rsidR="00D87004" w:rsidRPr="0031743A" w:rsidRDefault="00AF6E59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585,200.00</w:t>
            </w:r>
          </w:p>
        </w:tc>
        <w:tc>
          <w:tcPr>
            <w:tcW w:w="2363" w:type="dxa"/>
          </w:tcPr>
          <w:p w:rsidR="00D87004" w:rsidRPr="0031743A" w:rsidRDefault="00AF6E59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87004" w:rsidRPr="001B6E07" w:rsidTr="006008CC">
        <w:trPr>
          <w:trHeight w:val="360"/>
        </w:trPr>
        <w:tc>
          <w:tcPr>
            <w:tcW w:w="959" w:type="dxa"/>
          </w:tcPr>
          <w:p w:rsidR="00D87004" w:rsidRDefault="00D87004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4961" w:type="dxa"/>
          </w:tcPr>
          <w:p w:rsidR="00D87004" w:rsidRPr="00D87004" w:rsidRDefault="003667A8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ค่าใช้จ่ายศูนย์ประสานงานธนาคารสมองของกรุงเทพมหานคร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ฝ่ายพัฒนาชุมชนและสวัสดิการสังคม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D87004" w:rsidRPr="0031743A" w:rsidRDefault="0031743A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D87004" w:rsidRPr="0031743A" w:rsidRDefault="00AF6E59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2363" w:type="dxa"/>
          </w:tcPr>
          <w:p w:rsidR="00D87004" w:rsidRPr="0031743A" w:rsidRDefault="00AF6E59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10,000.00</w:t>
            </w:r>
          </w:p>
        </w:tc>
        <w:tc>
          <w:tcPr>
            <w:tcW w:w="2363" w:type="dxa"/>
          </w:tcPr>
          <w:p w:rsidR="00D87004" w:rsidRPr="0031743A" w:rsidRDefault="00AF6E59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450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โครงการพัฒนาและส่งเสริมการท่องเที่ยวริมคลองลาดพร้าว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ฝ่ายพัฒนาชุมชนและสวัสดิการสังคม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75%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420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ค่าใช้จ่ายในการจ้างงานคนพิการเพื่อปฏิบัติงาน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ฝ่ายพัฒนาชุมชนและสวัสดิการสังคม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80%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1,134,000.00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442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ค่าใช้จ่ายในการส่งเสริมกิจกรรมสโมสรกีฬาและลานกีฬา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ฝ่ายพัฒนาชุมชนและสวัสดิการสังคม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85%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2,947,400.00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435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43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ค่าใช้จ่ายในการส่งเสริมกิจการสภาเด็กและเยาวชนกรุงเทพมหานคร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ฝ่ายพัฒนาชุมชนและสวัสดิการสังคม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69%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179,960.00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87004" w:rsidRPr="001B6E07" w:rsidTr="006008CC">
        <w:trPr>
          <w:trHeight w:val="420"/>
        </w:trPr>
        <w:tc>
          <w:tcPr>
            <w:tcW w:w="959" w:type="dxa"/>
          </w:tcPr>
          <w:p w:rsidR="00D87004" w:rsidRDefault="00D87004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4961" w:type="dxa"/>
          </w:tcPr>
          <w:p w:rsidR="00D87004" w:rsidRPr="00D87004" w:rsidRDefault="003667A8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ค่าใช้จ่ายในการจัดกิจกรรมครอบครัวรักการอ่าน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ฝ่ายพัฒนาชุมชนและสวัสดิการสังคม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D87004" w:rsidRPr="0031743A" w:rsidRDefault="0031743A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D87004" w:rsidRPr="0031743A" w:rsidRDefault="00AF6E59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85%</w:t>
            </w:r>
          </w:p>
        </w:tc>
        <w:tc>
          <w:tcPr>
            <w:tcW w:w="2363" w:type="dxa"/>
          </w:tcPr>
          <w:p w:rsidR="00D87004" w:rsidRPr="0031743A" w:rsidRDefault="00AF6E59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360,000.00</w:t>
            </w:r>
          </w:p>
        </w:tc>
        <w:tc>
          <w:tcPr>
            <w:tcW w:w="2363" w:type="dxa"/>
          </w:tcPr>
          <w:p w:rsidR="00D87004" w:rsidRPr="0031743A" w:rsidRDefault="00AF6E59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87004" w:rsidRPr="001B6E07" w:rsidTr="006008CC">
        <w:trPr>
          <w:trHeight w:val="390"/>
        </w:trPr>
        <w:tc>
          <w:tcPr>
            <w:tcW w:w="959" w:type="dxa"/>
          </w:tcPr>
          <w:p w:rsidR="00D87004" w:rsidRDefault="00D87004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4961" w:type="dxa"/>
          </w:tcPr>
          <w:p w:rsidR="00D87004" w:rsidRPr="00D87004" w:rsidRDefault="003667A8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ค่าใช้จ่ายในการส่งเสริมพัฒนาการเด็กก่อนวัยเรียนในศูนย์พัฒนาเด็กก่อนวัยเรียน กรุงเทพมหานคร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ฝ่ายพัฒนาชุมชนและสวัสดิการสังคม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D87004" w:rsidRPr="0031743A" w:rsidRDefault="00AF6E59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43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27" w:type="dxa"/>
          </w:tcPr>
          <w:p w:rsidR="00D87004" w:rsidRPr="0031743A" w:rsidRDefault="00AF6E59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363" w:type="dxa"/>
          </w:tcPr>
          <w:p w:rsidR="00D87004" w:rsidRPr="0031743A" w:rsidRDefault="00AF6E59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  <w:r w:rsidRPr="0031743A">
              <w:rPr>
                <w:rFonts w:ascii="TH SarabunPSK" w:hAnsi="TH SarabunPSK" w:cs="TH SarabunPSK"/>
                <w:sz w:val="32"/>
                <w:szCs w:val="32"/>
              </w:rPr>
              <w:t>,690.00</w:t>
            </w:r>
          </w:p>
        </w:tc>
        <w:tc>
          <w:tcPr>
            <w:tcW w:w="2363" w:type="dxa"/>
          </w:tcPr>
          <w:p w:rsidR="00D87004" w:rsidRPr="0031743A" w:rsidRDefault="00AF6E59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87004" w:rsidRPr="001B6E07" w:rsidTr="006008CC">
        <w:trPr>
          <w:trHeight w:val="330"/>
        </w:trPr>
        <w:tc>
          <w:tcPr>
            <w:tcW w:w="959" w:type="dxa"/>
          </w:tcPr>
          <w:p w:rsidR="00D87004" w:rsidRDefault="00D87004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4961" w:type="dxa"/>
          </w:tcPr>
          <w:p w:rsidR="00D87004" w:rsidRPr="00D87004" w:rsidRDefault="003667A8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ค่าใช้จ่ายในการจัดสวัสดิการ การสงเคราะห์ ช่วยเหลือเด็ก สตรี ครอบครัว ผู้ด้อยโอกาส ผู้สูงอายุ และคนพิการ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ฝ่ายพัฒนาชุมชนและสวัสดิการสังคม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D87004" w:rsidRPr="0031743A" w:rsidRDefault="00AF6E59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43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27" w:type="dxa"/>
          </w:tcPr>
          <w:p w:rsidR="00D87004" w:rsidRPr="0031743A" w:rsidRDefault="00AF6E59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31743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:rsidR="00D87004" w:rsidRPr="0031743A" w:rsidRDefault="00AF6E59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 w:hint="cs"/>
                <w:sz w:val="32"/>
                <w:szCs w:val="32"/>
                <w:cs/>
              </w:rPr>
              <w:t>185</w:t>
            </w:r>
            <w:r w:rsidRPr="0031743A">
              <w:rPr>
                <w:rFonts w:ascii="TH SarabunPSK" w:hAnsi="TH SarabunPSK" w:cs="TH SarabunPSK"/>
                <w:sz w:val="32"/>
                <w:szCs w:val="32"/>
              </w:rPr>
              <w:t>,300.00</w:t>
            </w:r>
          </w:p>
        </w:tc>
        <w:tc>
          <w:tcPr>
            <w:tcW w:w="2363" w:type="dxa"/>
          </w:tcPr>
          <w:p w:rsidR="00D87004" w:rsidRPr="0031743A" w:rsidRDefault="00AF6E59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450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ค่าใช้จ่ายในการซ่อมแซมบำรุงรักษาถนน ตรอก ซอยและสิ่งสาธารณประโยชน์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พื่อแก้ไขปัญหาความเดือดร้อนของประชาชน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ฝ่ายโยธา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3,000,000.00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405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ขุดลอกลำรางผู้ใหญ่บัว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ฝ่ายโยธา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B94895">
            <w:r>
              <w:rPr>
                <w:rFonts w:hint="cs"/>
                <w:cs/>
              </w:rPr>
              <w:t>ยกเลิก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288,000.00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412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ขุดลอกคลองหลังวัดเกาะ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ฝ่ายโยธา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B94895">
            <w:r>
              <w:rPr>
                <w:rFonts w:hint="cs"/>
                <w:cs/>
              </w:rPr>
              <w:t>ยกเลิก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319,000.00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87004" w:rsidRPr="001B6E07" w:rsidTr="006008CC">
        <w:trPr>
          <w:trHeight w:val="435"/>
        </w:trPr>
        <w:tc>
          <w:tcPr>
            <w:tcW w:w="959" w:type="dxa"/>
          </w:tcPr>
          <w:p w:rsidR="00D87004" w:rsidRDefault="00D87004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4961" w:type="dxa"/>
          </w:tcPr>
          <w:p w:rsidR="00D87004" w:rsidRPr="00D87004" w:rsidRDefault="003667A8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งานปรับปรุงซอยพหลโยธิน 54/1 จากซอยแยก 6 ถึงซอยแยก 8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ฝ่ายโยธา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D87004" w:rsidRPr="0031743A" w:rsidRDefault="00AF6E59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43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27" w:type="dxa"/>
          </w:tcPr>
          <w:p w:rsidR="00D87004" w:rsidRPr="0031743A" w:rsidRDefault="00AF6E59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31743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:rsidR="00D87004" w:rsidRPr="0031743A" w:rsidRDefault="00AF6E59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1743A">
              <w:rPr>
                <w:rFonts w:ascii="TH SarabunPSK" w:hAnsi="TH SarabunPSK" w:cs="TH SarabunPSK"/>
                <w:sz w:val="32"/>
                <w:szCs w:val="32"/>
              </w:rPr>
              <w:t>,800,000.00</w:t>
            </w:r>
          </w:p>
        </w:tc>
        <w:tc>
          <w:tcPr>
            <w:tcW w:w="2363" w:type="dxa"/>
          </w:tcPr>
          <w:p w:rsidR="00D87004" w:rsidRPr="0031743A" w:rsidRDefault="00AF6E59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495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51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งานปรับปรุงซอยแยกถนนเฉลิม</w:t>
            </w:r>
            <w:proofErr w:type="spellStart"/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ฝ่ายโยธา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30%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834,000.00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435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การตรวจสอบอาคารเสี่ยงภัยและระบบอุปกรณ์ป้องกันอัคคีภัยตามที่กฎหมายกำหนด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ฝ่ายโยธา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28%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435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แก้ไข/ปรับปรุงจุดเสี่ยงอุบัติเหตุ (ฺ</w:t>
            </w:r>
            <w:r w:rsidRPr="003667A8">
              <w:rPr>
                <w:rFonts w:ascii="TH SarabunPSK" w:hAnsi="TH SarabunPSK" w:cs="TH SarabunPSK"/>
                <w:sz w:val="32"/>
                <w:szCs w:val="32"/>
              </w:rPr>
              <w:t xml:space="preserve">Black Sport) </w:t>
            </w: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ในพื้นที่เขตสายไหม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ฝ่ายเทศกิจ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70%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450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กิจกรรมตรวจตราและเฝ้าระวังพื้นที่เสี่ยง</w:t>
            </w:r>
            <w:r w:rsidR="00B948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895" w:rsidRPr="00B94895">
              <w:rPr>
                <w:rFonts w:ascii="TH SarabunPSK" w:hAnsi="TH SarabunPSK" w:cs="TH SarabunPSK"/>
                <w:sz w:val="32"/>
                <w:szCs w:val="32"/>
                <w:cs/>
              </w:rPr>
              <w:t>ฝ่ายเทศกิจ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60%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390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การจัดระเบียบผู้ค้านอกจุดผ่อนผันในพื้นที่เขตสายไหม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EE2F94" w:rsidRPr="00EE2F94">
              <w:rPr>
                <w:rFonts w:ascii="TH SarabunPSK" w:hAnsi="TH SarabunPSK" w:cs="TH SarabunPSK"/>
                <w:sz w:val="32"/>
                <w:szCs w:val="32"/>
                <w:cs/>
              </w:rPr>
              <w:t>ฝ่ายเทศกิจ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60%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465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ค่าใช้จ่ายในการดำเนินงานศูนย์บริการและถ่ายทอดเทคโนโลยีการเกษตร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EE2F94" w:rsidRPr="00EE2F94">
              <w:rPr>
                <w:rFonts w:ascii="TH SarabunPSK" w:hAnsi="TH SarabunPSK" w:cs="TH SarabunPSK"/>
                <w:sz w:val="32"/>
                <w:szCs w:val="32"/>
                <w:cs/>
              </w:rPr>
              <w:t>ฝ่ายพัฒนาชุมชนและสวัสดิการสังคม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85%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230,200.00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87004" w:rsidRPr="001B6E07" w:rsidTr="006008CC">
        <w:trPr>
          <w:trHeight w:val="405"/>
        </w:trPr>
        <w:tc>
          <w:tcPr>
            <w:tcW w:w="959" w:type="dxa"/>
          </w:tcPr>
          <w:p w:rsidR="00D87004" w:rsidRDefault="00D87004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4961" w:type="dxa"/>
          </w:tcPr>
          <w:p w:rsidR="00D87004" w:rsidRPr="00D87004" w:rsidRDefault="003667A8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ค่าใช้จ่ายในการฝึกอบรมวิชาชีพเสริมรายได้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F94" w:rsidRPr="00EE2F94">
              <w:rPr>
                <w:rFonts w:ascii="TH SarabunPSK" w:hAnsi="TH SarabunPSK" w:cs="TH SarabunPSK"/>
                <w:sz w:val="32"/>
                <w:szCs w:val="32"/>
                <w:cs/>
              </w:rPr>
              <w:t>ฝ่ายพัฒนาชุมชนและสวัสดิการสังคม</w:t>
            </w:r>
          </w:p>
        </w:tc>
        <w:tc>
          <w:tcPr>
            <w:tcW w:w="1701" w:type="dxa"/>
          </w:tcPr>
          <w:p w:rsidR="00D87004" w:rsidRPr="0031743A" w:rsidRDefault="0031743A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43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27" w:type="dxa"/>
          </w:tcPr>
          <w:p w:rsidR="00D87004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31743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:rsidR="00D87004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31743A">
              <w:rPr>
                <w:rFonts w:ascii="TH SarabunPSK" w:hAnsi="TH SarabunPSK" w:cs="TH SarabunPSK"/>
                <w:sz w:val="32"/>
                <w:szCs w:val="32"/>
              </w:rPr>
              <w:t>,000.00</w:t>
            </w:r>
          </w:p>
        </w:tc>
        <w:tc>
          <w:tcPr>
            <w:tcW w:w="2363" w:type="dxa"/>
          </w:tcPr>
          <w:p w:rsidR="00D87004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460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ค่าใช้จ่ายในการสนับสนุนเจ้าหน้าที่เพื่อปฏิบัติงานด้านเด็ก สตรี ผู้สูงอายุ คนพิการ และผู้ด้อยโอกาส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EE2F94" w:rsidRPr="00EE2F94">
              <w:rPr>
                <w:rFonts w:ascii="TH SarabunPSK" w:hAnsi="TH SarabunPSK" w:cs="TH SarabunPSK"/>
                <w:sz w:val="32"/>
                <w:szCs w:val="32"/>
                <w:cs/>
              </w:rPr>
              <w:t>ฝ่ายพัฒนาชุมชนและสวัสดิการสังคม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80%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514,600.00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510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ค่าใช้จ่ายในการจัดงานวันสำคัญ อนุรักษ์สืบสานวัฒนธรรมประเพณี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EE2F94" w:rsidRPr="00EE2F94">
              <w:rPr>
                <w:rFonts w:ascii="TH SarabunPSK" w:hAnsi="TH SarabunPSK" w:cs="TH SarabunPSK"/>
                <w:sz w:val="32"/>
                <w:szCs w:val="32"/>
                <w:cs/>
              </w:rPr>
              <w:t>ฝ่ายพัฒนาชุมชนและสวัสดิการสังคม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45%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500,000.00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510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60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กิจกรรมการเพิ่มประสิทธิภาพการจัดเก็บภาษีที่ดินและสิ่งปลูกสร้าง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EE2F94" w:rsidRPr="00EE2F94">
              <w:rPr>
                <w:rFonts w:ascii="TH SarabunPSK" w:hAnsi="TH SarabunPSK" w:cs="TH SarabunPSK"/>
                <w:sz w:val="32"/>
                <w:szCs w:val="32"/>
                <w:cs/>
              </w:rPr>
              <w:t>ฝ่ายรายได้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50%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457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4961" w:type="dxa"/>
          </w:tcPr>
          <w:p w:rsidR="0031743A" w:rsidRPr="00D87004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กิจกรรมรณรงค์การคัดแยกขยะก่อนทิ้งและลดการเกิดขยะจากแหล่งกำเนิด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EE2F94" w:rsidRPr="00EE2F94">
              <w:rPr>
                <w:rFonts w:ascii="TH SarabunPSK" w:hAnsi="TH SarabunPSK" w:cs="TH SarabunPSK"/>
                <w:sz w:val="32"/>
                <w:szCs w:val="32"/>
                <w:cs/>
              </w:rPr>
              <w:t>ฝ่ายรักษาความสะอาดและสวนสาธารณะ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25%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31743A" w:rsidRPr="001B6E07" w:rsidTr="006008CC">
        <w:trPr>
          <w:trHeight w:val="510"/>
        </w:trPr>
        <w:tc>
          <w:tcPr>
            <w:tcW w:w="959" w:type="dxa"/>
          </w:tcPr>
          <w:p w:rsidR="0031743A" w:rsidRDefault="003174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4961" w:type="dxa"/>
          </w:tcPr>
          <w:p w:rsidR="0031743A" w:rsidRPr="003667A8" w:rsidRDefault="0031743A" w:rsidP="001C6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7A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กิจกรรมการประเมินคุณธรรมและความโปร่งใสในการดำเนินงานของหน่วยงานภาครัฐ(</w:t>
            </w:r>
            <w:r w:rsidRPr="003667A8">
              <w:rPr>
                <w:rFonts w:ascii="TH SarabunPSK" w:hAnsi="TH SarabunPSK" w:cs="TH SarabunPSK"/>
                <w:sz w:val="32"/>
                <w:szCs w:val="32"/>
              </w:rPr>
              <w:t>ITA)</w:t>
            </w:r>
            <w:r w:rsidR="00EE2F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(ฝ่ายปกครอง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ต.ค. 2565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E2F94" w:rsidRPr="0031743A">
              <w:rPr>
                <w:rFonts w:ascii="TH SarabunPSK" w:hAnsi="TH SarabunPSK" w:cs="TH SarabunPSK"/>
                <w:sz w:val="32"/>
                <w:szCs w:val="32"/>
                <w:cs/>
              </w:rPr>
              <w:t>30 ก.ย. 2566)</w:t>
            </w:r>
            <w:r w:rsidR="003E07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31743A" w:rsidRPr="0031743A" w:rsidRDefault="0031743A">
            <w:r w:rsidRPr="0031743A">
              <w:rPr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60%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31743A" w:rsidRPr="0031743A" w:rsidRDefault="0031743A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</w:tbl>
    <w:p w:rsidR="007D7FB1" w:rsidRPr="001B6E07" w:rsidRDefault="007D7FB1" w:rsidP="007D7FB1">
      <w:pPr>
        <w:spacing w:after="0"/>
        <w:rPr>
          <w:rFonts w:ascii="TH SarabunPSK" w:hAnsi="TH SarabunPSK" w:cs="TH SarabunPSK"/>
          <w:noProof/>
        </w:rPr>
      </w:pPr>
    </w:p>
    <w:p w:rsidR="007D7FB1" w:rsidRPr="001B6E07" w:rsidRDefault="007D7FB1" w:rsidP="007D7FB1">
      <w:pPr>
        <w:spacing w:after="0"/>
        <w:rPr>
          <w:rFonts w:ascii="TH SarabunPSK" w:hAnsi="TH SarabunPSK" w:cs="TH SarabunPSK"/>
          <w:noProof/>
        </w:rPr>
      </w:pPr>
    </w:p>
    <w:p w:rsidR="007D7FB1" w:rsidRPr="001B6E07" w:rsidRDefault="007D7FB1" w:rsidP="007D7FB1">
      <w:pPr>
        <w:spacing w:after="0"/>
        <w:rPr>
          <w:rFonts w:ascii="TH SarabunPSK" w:hAnsi="TH SarabunPSK" w:cs="TH SarabunPSK"/>
          <w:noProof/>
        </w:rPr>
      </w:pPr>
    </w:p>
    <w:p w:rsidR="007D7FB1" w:rsidRPr="001B6E07" w:rsidRDefault="007D7FB1" w:rsidP="007D7FB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7D7FB1" w:rsidRPr="001B6E07" w:rsidSect="00875754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97" w:rsidRDefault="00316197" w:rsidP="00E07F3F">
      <w:pPr>
        <w:spacing w:after="0" w:line="240" w:lineRule="auto"/>
      </w:pPr>
      <w:r>
        <w:separator/>
      </w:r>
    </w:p>
  </w:endnote>
  <w:endnote w:type="continuationSeparator" w:id="0">
    <w:p w:rsidR="00316197" w:rsidRDefault="00316197" w:rsidP="00E0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97" w:rsidRDefault="00316197" w:rsidP="00E07F3F">
      <w:pPr>
        <w:spacing w:after="0" w:line="240" w:lineRule="auto"/>
      </w:pPr>
      <w:r>
        <w:separator/>
      </w:r>
    </w:p>
  </w:footnote>
  <w:footnote w:type="continuationSeparator" w:id="0">
    <w:p w:rsidR="00316197" w:rsidRDefault="00316197" w:rsidP="00E07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F7"/>
    <w:rsid w:val="00012DCA"/>
    <w:rsid w:val="000571AC"/>
    <w:rsid w:val="000737ED"/>
    <w:rsid w:val="000F452E"/>
    <w:rsid w:val="00106C57"/>
    <w:rsid w:val="00113F74"/>
    <w:rsid w:val="00130E84"/>
    <w:rsid w:val="001B6E07"/>
    <w:rsid w:val="001C646C"/>
    <w:rsid w:val="00207F79"/>
    <w:rsid w:val="00316197"/>
    <w:rsid w:val="0031743A"/>
    <w:rsid w:val="003667A8"/>
    <w:rsid w:val="00377883"/>
    <w:rsid w:val="003E077A"/>
    <w:rsid w:val="00425552"/>
    <w:rsid w:val="00445BA7"/>
    <w:rsid w:val="004D29D5"/>
    <w:rsid w:val="004E606D"/>
    <w:rsid w:val="00543D64"/>
    <w:rsid w:val="006008CC"/>
    <w:rsid w:val="006158D0"/>
    <w:rsid w:val="00630BA4"/>
    <w:rsid w:val="00633B72"/>
    <w:rsid w:val="00660440"/>
    <w:rsid w:val="007A4C83"/>
    <w:rsid w:val="007D7FB1"/>
    <w:rsid w:val="008103D9"/>
    <w:rsid w:val="00821633"/>
    <w:rsid w:val="00836D65"/>
    <w:rsid w:val="00875754"/>
    <w:rsid w:val="008D63F2"/>
    <w:rsid w:val="008E2FED"/>
    <w:rsid w:val="008F7DFC"/>
    <w:rsid w:val="00917BD5"/>
    <w:rsid w:val="0093331A"/>
    <w:rsid w:val="00936425"/>
    <w:rsid w:val="00947E4A"/>
    <w:rsid w:val="00953020"/>
    <w:rsid w:val="0095309F"/>
    <w:rsid w:val="009D57C7"/>
    <w:rsid w:val="00A30760"/>
    <w:rsid w:val="00A62439"/>
    <w:rsid w:val="00A71DED"/>
    <w:rsid w:val="00AC7ED0"/>
    <w:rsid w:val="00AE70D1"/>
    <w:rsid w:val="00AF6E59"/>
    <w:rsid w:val="00B069FE"/>
    <w:rsid w:val="00B148B3"/>
    <w:rsid w:val="00B32AF1"/>
    <w:rsid w:val="00B4099C"/>
    <w:rsid w:val="00B94895"/>
    <w:rsid w:val="00BA13A5"/>
    <w:rsid w:val="00BD0FCC"/>
    <w:rsid w:val="00C101A6"/>
    <w:rsid w:val="00C300E1"/>
    <w:rsid w:val="00C51DCB"/>
    <w:rsid w:val="00C72B15"/>
    <w:rsid w:val="00C97764"/>
    <w:rsid w:val="00CC3ED5"/>
    <w:rsid w:val="00CE7BF7"/>
    <w:rsid w:val="00D0245E"/>
    <w:rsid w:val="00D36361"/>
    <w:rsid w:val="00D74148"/>
    <w:rsid w:val="00D87004"/>
    <w:rsid w:val="00DA0ED5"/>
    <w:rsid w:val="00DA4BBD"/>
    <w:rsid w:val="00E0372D"/>
    <w:rsid w:val="00E07F3F"/>
    <w:rsid w:val="00E844DE"/>
    <w:rsid w:val="00EE2F94"/>
    <w:rsid w:val="00FA2B7D"/>
    <w:rsid w:val="00F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F79"/>
    <w:rPr>
      <w:color w:val="0563C1" w:themeColor="hyperlink"/>
      <w:u w:val="single"/>
    </w:rPr>
  </w:style>
  <w:style w:type="paragraph" w:customStyle="1" w:styleId="msonormal0">
    <w:name w:val="msonormal"/>
    <w:basedOn w:val="a"/>
    <w:rsid w:val="00E844DE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44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844DE"/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44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844DE"/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styleId="a4">
    <w:name w:val="FollowedHyperlink"/>
    <w:basedOn w:val="a0"/>
    <w:uiPriority w:val="99"/>
    <w:semiHidden/>
    <w:unhideWhenUsed/>
    <w:rsid w:val="00E844DE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0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07F3F"/>
  </w:style>
  <w:style w:type="paragraph" w:styleId="a7">
    <w:name w:val="footer"/>
    <w:basedOn w:val="a"/>
    <w:link w:val="a8"/>
    <w:uiPriority w:val="99"/>
    <w:unhideWhenUsed/>
    <w:rsid w:val="00E0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07F3F"/>
  </w:style>
  <w:style w:type="paragraph" w:styleId="a9">
    <w:name w:val="Balloon Text"/>
    <w:basedOn w:val="a"/>
    <w:link w:val="aa"/>
    <w:uiPriority w:val="99"/>
    <w:semiHidden/>
    <w:unhideWhenUsed/>
    <w:rsid w:val="009530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5309F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39"/>
    <w:rsid w:val="001B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F79"/>
    <w:rPr>
      <w:color w:val="0563C1" w:themeColor="hyperlink"/>
      <w:u w:val="single"/>
    </w:rPr>
  </w:style>
  <w:style w:type="paragraph" w:customStyle="1" w:styleId="msonormal0">
    <w:name w:val="msonormal"/>
    <w:basedOn w:val="a"/>
    <w:rsid w:val="00E844DE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44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844DE"/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44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844DE"/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styleId="a4">
    <w:name w:val="FollowedHyperlink"/>
    <w:basedOn w:val="a0"/>
    <w:uiPriority w:val="99"/>
    <w:semiHidden/>
    <w:unhideWhenUsed/>
    <w:rsid w:val="00E844DE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0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07F3F"/>
  </w:style>
  <w:style w:type="paragraph" w:styleId="a7">
    <w:name w:val="footer"/>
    <w:basedOn w:val="a"/>
    <w:link w:val="a8"/>
    <w:uiPriority w:val="99"/>
    <w:unhideWhenUsed/>
    <w:rsid w:val="00E0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07F3F"/>
  </w:style>
  <w:style w:type="paragraph" w:styleId="a9">
    <w:name w:val="Balloon Text"/>
    <w:basedOn w:val="a"/>
    <w:link w:val="aa"/>
    <w:uiPriority w:val="99"/>
    <w:semiHidden/>
    <w:unhideWhenUsed/>
    <w:rsid w:val="009530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5309F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39"/>
    <w:rsid w:val="001B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1.bangkok.go.th/digitalplan/track/summary/project?project_year=2566&amp;project_status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dp1.bangkok.go.th/digitalplan/track/summary/project?project_year=2566&amp;project_status=2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th-TH" sz="1400"/>
              <a:t>แสดงสัดส่วนจำนวนโครงการที่แล้วเสร็จ</a:t>
            </a:r>
            <a:r>
              <a:rPr lang="en-US" sz="1400"/>
              <a:t>/</a:t>
            </a:r>
            <a:r>
              <a:rPr lang="th-TH" sz="1400"/>
              <a:t>กำลังดำเนินการ </a:t>
            </a:r>
            <a:r>
              <a:rPr lang="en-US" sz="1400"/>
              <a:t/>
            </a:r>
            <a:br>
              <a:rPr lang="en-US" sz="1400"/>
            </a:br>
            <a:r>
              <a:rPr lang="en-US" sz="1400"/>
              <a:t>(</a:t>
            </a:r>
            <a:r>
              <a:rPr lang="th-TH" sz="1400"/>
              <a:t>จำนวนโครงการ</a:t>
            </a:r>
            <a:r>
              <a:rPr lang="en-US" sz="1400"/>
              <a:t>)</a:t>
            </a:r>
            <a:endParaRPr lang="th-TH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7266807995154452E-2"/>
          <c:y val="0.27630780201284011"/>
          <c:w val="0.30217179395231142"/>
          <c:h val="0.5540556621836559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จำนวนโครงการ</c:v>
                </c:pt>
              </c:strCache>
            </c:strRef>
          </c:tx>
          <c:spPr>
            <a:solidFill>
              <a:schemeClr val="accent1"/>
            </a:solidFill>
          </c:spPr>
          <c:dPt>
            <c:idx val="0"/>
            <c:bubble3D val="0"/>
            <c:spPr>
              <a:solidFill>
                <a:schemeClr val="accent1"/>
              </a:solidFill>
              <a:effectLst>
                <a:outerShdw blurRad="50800" dist="50800" dir="5400000" sx="1000" sy="1000" algn="ctr" rotWithShape="0">
                  <a:srgbClr val="000000">
                    <a:alpha val="43137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E16-4326-BAD0-77B47D295546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effectLst>
                <a:glow>
                  <a:schemeClr val="accent1">
                    <a:alpha val="40000"/>
                  </a:schemeClr>
                </a:glo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E16-4326-BAD0-77B47D29554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8 
13%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 52 
85%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กำลังดำเนินการ</c:v>
                </c:pt>
                <c:pt idx="1">
                  <c:v>แล้วเสร็จ</c:v>
                </c:pt>
              </c:strCache>
            </c:strRef>
          </c:cat>
          <c:val>
            <c:numRef>
              <c:f>Sheet1!$B$2:$B$3</c:f>
              <c:numCache>
                <c:formatCode>_-* #,##0_-;\-* #,##0_-;_-* "-"??_-;_-@_-</c:formatCode>
                <c:ptCount val="2"/>
                <c:pt idx="0">
                  <c:v>20</c:v>
                </c:pt>
                <c:pt idx="1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E16-4326-BAD0-77B47D29554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6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th-TH" sz="1400"/>
              <a:t>แสดงสัดส่วนตามงบประมาณแยกตามสถานะของโครงการ</a:t>
            </a:r>
            <a:r>
              <a:rPr lang="en-US" sz="1400"/>
              <a:t/>
            </a:r>
            <a:br>
              <a:rPr lang="en-US" sz="1400"/>
            </a:br>
            <a:r>
              <a:rPr lang="en-US" sz="1400"/>
              <a:t>(</a:t>
            </a:r>
            <a:r>
              <a:rPr lang="th-TH" sz="1400"/>
              <a:t>จำนวนเงิน</a:t>
            </a:r>
            <a:r>
              <a:rPr lang="en-US" sz="1400"/>
              <a:t>:</a:t>
            </a:r>
            <a:r>
              <a:rPr lang="th-TH" sz="1400"/>
              <a:t>บาท</a:t>
            </a:r>
            <a:r>
              <a:rPr lang="en-US" sz="1400"/>
              <a:t>)</a:t>
            </a:r>
            <a:endParaRPr lang="th-TH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6012744380215771"/>
          <c:y val="0.26821708297929975"/>
          <c:w val="0.3822059365735152"/>
          <c:h val="0.7008045340995121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จำนวนเงิน(บาท)</c:v>
                </c:pt>
              </c:strCache>
            </c:strRef>
          </c:tx>
          <c:spPr>
            <a:solidFill>
              <a:schemeClr val="accent1"/>
            </a:solidFill>
          </c:spPr>
          <c:explosion val="42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8B6-45CD-A97F-08B14C686A45}"/>
              </c:ext>
            </c:extLst>
          </c:dPt>
          <c:dPt>
            <c:idx val="1"/>
            <c:bubble3D val="0"/>
            <c:explosion val="1"/>
            <c:spPr>
              <a:solidFill>
                <a:schemeClr val="accent4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8B6-45CD-A97F-08B14C686A4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
13%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0.16626071470468071"/>
                  <c:y val="-0.1489435042200064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
85%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B6-45CD-A97F-08B14C686A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th-TH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กำลังดำเนินการ</c:v>
                </c:pt>
                <c:pt idx="1">
                  <c:v>แล้วเสร็จ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1500000</c:v>
                </c:pt>
                <c:pt idx="1">
                  <c:v>4000000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8B6-45CD-A97F-08B14C686A4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16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B7B2-FB88-4D40-85E8-4BC0D876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bma03599@bangkok365.onmicrosoft.com</dc:creator>
  <cp:lastModifiedBy>Saimai</cp:lastModifiedBy>
  <cp:revision>3</cp:revision>
  <cp:lastPrinted>2023-05-19T09:10:00Z</cp:lastPrinted>
  <dcterms:created xsi:type="dcterms:W3CDTF">2023-04-28T07:54:00Z</dcterms:created>
  <dcterms:modified xsi:type="dcterms:W3CDTF">2023-05-19T09:10:00Z</dcterms:modified>
</cp:coreProperties>
</file>