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688D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0388759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การคลัง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27F80A96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158E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0E51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01156B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F8BF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8F79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E4D0C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E70E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DC92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9A97D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6EBF131E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DEBA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F754A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36B20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1A343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05E6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49C2A1C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608610B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1A7FB9EA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10C1475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AD2A" w14:textId="77777777" w:rsidR="00743481" w:rsidRPr="0089747A" w:rsidRDefault="00743481" w:rsidP="00743481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4E3DF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6C405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ABDC5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34D5CF6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75921A2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968D9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07229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01B7A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9E752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C7EE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5657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0CDBF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688D2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3726E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89DF5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7B4F8A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0C82E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64956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B2C1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82917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CA40BE" w14:textId="2136EF2F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E22AC31" w14:textId="77777777" w:rsidR="00743481" w:rsidRPr="00D51F1D" w:rsidRDefault="00743481" w:rsidP="00743481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D51F1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>โรงเรียนเคหะทุ่งสองห้องวิทยา 1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092D5F31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8E5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4B44E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61057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6DCB1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164538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A50D5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BCCE7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E0855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63F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2A7ED2DD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8789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571A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77375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548D1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73054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5B50B" w14:textId="77777777" w:rsidR="00743481" w:rsidRPr="0089747A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5F7C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ECE84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25A02D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E6C2D11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44699BA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27A0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3631C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E495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0BE0F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1501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A1445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AD477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158D7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EE9C3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BAD74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4F371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A6B6C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C7503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EF19D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6C3F8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AE4E7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613621" w14:textId="11CD8685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27665F7D" w14:textId="77777777" w:rsidR="00743481" w:rsidRPr="00D51F1D" w:rsidRDefault="00743481" w:rsidP="00743481">
      <w:pPr>
        <w:spacing w:before="0"/>
        <w:jc w:val="center"/>
        <w:rPr>
          <w:rFonts w:ascii="TH SarabunPSK" w:eastAsia="TH SarabunIT๙" w:hAnsi="TH SarabunPSK" w:cs="TH SarabunPSK"/>
          <w:b/>
          <w:bCs/>
          <w:sz w:val="32"/>
          <w:szCs w:val="32"/>
        </w:rPr>
      </w:pPr>
      <w:r w:rsidRPr="00D51F1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โรงเรียนเคหะทุ่งสองห้องวิทยา </w:t>
      </w:r>
      <w:r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2</w:t>
      </w:r>
      <w:r w:rsidRPr="00D51F1D">
        <w:rPr>
          <w:rFonts w:ascii="TH SarabunPSK" w:eastAsia="TH SarabunIT๙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790C82C4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0D89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6136B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3B0C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0E7D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B8D2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4142C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6BC7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BA05D0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DE6D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BF7005" w14:paraId="458E748E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84CC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TH SarabunIT๙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08B90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ซื้อวัสดุและอุปกรณ์ซ่อมแซมโรงเรียน จำนวน 74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6B3C1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AE5E7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B340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35A0B" w14:textId="77777777" w:rsidR="00743481" w:rsidRPr="00BF7005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ร้านบายนวลไม้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22FE3" w14:textId="77777777" w:rsidR="00743481" w:rsidRPr="00BF7005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ร้านบายนวลไม้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3F3C8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BEABE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ใบสั่งซื้อ</w:t>
            </w:r>
          </w:p>
          <w:p w14:paraId="0D493F83" w14:textId="77777777" w:rsidR="00743481" w:rsidRPr="00BF7005" w:rsidRDefault="00743481" w:rsidP="00743481">
            <w:pPr>
              <w:spacing w:befor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 4</w:t>
            </w:r>
            <w:r w:rsidRPr="00BF7005">
              <w:rPr>
                <w:rFonts w:ascii="TH SarabunPSK" w:eastAsia="Calibri" w:hAnsi="TH SarabunPSK" w:cs="TH SarabunPSK"/>
                <w:sz w:val="32"/>
                <w:szCs w:val="32"/>
              </w:rPr>
              <w:t>/2566</w:t>
            </w:r>
          </w:p>
          <w:p w14:paraId="4E1638D0" w14:textId="77777777" w:rsidR="00743481" w:rsidRPr="00BF7005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00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ลงวันที่ 26 เมษายน 2566</w:t>
            </w:r>
          </w:p>
        </w:tc>
      </w:tr>
    </w:tbl>
    <w:p w14:paraId="051A4222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6FE3A01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0B3C3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8CF6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4FAD0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BE544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74C3B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91112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876C9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44AE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9685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D4FA5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D881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9F841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4EF4F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6035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4522D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CC708" w14:textId="6BAB0754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9DC5918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ฝ่ายทะเบียน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6E73FB" w14:paraId="76F110AA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E6DE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CDFA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F6C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E8F6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0055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83FD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42D9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52AD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9A80" w14:textId="77777777" w:rsidR="00743481" w:rsidRPr="006E73FB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E73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5C25F4" w14:paraId="2B6B939A" w14:textId="77777777" w:rsidTr="00743481">
        <w:trPr>
          <w:trHeight w:val="25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46D1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798B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BD7D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1EC7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4A53E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23F33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359D6E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E5694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03AE24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3C7884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ไม่มีจัดซื้อจัดจ้าง</w:t>
            </w:r>
          </w:p>
          <w:p w14:paraId="24E826D6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26B322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B325EC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C2B14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175212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B46A9C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6AB5F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D4AA83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4A3E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0085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B98C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F16C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90A4CD7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B32C266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558AB47" w14:textId="77777777" w:rsidR="00743481" w:rsidRPr="00CE7533" w:rsidRDefault="00743481" w:rsidP="00743481">
      <w:pPr>
        <w:spacing w:before="0"/>
        <w:rPr>
          <w:szCs w:val="22"/>
          <w:cs/>
        </w:rPr>
      </w:pPr>
    </w:p>
    <w:p w14:paraId="15AFB61C" w14:textId="77777777" w:rsidR="00743481" w:rsidRPr="004E05A2" w:rsidRDefault="00743481" w:rsidP="00743481">
      <w:pPr>
        <w:spacing w:before="0"/>
        <w:rPr>
          <w:szCs w:val="22"/>
          <w:cs/>
        </w:rPr>
      </w:pPr>
    </w:p>
    <w:p w14:paraId="470E578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5B04E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5E5B7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424F0" w14:textId="0FE7F43F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57D9B97E" w14:textId="77777777" w:rsidR="00743481" w:rsidRPr="004A5E33" w:rsidRDefault="00743481" w:rsidP="00743481">
      <w:pPr>
        <w:spacing w:before="0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โรงเรียน</w:t>
      </w:r>
      <w:r w:rsidRPr="004A5E3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</w:rPr>
        <w:t>การเคหะท่าทราย</w:t>
      </w:r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4A5E33">
        <w:rPr>
          <w:rFonts w:ascii="TH SarabunIT๙" w:eastAsia="TH SarabunIT๙" w:hAnsi="TH SarabunIT๙" w:cs="TH SarabunIT๙"/>
          <w:b/>
          <w:bCs/>
          <w:sz w:val="32"/>
          <w:szCs w:val="32"/>
        </w:rPr>
        <w:t>สำนักงานเขตหลักสี่</w:t>
      </w:r>
      <w:proofErr w:type="spellEnd"/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3A1B9F4B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FA5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A37E4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F26ED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5511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F527B6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16614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5FBDD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8C04A8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B83C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1570BF57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1F4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B2216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774AC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9353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78A67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5748C" w14:textId="77777777" w:rsidR="00743481" w:rsidRPr="0089747A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5049D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EC822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0BD08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1692182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1614D95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E605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1B8BBA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8538C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A23F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D89DC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D6C7A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4D0D1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F91CC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F450A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98BF1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84A48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59909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9119D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E6D59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C0CE9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1C5E6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99F0C9" w14:textId="4CC1FD39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13B70C3D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539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โรงเรียนทุ่งสองห้อง (คุปตัษเฐ๊ยรอุทิศ)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219CBDA6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42FE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E00B60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213A8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EAF39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4EC4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A5AEE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F3A3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F872EC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D8AA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7B5391" w14:paraId="3D1A707D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5DC0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5D6D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hAnsi="TH SarabunIT๙" w:cs="TH SarabunIT๙"/>
                <w:sz w:val="24"/>
                <w:szCs w:val="32"/>
                <w:cs/>
              </w:rPr>
              <w:t>จัดซื้อค่าใช้จ่ายในการส่งเสริมสนับสนุนให้นักเรียนสร้างสรรค์ผลงานเพื่อการเรียนรู้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EDCB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13,100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84BA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13,100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09057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E18FF" w14:textId="77777777" w:rsidR="00743481" w:rsidRPr="007B5391" w:rsidRDefault="00743481" w:rsidP="00743481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ร้านพงศกร  การค้า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1BBBD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ร้านพงศกร  การค้า</w:t>
            </w:r>
          </w:p>
          <w:p w14:paraId="339C17FB" w14:textId="77777777" w:rsidR="00743481" w:rsidRPr="007B5391" w:rsidRDefault="00743481" w:rsidP="00743481">
            <w:pPr>
              <w:spacing w:before="0"/>
              <w:ind w:left="62" w:right="-72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B541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เกณฑ์ราคา</w:t>
            </w:r>
          </w:p>
          <w:p w14:paraId="61463383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30B92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ใบสั่งซื้อ เลขที่  8/2566</w:t>
            </w:r>
          </w:p>
          <w:p w14:paraId="0A4FB7DC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ลงวันที่ 03/04/2566</w:t>
            </w:r>
          </w:p>
          <w:p w14:paraId="2F4D21E7" w14:textId="77777777" w:rsidR="00743481" w:rsidRPr="007B5391" w:rsidRDefault="00743481" w:rsidP="00743481">
            <w:pPr>
              <w:spacing w:before="0"/>
              <w:ind w:right="-25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743481" w:rsidRPr="007B5391" w14:paraId="70A89632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2F85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hAnsi="TH SarabunIT๙" w:cs="TH SarabunIT๙"/>
                <w:sz w:val="24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DDF6D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hAnsi="TH SarabunIT๙" w:cs="TH SarabunIT๙"/>
                <w:sz w:val="24"/>
                <w:szCs w:val="32"/>
                <w:cs/>
              </w:rPr>
              <w:t>จัดซื้อวัสดุค่าใช้จ่ายในการเปิดโลกกว้างสร้างเส้นทางสู่อาชีพ (กิจกรรมฝึกทักษะอาชีพ เรียนเย็บผ้าด้วยจักรทำลวดลาย)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37D5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7BB0C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10,000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F9EF0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14662" w14:textId="77777777" w:rsidR="00743481" w:rsidRPr="007B5391" w:rsidRDefault="00743481" w:rsidP="00743481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61EB4" w14:textId="77777777" w:rsidR="00743481" w:rsidRPr="007B5391" w:rsidRDefault="00743481" w:rsidP="00743481">
            <w:pPr>
              <w:spacing w:before="0"/>
              <w:ind w:left="62" w:right="-72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บริษัท เอ็มดีชัวร์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4B808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เกณฑ์ราคา</w:t>
            </w:r>
          </w:p>
          <w:p w14:paraId="0544E02E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ECF3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ใบสั่งซื้อ เลขที่  10/2566</w:t>
            </w:r>
          </w:p>
          <w:p w14:paraId="7486EE81" w14:textId="77777777" w:rsidR="00743481" w:rsidRPr="007B5391" w:rsidRDefault="00743481" w:rsidP="00743481">
            <w:pPr>
              <w:spacing w:before="0"/>
              <w:jc w:val="center"/>
              <w:rPr>
                <w:rFonts w:ascii="TH SarabunIT๙" w:eastAsia="Calibri" w:hAnsi="TH SarabunIT๙" w:cs="TH SarabunIT๙"/>
                <w:sz w:val="24"/>
                <w:szCs w:val="32"/>
              </w:rPr>
            </w:pPr>
            <w:r w:rsidRPr="007B5391">
              <w:rPr>
                <w:rFonts w:ascii="TH SarabunIT๙" w:eastAsia="Calibri" w:hAnsi="TH SarabunIT๙" w:cs="TH SarabunIT๙"/>
                <w:sz w:val="24"/>
                <w:szCs w:val="32"/>
                <w:cs/>
              </w:rPr>
              <w:t>ลงวันที่ 03/04/2566</w:t>
            </w:r>
          </w:p>
          <w:p w14:paraId="7778CEF5" w14:textId="77777777" w:rsidR="00743481" w:rsidRPr="007B5391" w:rsidRDefault="00743481" w:rsidP="00743481">
            <w:pPr>
              <w:spacing w:before="0"/>
              <w:ind w:right="-250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14:paraId="0E96EC7C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7208745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282E7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E21A9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1EF29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5A32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72E38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A8CAD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052A2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7BFCC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B4BAF8" w14:textId="3C2F667F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375AE36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เทศกิจ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1E55FB98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1998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7BD1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E62F7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7735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F4F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8F0EC7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6D5D7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66203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ADCD1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045F8EDE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C80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962E0" w14:textId="77777777" w:rsidR="00743481" w:rsidRPr="005E0B0A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ซื้อวัสดุคอมพิวเตอร์</w:t>
            </w:r>
          </w:p>
          <w:p w14:paraId="1EE30631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4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3EFA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,882.00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9A0A3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34,88200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4604F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FA165" w14:textId="77777777" w:rsidR="00743481" w:rsidRPr="00E07BFC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บริษัท ริโก้</w:t>
            </w:r>
          </w:p>
          <w:p w14:paraId="5CEF92B4" w14:textId="77777777" w:rsidR="00743481" w:rsidRPr="00E07BFC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(ประเทศไทย)</w:t>
            </w:r>
          </w:p>
          <w:p w14:paraId="6DDBFCB2" w14:textId="77777777" w:rsidR="00743481" w:rsidRPr="0089747A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3BCA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บริษัท ริโก้</w:t>
            </w:r>
          </w:p>
          <w:p w14:paraId="0B54896E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(ประเทศไทย)</w:t>
            </w:r>
          </w:p>
          <w:p w14:paraId="4528FAA8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7BFC">
              <w:rPr>
                <w:rFonts w:ascii="TH SarabunIT๙" w:hAnsi="TH SarabunIT๙" w:cs="TH SarabunIT๙"/>
                <w:sz w:val="24"/>
                <w:szCs w:val="32"/>
                <w:cs/>
              </w:rPr>
              <w:t>จำกัด</w:t>
            </w:r>
          </w:p>
          <w:p w14:paraId="5024D3A0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,882.00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77DBD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926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F829D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</w:p>
          <w:p w14:paraId="7D42C1C2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 27 มี.ค. 66</w:t>
            </w:r>
          </w:p>
          <w:p w14:paraId="05103215" w14:textId="77777777" w:rsidR="00743481" w:rsidRPr="005011B2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ส่งของ วันที่</w:t>
            </w:r>
          </w:p>
          <w:p w14:paraId="595DF3D1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เม.ย. 66</w:t>
            </w:r>
          </w:p>
        </w:tc>
      </w:tr>
    </w:tbl>
    <w:p w14:paraId="60F88A60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66E53FB6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C35875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A7268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A4234D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0EB3A1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049AC5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FB264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79E130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EDF83C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2A6F2B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BCD631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67D3B9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3CE0C5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92B5C4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D18D0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D0B989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4750DD" w14:textId="073DD994" w:rsidR="00743481" w:rsidRPr="00F812D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2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สรุปผลการดำเนินการจัดซื้อจัดจ้างในรอบเดือนเมษายน </w:t>
      </w:r>
      <w:r w:rsidRPr="00F812D1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45F5F4DE" w14:textId="77777777" w:rsidR="00743481" w:rsidRPr="00F812D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812D1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โรงเรียนบางเขน(ไว้สาลีอนุสรณ์)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F812D1" w14:paraId="70B6A561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C68A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304019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7E01D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D9AFE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FCFAD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EEBAE" w14:textId="77777777" w:rsidR="00743481" w:rsidRPr="00F812D1" w:rsidRDefault="00743481" w:rsidP="00743481">
            <w:pPr>
              <w:spacing w:before="0"/>
              <w:ind w:left="-114" w:right="-6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41ECB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E2E82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CB061E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F812D1" w14:paraId="4EDBA1EF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7D70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00D9F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ซื้อวัสดุในการประชุมสัมมนาคณะกรรมการ</w:t>
            </w:r>
          </w:p>
          <w:p w14:paraId="51B78818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</w:t>
            </w:r>
          </w:p>
          <w:p w14:paraId="08ECD9F6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ขั้นพื้นฐาน</w:t>
            </w:r>
          </w:p>
          <w:p w14:paraId="017272A9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๗ รายการ</w:t>
            </w:r>
          </w:p>
          <w:p w14:paraId="1EA56B07" w14:textId="77777777" w:rsidR="00743481" w:rsidRPr="00F812D1" w:rsidRDefault="00743481" w:rsidP="00743481">
            <w:pPr>
              <w:spacing w:before="0"/>
              <w:ind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B6C6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B96FF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C7454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D21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กันยา พาณิชย์</w:t>
            </w:r>
          </w:p>
          <w:p w14:paraId="743837D2" w14:textId="77777777" w:rsidR="00743481" w:rsidRPr="00F812D1" w:rsidRDefault="00743481" w:rsidP="00743481">
            <w:pPr>
              <w:spacing w:before="0"/>
              <w:ind w:left="-114" w:right="-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๕๐๐บาท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27584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812D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ร้าน กันยา พาณิชย์</w:t>
            </w:r>
          </w:p>
          <w:p w14:paraId="5E23171A" w14:textId="77777777" w:rsidR="00743481" w:rsidRPr="00F812D1" w:rsidRDefault="00743481" w:rsidP="00743481">
            <w:pPr>
              <w:spacing w:before="0"/>
              <w:ind w:left="62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2B99" w14:textId="77777777" w:rsidR="00743481" w:rsidRPr="00F812D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73651" w14:textId="77777777" w:rsidR="00743481" w:rsidRPr="00F812D1" w:rsidRDefault="00743481" w:rsidP="00743481">
            <w:pPr>
              <w:spacing w:before="0"/>
              <w:ind w:right="-25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2D1">
              <w:rPr>
                <w:rFonts w:ascii="TH SarabunIT๙" w:hAnsi="TH SarabunIT๙" w:cs="TH SarabunIT๙"/>
                <w:sz w:val="32"/>
                <w:szCs w:val="32"/>
                <w:cs/>
              </w:rPr>
              <w:t>๑1-๔-6๖</w:t>
            </w:r>
            <w:r w:rsidRPr="00F812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๓/๐๔/256๖</w:t>
            </w:r>
          </w:p>
        </w:tc>
      </w:tr>
    </w:tbl>
    <w:p w14:paraId="5AE03CDE" w14:textId="77777777" w:rsidR="00743481" w:rsidRPr="00F812D1" w:rsidRDefault="00743481" w:rsidP="00743481">
      <w:pPr>
        <w:spacing w:before="0"/>
        <w:jc w:val="center"/>
        <w:rPr>
          <w:rFonts w:ascii="TH SarabunIT๙" w:hAnsi="TH SarabunIT๙" w:cs="TH SarabunIT๙"/>
          <w:szCs w:val="22"/>
          <w:cs/>
        </w:rPr>
      </w:pPr>
    </w:p>
    <w:p w14:paraId="49D84D8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0D772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109D4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BB773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B85A8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C2669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08B27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29841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E1127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E7AA9B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5E6F0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2F14E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7CFD3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FD0D2E" w14:textId="784281DD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37EF8F61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พัฒนาชุมชนและสวัสดิการสังคม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600223FC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44C4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C70CC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4359E9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DD0B19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FF948C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2B03B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5F742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F859F5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9FE432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426E1697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1DF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6945C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659EC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49E08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76F1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2D3D2" w14:textId="77777777" w:rsidR="00743481" w:rsidRPr="0089747A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D1B8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E3CAF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AF24B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46575B3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294FAFA7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87E63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FA0E2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8901F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D44E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DDE32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17C6F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03E60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E0395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E5D4D7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1DBD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D7EE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65B8F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F41E6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E7B2E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CF59F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87156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F0F58A" w14:textId="6ABAC792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D086B73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โยธา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C135C7" w14:paraId="7D1B1955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F476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00A7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B97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1046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4BE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F47F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97A9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AF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EE5B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C135C7" w14:paraId="69639E07" w14:textId="77777777" w:rsidTr="00743481">
        <w:trPr>
          <w:trHeight w:val="1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D0E3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4372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จ้างซ่อมแซมไฟฟ้าสาธารณะ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บริเวณสวนสาธารณะริมบึงสีกัน</w:t>
            </w:r>
          </w:p>
          <w:p w14:paraId="6CF941FB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6524A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1F3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34,600.00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672E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34,600.00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469F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25CA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  <w:p w14:paraId="4409A307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34,600.00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2C11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70ED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B64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ใบสั่งจ้าง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7/66</w:t>
            </w:r>
          </w:p>
          <w:p w14:paraId="0715C643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  <w:tr w:rsidR="00743481" w:rsidRPr="00C135C7" w14:paraId="7FB37312" w14:textId="77777777" w:rsidTr="00743481">
        <w:trPr>
          <w:trHeight w:val="10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5A65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A517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จัดซื้อวัสดุคอมพิวเตอร์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  <w:p w14:paraId="4DC4395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D9DF6E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AB5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8363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38,500.00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3A84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B3B8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บ.แบล็คแอนไวท์ ซัพพลาย</w:t>
            </w:r>
          </w:p>
          <w:p w14:paraId="486C648C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38,500.00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2C60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บ.แบล็คแอนไวท์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ซัพพลาย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065C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ED0F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ใบสั่งซื้อ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9/66</w:t>
            </w:r>
          </w:p>
          <w:p w14:paraId="5DE04492" w14:textId="77777777" w:rsidR="00743481" w:rsidRPr="00C135C7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ลว.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 w:rsidRPr="00C135C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2252782C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0D8E28F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B787918" w14:textId="77777777" w:rsidR="00743481" w:rsidRPr="00CE7533" w:rsidRDefault="00743481" w:rsidP="00743481">
      <w:pPr>
        <w:spacing w:before="0"/>
        <w:rPr>
          <w:szCs w:val="22"/>
          <w:cs/>
        </w:rPr>
      </w:pPr>
    </w:p>
    <w:p w14:paraId="47CA4BD6" w14:textId="77777777" w:rsidR="00743481" w:rsidRPr="004E05A2" w:rsidRDefault="00743481" w:rsidP="00743481">
      <w:pPr>
        <w:spacing w:before="0"/>
        <w:rPr>
          <w:szCs w:val="22"/>
          <w:cs/>
        </w:rPr>
      </w:pPr>
    </w:p>
    <w:p w14:paraId="087E314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46B40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5568B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37D89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AD7BB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D5491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302503" w14:textId="3E714E4A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00089C11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รักษาความสะอาดและสวนสาธารณะ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5C25F4" w14:paraId="06CF5C9E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6C29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533D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05D3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7878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8781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FFD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5E21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DD12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E783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D95BF1" w14:paraId="68593C81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CC93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FF90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12F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FB3E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33F7" w14:textId="77777777" w:rsidR="00743481" w:rsidRPr="00D95BF1" w:rsidRDefault="00743481" w:rsidP="00743481">
            <w:pPr>
              <w:spacing w:before="0"/>
              <w:ind w:left="-85" w:right="-10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7EA5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59C7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1F54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B2E8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27312FB" w14:textId="77777777" w:rsidR="00743481" w:rsidRPr="002F057E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ABF329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9C4CC8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53A42D0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721FB35" w14:textId="77777777" w:rsidR="00743481" w:rsidRPr="00CE7533" w:rsidRDefault="00743481" w:rsidP="00743481">
      <w:pPr>
        <w:spacing w:before="0"/>
        <w:rPr>
          <w:szCs w:val="22"/>
          <w:cs/>
        </w:rPr>
      </w:pPr>
    </w:p>
    <w:p w14:paraId="0DAEEB56" w14:textId="77777777" w:rsidR="00743481" w:rsidRPr="004E05A2" w:rsidRDefault="00743481" w:rsidP="00743481">
      <w:pPr>
        <w:spacing w:before="0"/>
        <w:rPr>
          <w:szCs w:val="22"/>
          <w:cs/>
        </w:rPr>
      </w:pPr>
    </w:p>
    <w:p w14:paraId="43B197D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600BE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68D8F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4BC30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86D20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D0E4F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A5953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C8344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3413A7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66815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41CB9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5494D2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48086" w14:textId="472C4B61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2E3800D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5C25F4" w14:paraId="7DA62FD0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4EB7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9BA6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E8A1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1A3D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8761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5953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8AC2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2ADD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9D3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D95BF1" w14:paraId="58982B3A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286F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1D7D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จัดซื้อวัสดุสำนักงานประเภทเครื่องเขียน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แบบพิมพ์ จำนวน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17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 โดยวิธีเฉพาะเจาะจง</w:t>
            </w:r>
          </w:p>
          <w:p w14:paraId="6B11254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D082D8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4ECA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8FAB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45,000.00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FBA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AF07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แบล็คแอนด์ไวท์ ซัพพลาย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A54A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แบล็คแอนด์ไวท์ ซัพพลาย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EA91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789F" w14:textId="77777777" w:rsidR="00743481" w:rsidRPr="00D95BF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11-5-66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 xml:space="preserve">3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เม.ย. </w:t>
            </w:r>
            <w:r w:rsidRPr="00D95BF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</w:tr>
    </w:tbl>
    <w:p w14:paraId="60BF2423" w14:textId="77777777" w:rsidR="00743481" w:rsidRPr="002F057E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A4B47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86A03D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BBDF58B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1817D83" w14:textId="77777777" w:rsidR="00743481" w:rsidRPr="00CE7533" w:rsidRDefault="00743481" w:rsidP="00743481">
      <w:pPr>
        <w:spacing w:before="0"/>
        <w:rPr>
          <w:szCs w:val="22"/>
          <w:cs/>
        </w:rPr>
      </w:pPr>
    </w:p>
    <w:p w14:paraId="2FB8BDEB" w14:textId="77777777" w:rsidR="00743481" w:rsidRPr="004E05A2" w:rsidRDefault="00743481" w:rsidP="00743481">
      <w:pPr>
        <w:spacing w:before="0"/>
        <w:rPr>
          <w:szCs w:val="22"/>
          <w:cs/>
        </w:rPr>
      </w:pPr>
    </w:p>
    <w:p w14:paraId="3BF008E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1CC348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3F120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74A83C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59708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936ABE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C77AA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5EC16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D7487C" w14:textId="36BA5514" w:rsidR="00743481" w:rsidRPr="0044419F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19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สรุปผลการดำเนินการจัดซื้อจัดจ้างในรอบเดือนเมษายน </w:t>
      </w:r>
      <w:r w:rsidRPr="0044419F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14:paraId="2D0477B8" w14:textId="77777777" w:rsidR="00743481" w:rsidRPr="0044419F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4419F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โรงเรียนวัดหลักสี่ (ทองใบทิวารีวิทยา)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44419F" w14:paraId="2614E7C7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89F0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58996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3C31AE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4AD986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7A026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7D408" w14:textId="77777777" w:rsidR="00743481" w:rsidRPr="0044419F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2E050F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84D53B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52EE5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441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44419F" w14:paraId="5FC4F9FA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5F1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55E50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จ้างเหมาซ่อมแซมโรงเรียนวัดหลักสี่ (ทองใบทิวารีวิทยา) จำนวน 28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1301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499,830.17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5F596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499,830.17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B6EBB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E3B6" w14:textId="77777777" w:rsidR="00743481" w:rsidRPr="0044419F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ภัทรนาราทรัพย์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3868D" w14:textId="77777777" w:rsidR="00743481" w:rsidRPr="0044419F" w:rsidRDefault="00743481" w:rsidP="00743481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ภัทรนาราทรัพย์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D82FF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75E2F" w14:textId="77777777" w:rsidR="00743481" w:rsidRPr="0044419F" w:rsidRDefault="00743481" w:rsidP="00743481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เลขที่ใบสั่งจ้าง2/2566 ลงวันที่ 19 เมษายน 2566</w:t>
            </w:r>
          </w:p>
        </w:tc>
      </w:tr>
      <w:tr w:rsidR="00743481" w:rsidRPr="0044419F" w14:paraId="536C4F6D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1E9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654F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จ้างเหมาซ่อมเครื่องดนตรีและอุปกรณ์ จำนวน 9 เครื่อง 29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C7459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3C57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FD6C9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F9631" w14:textId="77777777" w:rsidR="00743481" w:rsidRPr="0044419F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เอ.พี.เอส ควอลิตี้ เซอร์วิส จำกัด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19FFB" w14:textId="77777777" w:rsidR="00743481" w:rsidRPr="0044419F" w:rsidRDefault="00743481" w:rsidP="00743481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เอ.พี.เอส ควอลิตี้ เซอร์วิส จำกัด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33348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157F" w14:textId="77777777" w:rsidR="00743481" w:rsidRPr="0044419F" w:rsidRDefault="00743481" w:rsidP="00743481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เลขที่ใบสั่งจ้าง3/2566 ลงวันที่ 24 เมษายน 2566</w:t>
            </w:r>
          </w:p>
        </w:tc>
      </w:tr>
      <w:tr w:rsidR="00743481" w:rsidRPr="0044419F" w14:paraId="6E3F4AF7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B77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36063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 โครงการส่งเสริมสนับสนุนให้นักเรียนสร้างสรรค์ผลงานเพื่อการเรียนรู้ จำนวน 16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F0F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13,100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DE4CD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13,100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F68B6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0D898" w14:textId="77777777" w:rsidR="00743481" w:rsidRPr="0044419F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22E31" w14:textId="77777777" w:rsidR="00743481" w:rsidRPr="0044419F" w:rsidRDefault="00743481" w:rsidP="00743481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ร้านรัตนทรัพย์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2C1BB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ED1B0" w14:textId="77777777" w:rsidR="00743481" w:rsidRPr="0044419F" w:rsidRDefault="00743481" w:rsidP="00743481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เลขที่ใบสั่งซื้อ2/2566 ลงวันที่ 24 เมษายน 2566</w:t>
            </w:r>
          </w:p>
        </w:tc>
      </w:tr>
      <w:tr w:rsidR="00743481" w:rsidRPr="0044419F" w14:paraId="23769B2E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D3A7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7320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ซื้อวัสดุ โครงการจัดประชุมสัมมนาคณะกรรมการสถานศึกษาขั้นพื้นฐาน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47B13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4,500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269AF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4,500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39FC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6977" w14:textId="77777777" w:rsidR="00743481" w:rsidRPr="0044419F" w:rsidRDefault="00743481" w:rsidP="00743481">
            <w:pPr>
              <w:spacing w:before="0"/>
              <w:ind w:left="-114" w:right="-6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C9CF" w14:textId="77777777" w:rsidR="00743481" w:rsidRPr="0044419F" w:rsidRDefault="00743481" w:rsidP="00743481">
            <w:pPr>
              <w:spacing w:before="0"/>
              <w:ind w:left="62" w:right="-7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ร้านทิพย์โรจน์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2B9EE" w14:textId="77777777" w:rsidR="00743481" w:rsidRPr="0044419F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3ADFD" w14:textId="77777777" w:rsidR="00743481" w:rsidRPr="0044419F" w:rsidRDefault="00743481" w:rsidP="00743481">
            <w:pPr>
              <w:spacing w:before="0"/>
              <w:ind w:right="-25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419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เลขที่ใบสั่งซื้อ3/2566 ลงวันที่ 24 เมษายน 2566</w:t>
            </w:r>
          </w:p>
        </w:tc>
      </w:tr>
    </w:tbl>
    <w:p w14:paraId="182BE624" w14:textId="77777777" w:rsidR="00743481" w:rsidRPr="0044419F" w:rsidRDefault="00743481" w:rsidP="00743481">
      <w:pPr>
        <w:spacing w:before="0"/>
        <w:jc w:val="center"/>
        <w:rPr>
          <w:rFonts w:ascii="TH SarabunPSK" w:hAnsi="TH SarabunPSK" w:cs="TH SarabunPSK"/>
          <w:szCs w:val="22"/>
          <w:cs/>
        </w:rPr>
      </w:pPr>
    </w:p>
    <w:p w14:paraId="24C1220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E6056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079103" w14:textId="5ED40C3A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605319B2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14:paraId="4B5408AF" w14:textId="77777777" w:rsidTr="00743481">
        <w:trPr>
          <w:trHeight w:val="10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BA5F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C040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E34D44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17E07A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0B79B2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85F2F" w14:textId="77777777" w:rsidR="00743481" w:rsidRDefault="00743481" w:rsidP="00743481">
            <w:pPr>
              <w:spacing w:before="0"/>
              <w:ind w:left="-114" w:right="-6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78466B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2677C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B90079" w14:textId="77777777" w:rsidR="00743481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9747A" w14:paraId="045DFF94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FC89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E013D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26989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787A8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1E88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1C33D4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CFD1F7B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ไม่มีการจัดซื้อจัดจ้าง</w:t>
            </w:r>
          </w:p>
          <w:p w14:paraId="15ADBF3A" w14:textId="77777777" w:rsidR="00743481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58DCC31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F4F83" w14:textId="77777777" w:rsidR="00743481" w:rsidRPr="0089747A" w:rsidRDefault="00743481" w:rsidP="00743481">
            <w:pPr>
              <w:spacing w:before="0"/>
              <w:ind w:left="-114" w:right="-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A3B04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4" w:right="-72" w:hanging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EDFB" w14:textId="77777777" w:rsidR="00743481" w:rsidRPr="0089747A" w:rsidRDefault="00743481" w:rsidP="00743481">
            <w:pPr>
              <w:spacing w:befor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494D1" w14:textId="77777777" w:rsidR="00743481" w:rsidRPr="0089747A" w:rsidRDefault="00743481" w:rsidP="007434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250" w:hanging="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25228897" w14:textId="77777777" w:rsidR="00743481" w:rsidRPr="004E05A2" w:rsidRDefault="00743481" w:rsidP="00743481">
      <w:pPr>
        <w:spacing w:before="0"/>
        <w:jc w:val="center"/>
        <w:rPr>
          <w:szCs w:val="22"/>
          <w:cs/>
        </w:rPr>
      </w:pPr>
    </w:p>
    <w:p w14:paraId="4B2D6D0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260CD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A5EDE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1D4D8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6843D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8A021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FFE960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0F5FF1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063D0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74F437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6B66F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8A7CB6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BD26A3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320114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40F3E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33C39" w14:textId="77777777" w:rsidR="00743481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BD12FB" w14:textId="21D9FE73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E73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E73FB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568DDB42" w14:textId="77777777" w:rsidR="00743481" w:rsidRPr="005C25F4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สิ่งแวดล้อมและสุขาภิบาล</w:t>
      </w:r>
      <w:r w:rsidRPr="005C25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W w:w="15744" w:type="dxa"/>
        <w:tblInd w:w="-572" w:type="dxa"/>
        <w:tblLook w:val="04A0" w:firstRow="1" w:lastRow="0" w:firstColumn="1" w:lastColumn="0" w:noHBand="0" w:noVBand="1"/>
      </w:tblPr>
      <w:tblGrid>
        <w:gridCol w:w="724"/>
        <w:gridCol w:w="1878"/>
        <w:gridCol w:w="1877"/>
        <w:gridCol w:w="1877"/>
        <w:gridCol w:w="1878"/>
        <w:gridCol w:w="1877"/>
        <w:gridCol w:w="1877"/>
        <w:gridCol w:w="1879"/>
        <w:gridCol w:w="1877"/>
      </w:tblGrid>
      <w:tr w:rsidR="00743481" w:rsidRPr="005C25F4" w14:paraId="6A2D84C6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4FB0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A87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8CA0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96B6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B3FB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ABBA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EF0A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1ED6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72A" w14:textId="77777777" w:rsidR="00743481" w:rsidRPr="005C25F4" w:rsidRDefault="00743481" w:rsidP="00743481">
            <w:pPr>
              <w:spacing w:before="0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C25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2F057E" w14:paraId="38FF9890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9D0F" w14:textId="77777777" w:rsidR="00743481" w:rsidRPr="0074348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348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2F53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14:paraId="07856C21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F3D3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39,200.00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A439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39,200.00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585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5C9B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ห้างหุ้นส่วนจำกัด</w:t>
            </w:r>
          </w:p>
          <w:p w14:paraId="17725F42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ตงกิจพานิช</w:t>
            </w:r>
          </w:p>
          <w:p w14:paraId="19BD1C41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39,200.00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A2B6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ห้างหุ้นส่วนจำกัด</w:t>
            </w:r>
          </w:p>
          <w:p w14:paraId="7EFBE353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ตงกิจพานิช</w:t>
            </w:r>
          </w:p>
          <w:p w14:paraId="204CE4BC" w14:textId="77777777" w:rsidR="0074348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39,200.00</w:t>
            </w:r>
          </w:p>
          <w:p w14:paraId="40EFC442" w14:textId="77777777" w:rsidR="0074348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48E826" w14:textId="77777777" w:rsidR="0074348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FEE149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5B14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D287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3/66</w:t>
            </w:r>
          </w:p>
          <w:p w14:paraId="31C04ABA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19/04/2566</w:t>
            </w:r>
          </w:p>
        </w:tc>
      </w:tr>
      <w:tr w:rsidR="00743481" w:rsidRPr="002F057E" w14:paraId="3B5BF5A4" w14:textId="77777777" w:rsidTr="00743481">
        <w:trPr>
          <w:trHeight w:val="10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A1BB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5F78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วัสดุสำนักงานประเภท</w:t>
            </w:r>
          </w:p>
          <w:p w14:paraId="2ACC64F3" w14:textId="77777777" w:rsidR="00743481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เครื่องเขียน แบบพิมพ์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36 รายการ</w:t>
            </w:r>
          </w:p>
          <w:p w14:paraId="7E49768C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C282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32,500.00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D38F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32,500.00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0916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17FCF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ห้างหุ้นส่วนจำกัด</w:t>
            </w:r>
          </w:p>
          <w:p w14:paraId="29411AD7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เอ็มทีโอเอ</w:t>
            </w:r>
          </w:p>
          <w:p w14:paraId="41AF80A6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32,500.00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3248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ห้างหุ้นส่วนจำกัด</w:t>
            </w:r>
          </w:p>
          <w:p w14:paraId="34809CB2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เอ็มทีโอเอ</w:t>
            </w:r>
          </w:p>
          <w:p w14:paraId="45081668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32,500.00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6108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5429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4/66</w:t>
            </w:r>
          </w:p>
          <w:p w14:paraId="6E548414" w14:textId="77777777" w:rsidR="00743481" w:rsidRPr="002F057E" w:rsidRDefault="00743481" w:rsidP="00743481">
            <w:pPr>
              <w:spacing w:befor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057E">
              <w:rPr>
                <w:rFonts w:ascii="TH SarabunIT๙" w:hAnsi="TH SarabunIT๙" w:cs="TH SarabunIT๙"/>
                <w:sz w:val="32"/>
                <w:szCs w:val="32"/>
                <w:cs/>
              </w:rPr>
              <w:t>19/04/2566</w:t>
            </w:r>
          </w:p>
        </w:tc>
      </w:tr>
    </w:tbl>
    <w:p w14:paraId="51EB7084" w14:textId="77777777" w:rsidR="00743481" w:rsidRPr="002F057E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484CEC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BD2D4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093C15E" w14:textId="77777777" w:rsidR="00743481" w:rsidRPr="006E73FB" w:rsidRDefault="00743481" w:rsidP="00743481">
      <w:pPr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F6E0F62" w14:textId="77777777" w:rsidR="00743481" w:rsidRPr="00CE7533" w:rsidRDefault="00743481" w:rsidP="00743481">
      <w:pPr>
        <w:spacing w:before="0"/>
        <w:rPr>
          <w:szCs w:val="22"/>
          <w:cs/>
        </w:rPr>
      </w:pPr>
    </w:p>
    <w:p w14:paraId="3C511EE8" w14:textId="77777777" w:rsidR="00743481" w:rsidRPr="004E05A2" w:rsidRDefault="00743481" w:rsidP="00743481">
      <w:pPr>
        <w:spacing w:before="0"/>
        <w:rPr>
          <w:szCs w:val="22"/>
          <w:cs/>
        </w:rPr>
      </w:pPr>
    </w:p>
    <w:p w14:paraId="0A4BC9BE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21AE2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3FD9B" w14:textId="77777777" w:rsidR="00743481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80D7D" w14:textId="3D050B16" w:rsidR="00743481" w:rsidRPr="00822FF5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2FF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สรุปผลการดำเนินการจัดซื้อจัดจ้างในรอบเดือน </w:t>
      </w:r>
      <w:r w:rsidRPr="00822FF5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 2566</w:t>
      </w:r>
    </w:p>
    <w:p w14:paraId="03BA4D81" w14:textId="77777777" w:rsidR="00743481" w:rsidRPr="00822FF5" w:rsidRDefault="00743481" w:rsidP="00743481">
      <w:pPr>
        <w:spacing w:befor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2FF5">
        <w:rPr>
          <w:rFonts w:ascii="TH SarabunIT๙" w:hAnsi="TH SarabunIT๙" w:cs="TH SarabunIT๙"/>
          <w:b/>
          <w:bCs/>
          <w:sz w:val="32"/>
          <w:szCs w:val="32"/>
          <w:cs/>
        </w:rPr>
        <w:t>ฝ่าย</w:t>
      </w:r>
      <w:r w:rsidRPr="00822FF5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Pr="00822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สำนักงานเขตหลักสี่</w:t>
      </w:r>
    </w:p>
    <w:tbl>
      <w:tblPr>
        <w:tblStyle w:val="TableGrid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843"/>
        <w:gridCol w:w="1843"/>
        <w:gridCol w:w="1843"/>
        <w:gridCol w:w="1984"/>
        <w:gridCol w:w="1843"/>
        <w:gridCol w:w="1843"/>
      </w:tblGrid>
      <w:tr w:rsidR="00743481" w:rsidRPr="00822FF5" w14:paraId="14AD862B" w14:textId="77777777" w:rsidTr="00743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A0D2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8742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C931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วงเงินที่จัดซื้อ</w:t>
            </w: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และจ้าง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2AF4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976D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00B1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8D2D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A906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56F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43481" w:rsidRPr="00822FF5" w14:paraId="268A5743" w14:textId="77777777" w:rsidTr="00743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4DB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779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จัดซื้อวัสดุอุปกรณ์คอมพิวเตอร์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7CF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A6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C4EA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509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109,000.00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D71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หจก.ตงกิจพานิช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109,000.00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A94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536C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11-8-66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เม.ย.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743481" w:rsidRPr="00822FF5" w14:paraId="5B721B32" w14:textId="77777777" w:rsidTr="00743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717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75A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ซื้อวัสดุสำนักงานประเภทเครื่องเขียน แบบพิมพ์ จำนวน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35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1CD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D19A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140,000.00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966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0B2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140,000.00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C336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เอ็มทีโอเอ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140,000.00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A3A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1F9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11-9-66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3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เม.ย.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743481" w:rsidRPr="00822FF5" w14:paraId="05E1BBB6" w14:textId="77777777" w:rsidTr="007434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40C7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F68C" w14:textId="77777777" w:rsidR="00743481" w:rsidRPr="00822FF5" w:rsidRDefault="00743481" w:rsidP="007434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จัดซื้อหนังสือพิมพ์และนิตยสาร ประจำเดือนมีนาคม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40C" w14:textId="77777777" w:rsidR="00743481" w:rsidRPr="00822FF5" w:rsidRDefault="00743481" w:rsidP="007434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1,435.00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8C5F" w14:textId="77777777" w:rsidR="00743481" w:rsidRPr="00822FF5" w:rsidRDefault="00743481" w:rsidP="007434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1,435.00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F473" w14:textId="77777777" w:rsidR="00743481" w:rsidRPr="00822FF5" w:rsidRDefault="00743481" w:rsidP="007434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B4BE" w14:textId="77777777" w:rsidR="00743481" w:rsidRPr="00822FF5" w:rsidRDefault="00743481" w:rsidP="00743481">
            <w:pPr>
              <w:ind w:left="5"/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1,435.00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DC79" w14:textId="77777777" w:rsidR="00743481" w:rsidRPr="00822FF5" w:rsidRDefault="00743481" w:rsidP="007434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นายจำรัส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จันทร์ภู่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1,435.00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D0A" w14:textId="77777777" w:rsidR="00743481" w:rsidRPr="00822FF5" w:rsidRDefault="00743481" w:rsidP="00743481">
            <w:pPr>
              <w:tabs>
                <w:tab w:val="left" w:pos="2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เสนอราคาต่ำสุด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EE81" w14:textId="77777777" w:rsidR="00743481" w:rsidRPr="00822FF5" w:rsidRDefault="00743481" w:rsidP="00743481">
            <w:pPr>
              <w:tabs>
                <w:tab w:val="left" w:pos="2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เม.ย. </w:t>
            </w:r>
            <w:r w:rsidRPr="00822FF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</w:tbl>
    <w:p w14:paraId="3FEAD75C" w14:textId="77777777" w:rsidR="00743481" w:rsidRDefault="00743481" w:rsidP="00743481">
      <w:pPr>
        <w:spacing w:before="0"/>
      </w:pPr>
    </w:p>
    <w:p w14:paraId="085F7A4D" w14:textId="77777777" w:rsidR="004A11DA" w:rsidRPr="00131A0E" w:rsidRDefault="004A11DA" w:rsidP="00743481">
      <w:pPr>
        <w:spacing w:before="0"/>
      </w:pPr>
    </w:p>
    <w:sectPr w:rsidR="004A11DA" w:rsidRPr="00131A0E" w:rsidSect="00086918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54A7" w14:textId="77777777" w:rsidR="00CF17DB" w:rsidRDefault="00CF17DB" w:rsidP="00086918">
      <w:pPr>
        <w:spacing w:before="0"/>
      </w:pPr>
      <w:r>
        <w:separator/>
      </w:r>
    </w:p>
  </w:endnote>
  <w:endnote w:type="continuationSeparator" w:id="0">
    <w:p w14:paraId="3DEF6F44" w14:textId="77777777" w:rsidR="00CF17DB" w:rsidRDefault="00CF17DB" w:rsidP="000869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FFB8" w14:textId="77777777" w:rsidR="00CF17DB" w:rsidRDefault="00CF17DB" w:rsidP="00086918">
      <w:pPr>
        <w:spacing w:before="0"/>
      </w:pPr>
      <w:r>
        <w:separator/>
      </w:r>
    </w:p>
  </w:footnote>
  <w:footnote w:type="continuationSeparator" w:id="0">
    <w:p w14:paraId="13D8DC91" w14:textId="77777777" w:rsidR="00CF17DB" w:rsidRDefault="00CF17DB" w:rsidP="000869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DA6A" w14:textId="7837456F" w:rsidR="00086918" w:rsidRPr="00086918" w:rsidRDefault="00086918" w:rsidP="00086918">
    <w:pPr>
      <w:pStyle w:val="Header"/>
      <w:ind w:left="0"/>
      <w:jc w:val="right"/>
      <w:rPr>
        <w:rFonts w:ascii="TH SarabunPSK" w:hAnsi="TH SarabunPSK" w:cs="TH SarabunPSK"/>
        <w:b/>
        <w:bCs/>
        <w:sz w:val="24"/>
        <w:szCs w:val="32"/>
        <w:cs/>
      </w:rPr>
    </w:pPr>
    <w:r w:rsidRPr="00086918">
      <w:rPr>
        <w:rFonts w:ascii="TH SarabunPSK" w:hAnsi="TH SarabunPSK" w:cs="TH SarabunPSK"/>
        <w:b/>
        <w:bCs/>
        <w:sz w:val="24"/>
        <w:szCs w:val="32"/>
        <w:cs/>
      </w:rPr>
      <w:t>สขร.1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1D7F"/>
    <w:multiLevelType w:val="hybridMultilevel"/>
    <w:tmpl w:val="86329580"/>
    <w:lvl w:ilvl="0" w:tplc="E604ECD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18"/>
    <w:rsid w:val="0008392D"/>
    <w:rsid w:val="00086918"/>
    <w:rsid w:val="00131A0E"/>
    <w:rsid w:val="001C4597"/>
    <w:rsid w:val="00272C9C"/>
    <w:rsid w:val="00395925"/>
    <w:rsid w:val="00432848"/>
    <w:rsid w:val="00440A1B"/>
    <w:rsid w:val="004A11DA"/>
    <w:rsid w:val="00563607"/>
    <w:rsid w:val="00582B6D"/>
    <w:rsid w:val="00730316"/>
    <w:rsid w:val="00743481"/>
    <w:rsid w:val="00763F7E"/>
    <w:rsid w:val="007B0024"/>
    <w:rsid w:val="008B7C8E"/>
    <w:rsid w:val="00AE7CCE"/>
    <w:rsid w:val="00B14502"/>
    <w:rsid w:val="00C04C3D"/>
    <w:rsid w:val="00CE1790"/>
    <w:rsid w:val="00CF17DB"/>
    <w:rsid w:val="00D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B46F"/>
  <w15:chartTrackingRefBased/>
  <w15:docId w15:val="{6ED432F5-7BBE-4816-B5A4-D236A902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  <w:ind w:lef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86918"/>
  </w:style>
  <w:style w:type="paragraph" w:styleId="Footer">
    <w:name w:val="footer"/>
    <w:basedOn w:val="Normal"/>
    <w:link w:val="FooterChar"/>
    <w:uiPriority w:val="99"/>
    <w:unhideWhenUsed/>
    <w:rsid w:val="0008691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86918"/>
  </w:style>
  <w:style w:type="table" w:styleId="TableGrid">
    <w:name w:val="Table Grid"/>
    <w:basedOn w:val="TableNormal"/>
    <w:uiPriority w:val="39"/>
    <w:rsid w:val="00C04C3D"/>
    <w:pPr>
      <w:spacing w:before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3D"/>
    <w:pPr>
      <w:spacing w:before="0"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24"/>
    <w:pPr>
      <w:spacing w:before="0"/>
      <w:ind w:left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EA41-C0F4-48F3-8FDB-A4126311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1649</Words>
  <Characters>7505</Characters>
  <Application>Microsoft Office Word</Application>
  <DocSecurity>0</DocSecurity>
  <Lines>833</Lines>
  <Paragraphs>435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Smile</dc:creator>
  <cp:keywords/>
  <dc:description/>
  <cp:lastModifiedBy>The Smile</cp:lastModifiedBy>
  <cp:revision>3</cp:revision>
  <dcterms:created xsi:type="dcterms:W3CDTF">2023-06-01T18:19:00Z</dcterms:created>
  <dcterms:modified xsi:type="dcterms:W3CDTF">2023-06-01T18:23:00Z</dcterms:modified>
</cp:coreProperties>
</file>