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993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93E14DB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75B52AD7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0833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E62EC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5BBC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14BB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2421C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5F0078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1BC55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C2E052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2482A7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9747A" w14:paraId="5107161F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2B5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C831C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E9C57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0A745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F0F7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41E09C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52B94F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779BE72F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300EDF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5C1D2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6BC1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BC7A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8DB4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7E8740A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E5D7B6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07C158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B7C8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F374E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07173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CFD6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0F642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27614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8AFF10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864853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EDE6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ABF4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17199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EE54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87CE4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35FF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45BF7" w14:textId="1901C29A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38E8E30E" w14:textId="77777777" w:rsidR="008B7C8E" w:rsidRPr="002C5D3D" w:rsidRDefault="008B7C8E" w:rsidP="008B7C8E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2C5D3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829"/>
        <w:gridCol w:w="1864"/>
        <w:gridCol w:w="1872"/>
        <w:gridCol w:w="1872"/>
        <w:gridCol w:w="1871"/>
        <w:gridCol w:w="1859"/>
        <w:gridCol w:w="1859"/>
        <w:gridCol w:w="1858"/>
        <w:gridCol w:w="1860"/>
      </w:tblGrid>
      <w:tr w:rsidR="008B7C8E" w:rsidRPr="00CD53EE" w14:paraId="2EF1C0F1" w14:textId="77777777" w:rsidTr="008B7C8E">
        <w:trPr>
          <w:trHeight w:val="1084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F22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D8D65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0620B4" w14:textId="77777777" w:rsidR="008B7C8E" w:rsidRPr="00CD53E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15809" w14:textId="77777777" w:rsidR="008B7C8E" w:rsidRPr="00CD53E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3AFF0E" w14:textId="77777777" w:rsidR="008B7C8E" w:rsidRPr="00CD53E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76EE4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45DA26" w14:textId="77777777" w:rsidR="008B7C8E" w:rsidRPr="00CD53EE" w:rsidRDefault="008B7C8E" w:rsidP="008B7C8E">
            <w:pPr>
              <w:spacing w:before="0"/>
              <w:ind w:left="-7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EBBEC" w14:textId="77777777" w:rsidR="008B7C8E" w:rsidRPr="00CD53E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C1797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CD53EE" w14:paraId="16B9AE7A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32A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72BEB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6-9 ธันวาคม 2565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AFEA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559CE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148,800.00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1DB7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79BD7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2874E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DB371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9FCD8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12/2566</w:t>
            </w:r>
          </w:p>
          <w:p w14:paraId="4F15E1FB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58B293C" w14:textId="77777777" w:rsidR="008B7C8E" w:rsidRPr="00CD53EE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ธันวาคม 2565</w:t>
            </w:r>
          </w:p>
        </w:tc>
      </w:tr>
      <w:tr w:rsidR="008B7C8E" w:rsidRPr="00CD53EE" w14:paraId="2A593E14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4354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ED285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13-16 ธันวาคม 2565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F0C77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DE408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148,800.00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E696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806F8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04950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4725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4269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17/2566</w:t>
            </w:r>
          </w:p>
          <w:p w14:paraId="11BFAC89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014AB6F3" w14:textId="77777777" w:rsidR="008B7C8E" w:rsidRPr="00CD53EE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 ธันวาคม 2565</w:t>
            </w:r>
          </w:p>
        </w:tc>
      </w:tr>
      <w:tr w:rsidR="008B7C8E" w:rsidRPr="00CD53EE" w14:paraId="481C4198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8C7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20C5" w14:textId="77D66923" w:rsidR="008B7C8E" w:rsidRPr="008B7C8E" w:rsidRDefault="008B7C8E" w:rsidP="008B7C8E">
            <w:pPr>
              <w:spacing w:before="0"/>
              <w:ind w:left="-82"/>
              <w:jc w:val="center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จ้างเหมาทำอาหารเช้าและอาหารกลางวันสำหรับนักเรียนโรงเรียนเคหะทุ่งสองห้องวิทยา 1 ในวันที่ 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-23 ธันวาคม 2565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9E0FB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186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8FEF5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186,000.00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9EDEC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94663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FAAA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61629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D0AE5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ใบสั่งจ้าง เลขที่ 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/2566</w:t>
            </w:r>
          </w:p>
          <w:p w14:paraId="15D7D187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38DF5D2" w14:textId="77777777" w:rsidR="008B7C8E" w:rsidRPr="00CD53EE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ธันวาคม 2565</w:t>
            </w:r>
          </w:p>
        </w:tc>
      </w:tr>
      <w:tr w:rsidR="008B7C8E" w:rsidRPr="00CD53EE" w14:paraId="78076DD7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48EB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3645F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26-29 ธันวาคม 2565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E53DF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772A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148,800.00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C687E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16245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3C942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CBACD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70B70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24/2566</w:t>
            </w:r>
          </w:p>
          <w:p w14:paraId="4CAE8DAC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F7DCBFC" w14:textId="77777777" w:rsidR="008B7C8E" w:rsidRPr="00CD53EE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 ธันวาคม 2565</w:t>
            </w:r>
          </w:p>
        </w:tc>
      </w:tr>
      <w:tr w:rsidR="008B7C8E" w:rsidRPr="00CD53EE" w14:paraId="358723B1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581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48E34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1 ในวันที่ 3-6 มกราคม2566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040A6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148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800.00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CFF64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148,800.00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6610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E3945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7F485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CD53EE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C4DBC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F00B5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25/2566</w:t>
            </w:r>
          </w:p>
          <w:p w14:paraId="7A3B10AB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46FB660F" w14:textId="77777777" w:rsidR="008B7C8E" w:rsidRPr="00CD53EE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ธันวาคม 2565</w:t>
            </w:r>
          </w:p>
        </w:tc>
      </w:tr>
      <w:tr w:rsidR="008B7C8E" w:rsidRPr="00CD53EE" w14:paraId="0697D5D7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9C4" w14:textId="77777777" w:rsidR="008B7C8E" w:rsidRPr="00CD53EE" w:rsidRDefault="008B7C8E" w:rsidP="008B7C8E">
            <w:pPr>
              <w:spacing w:before="0"/>
              <w:ind w:left="-10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2D39" w14:textId="77777777" w:rsidR="008B7C8E" w:rsidRPr="00CD53EE" w:rsidRDefault="008B7C8E" w:rsidP="008B7C8E">
            <w:pPr>
              <w:spacing w:before="0"/>
              <w:ind w:left="-8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วัสดุอุปกรณ์เครื่องใช้ส่วนตัวของเด็กอนุบาล จำนวน 7 รายการ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C650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39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600.00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1C666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</w:rPr>
              <w:t>39,600.00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2102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FF736" w14:textId="77777777" w:rsidR="008B7C8E" w:rsidRPr="00CD53EE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B8FE8" w14:textId="77777777" w:rsidR="008B7C8E" w:rsidRPr="00CD53EE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CA774" w14:textId="77777777" w:rsidR="008B7C8E" w:rsidRPr="00CD53EE" w:rsidRDefault="008B7C8E" w:rsidP="008B7C8E">
            <w:pPr>
              <w:spacing w:before="0"/>
              <w:ind w:left="36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BD64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6/2566</w:t>
            </w:r>
          </w:p>
          <w:p w14:paraId="08EEA4A3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462EA5B4" w14:textId="77777777" w:rsidR="008B7C8E" w:rsidRPr="00CD53EE" w:rsidRDefault="008B7C8E" w:rsidP="008B7C8E">
            <w:pPr>
              <w:spacing w:before="0"/>
              <w:ind w:left="-96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53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 ธันวาคม 2565</w:t>
            </w:r>
          </w:p>
        </w:tc>
      </w:tr>
    </w:tbl>
    <w:p w14:paraId="60D37541" w14:textId="77777777" w:rsidR="008B7C8E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FF61FC" w14:textId="77777777" w:rsidR="008B7C8E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A2548" w14:textId="77777777" w:rsidR="008B7C8E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69A548" w14:textId="77777777" w:rsidR="008B7C8E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E35128" w14:textId="77777777" w:rsidR="008B7C8E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0B975A" w14:textId="07F6B751" w:rsidR="008B7C8E" w:rsidRPr="00F06E5F" w:rsidRDefault="008B7C8E" w:rsidP="008B7C8E">
      <w:pPr>
        <w:spacing w:before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6E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F06E5F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39BA46BD" w14:textId="77777777" w:rsidR="008B7C8E" w:rsidRPr="00F06E5F" w:rsidRDefault="008B7C8E" w:rsidP="008B7C8E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F06E5F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2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829"/>
        <w:gridCol w:w="1864"/>
        <w:gridCol w:w="1872"/>
        <w:gridCol w:w="1872"/>
        <w:gridCol w:w="1871"/>
        <w:gridCol w:w="1859"/>
        <w:gridCol w:w="1859"/>
        <w:gridCol w:w="1858"/>
        <w:gridCol w:w="1860"/>
      </w:tblGrid>
      <w:tr w:rsidR="008B7C8E" w:rsidRPr="00F06E5F" w14:paraId="75220BC3" w14:textId="77777777" w:rsidTr="008B7C8E">
        <w:trPr>
          <w:trHeight w:val="1084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1D8" w14:textId="77777777" w:rsidR="008B7C8E" w:rsidRPr="00F06E5F" w:rsidRDefault="008B7C8E" w:rsidP="008B7C8E">
            <w:pPr>
              <w:spacing w:before="0"/>
              <w:ind w:left="-105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5A580" w14:textId="77777777" w:rsidR="008B7C8E" w:rsidRPr="00F06E5F" w:rsidRDefault="008B7C8E" w:rsidP="008B7C8E">
            <w:pPr>
              <w:spacing w:before="0"/>
              <w:ind w:left="-8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AE4A8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2F3F9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6635D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5E9A57" w14:textId="77777777" w:rsidR="008B7C8E" w:rsidRPr="00F06E5F" w:rsidRDefault="008B7C8E" w:rsidP="008B7C8E">
            <w:pPr>
              <w:spacing w:before="0"/>
              <w:ind w:left="-198" w:right="-148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3ADE2" w14:textId="77777777" w:rsidR="008B7C8E" w:rsidRPr="00F06E5F" w:rsidRDefault="008B7C8E" w:rsidP="008B7C8E">
            <w:pPr>
              <w:spacing w:before="0"/>
              <w:ind w:left="-74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28C5F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FE71C" w14:textId="77777777" w:rsidR="008B7C8E" w:rsidRPr="00F06E5F" w:rsidRDefault="008B7C8E" w:rsidP="008B7C8E">
            <w:pPr>
              <w:spacing w:before="0"/>
              <w:ind w:left="-96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F06E5F" w14:paraId="498D1D9B" w14:textId="77777777" w:rsidTr="008B7C8E">
        <w:trPr>
          <w:trHeight w:val="108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BF0" w14:textId="77777777" w:rsidR="008B7C8E" w:rsidRPr="00F06E5F" w:rsidRDefault="008B7C8E" w:rsidP="008B7C8E">
            <w:pPr>
              <w:spacing w:before="0"/>
              <w:ind w:left="-10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A4905" w14:textId="77777777" w:rsidR="008B7C8E" w:rsidRPr="00F06E5F" w:rsidRDefault="008B7C8E" w:rsidP="008B7C8E">
            <w:pPr>
              <w:spacing w:before="0"/>
              <w:ind w:left="-8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จ้างเหมาทำอาหารเช้าและอาหารกลางวันสำหรับนักเรียนโรงเรียนเคหะทุ่งสองห้องวิทยา 2 ในเดือนมกราคม 2566 จำนวน 20 วัน (เฉพาะวันทำการ)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0EB1" w14:textId="77777777" w:rsidR="008B7C8E" w:rsidRPr="00F06E5F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332</w:t>
            </w:r>
            <w:r w:rsidRPr="00F06E5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0A040" w14:textId="77777777" w:rsidR="008B7C8E" w:rsidRPr="00F06E5F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332</w:t>
            </w:r>
            <w:r w:rsidRPr="00F06E5F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08C25" w14:textId="77777777" w:rsidR="008B7C8E" w:rsidRPr="00F06E5F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D3991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5C162626" w14:textId="77777777" w:rsidR="008B7C8E" w:rsidRPr="00F06E5F" w:rsidRDefault="008B7C8E" w:rsidP="008B7C8E">
            <w:pPr>
              <w:spacing w:before="0"/>
              <w:ind w:left="-198" w:right="-14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25BAA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ร้านข้าวหอม</w:t>
            </w:r>
          </w:p>
          <w:p w14:paraId="33437D1F" w14:textId="77777777" w:rsidR="008B7C8E" w:rsidRPr="00F06E5F" w:rsidRDefault="008B7C8E" w:rsidP="008B7C8E">
            <w:pPr>
              <w:spacing w:before="0"/>
              <w:ind w:left="-74" w:right="-7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EB79" w14:textId="77777777" w:rsidR="008B7C8E" w:rsidRPr="00F06E5F" w:rsidRDefault="008B7C8E" w:rsidP="008B7C8E">
            <w:pPr>
              <w:spacing w:before="0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D594C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</w:t>
            </w:r>
          </w:p>
          <w:p w14:paraId="7B27985D" w14:textId="77777777" w:rsidR="008B7C8E" w:rsidRPr="00F06E5F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30</w:t>
            </w:r>
            <w:r w:rsidRPr="00F06E5F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390D2D3C" w14:textId="77777777" w:rsidR="008B7C8E" w:rsidRPr="00F06E5F" w:rsidRDefault="008B7C8E" w:rsidP="008B7C8E">
            <w:pPr>
              <w:spacing w:before="0"/>
              <w:ind w:left="-96" w:right="-25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E5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29 ธันวาคม 2565</w:t>
            </w:r>
          </w:p>
        </w:tc>
      </w:tr>
    </w:tbl>
    <w:p w14:paraId="45B58FBC" w14:textId="77777777" w:rsidR="008B7C8E" w:rsidRPr="00F06E5F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57178D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06965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2CCB47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0BE49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F5CD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749CDF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5FCB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7693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FB22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98A4A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B0368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990EF" w14:textId="72F26240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779E54E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p w14:paraId="4A5EE24A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6E73FB" w14:paraId="62221847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FB83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A723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9552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600E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B6D5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B043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04F6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0657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218E" w14:textId="77777777" w:rsidR="008B7C8E" w:rsidRPr="006E73FB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5C25F4" w14:paraId="70150A3D" w14:textId="77777777" w:rsidTr="008B7C8E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57E0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FE6D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จ้างเหมาตัดเย็บชุดแต่งกายสำหรับเจ้าหน้าที่ประจำศูนย์บริหารราชการ ฉับไวใสสะอาด (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Bang Fast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Clear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BFC)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24B1B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265,045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046E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265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045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BD96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043A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สูทซาร่า บางเขน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EBBB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สูทซาร่า บางเขน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236C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5D2CE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1/2566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ลงวันที่ 26-ธ.ค.-65</w:t>
            </w:r>
          </w:p>
        </w:tc>
      </w:tr>
      <w:tr w:rsidR="008B7C8E" w:rsidRPr="005C25F4" w14:paraId="63380AE0" w14:textId="77777777" w:rsidTr="008B7C8E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CB74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26BD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เครื่องทำน้ำร้อน-น้ำเย็น แบบต่อท่อ ขนาด 2 ก๊อก จำนวน 1 เครื่อง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F568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5AF8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9ACF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D251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แสงปัญญา พาณิชย์ จำกัด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1C1A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 แสงปัญญา พาณิชย์ จำกัด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17DD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7464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2/2566 </w:t>
            </w:r>
            <w:r w:rsidRPr="005C25F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  <w:t>ลงวันที่ 6 ธ.ค. 2565</w:t>
            </w:r>
          </w:p>
        </w:tc>
      </w:tr>
    </w:tbl>
    <w:p w14:paraId="7806189A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CEAB4FF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7E56AF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6DFC4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C0F70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F79A2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F8984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79C59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940C2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0DF17F" w14:textId="4D9DCB7B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7F656B3" w14:textId="77777777" w:rsidR="008B7C8E" w:rsidRPr="001559DA" w:rsidRDefault="008B7C8E" w:rsidP="008B7C8E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1559DA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1559D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1559DA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1559DA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1559DA" w14:paraId="56C3261F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E865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83C9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934C9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DAEB3E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7F9CC4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DCCC5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955292" w14:textId="77777777" w:rsidR="008B7C8E" w:rsidRPr="001559DA" w:rsidRDefault="008B7C8E" w:rsidP="008B7C8E">
            <w:pPr>
              <w:spacing w:before="0"/>
              <w:ind w:left="-156" w:right="-17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D7CEF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ECB1E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1559DA" w14:paraId="51812DC0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694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E042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46D1EB1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6-9 ธันวาคม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920C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0C061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14A57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DC42C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9A49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AB53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7D361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22/2566</w:t>
            </w:r>
          </w:p>
          <w:p w14:paraId="3825117F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011D0623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ธันวาคม 2565</w:t>
            </w:r>
          </w:p>
        </w:tc>
      </w:tr>
      <w:tr w:rsidR="008B7C8E" w:rsidRPr="001559DA" w14:paraId="25D759AD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210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EA0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79E8A578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13-16 ธันวาคม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0DCC2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1FB89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7064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379F5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A665F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D63775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618B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38/2566</w:t>
            </w:r>
          </w:p>
          <w:p w14:paraId="0D1CC367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2380F8D9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 ธันวาคม 2565</w:t>
            </w:r>
          </w:p>
        </w:tc>
      </w:tr>
      <w:tr w:rsidR="008B7C8E" w:rsidRPr="001559DA" w14:paraId="36AE2EA3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834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FA23C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4B7FAE7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-23 ธันวาคม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5D151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166,525.00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FD73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166,525.00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6E358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C7425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0A3BB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132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A81CF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39/2566</w:t>
            </w:r>
          </w:p>
          <w:p w14:paraId="6392C195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01953B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16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ธันวาคม 2565</w:t>
            </w:r>
          </w:p>
        </w:tc>
      </w:tr>
      <w:tr w:rsidR="008B7C8E" w:rsidRPr="001559DA" w14:paraId="06E5EE67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E6C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61A2B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14A6B958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26-29 ธันวาคม 2565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110A7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8AC8A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E3C0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30BE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7A365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4204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6FB52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40/2566</w:t>
            </w:r>
          </w:p>
          <w:p w14:paraId="06D41CC2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125FF92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23 ธันวาคม 2565</w:t>
            </w:r>
          </w:p>
        </w:tc>
      </w:tr>
      <w:tr w:rsidR="008B7C8E" w:rsidRPr="001559DA" w14:paraId="695B051F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9B1B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6270C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จ้างเหมาทำอาหารเช้าและอาหารกลางวันสำหรับนักเรียนโรงเรียนการเคหะท่าทราย</w:t>
            </w:r>
          </w:p>
          <w:p w14:paraId="0A14DD6A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ในวันที่ 3-6 มกราคม2566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EEE1E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133,220.00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E118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133,220.00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53AA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7BF7A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9AEF8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ห้างหุ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้</w:t>
            </w:r>
            <w:r w:rsidRPr="001559DA">
              <w:rPr>
                <w:rFonts w:ascii="TH SarabunPSK" w:hAnsi="TH SarabunPSK" w:cs="TH SarabunPSK"/>
                <w:sz w:val="32"/>
                <w:szCs w:val="32"/>
                <w:cs/>
              </w:rPr>
              <w:t>นส่วนจำกัด พี            แอนด์ พี 99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A3F7A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20DED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ใบสั่งจ้าง เลขที่ 57/2566</w:t>
            </w:r>
          </w:p>
          <w:p w14:paraId="2ECD1870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0D2F4447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 ธันวาคม 2565</w:t>
            </w:r>
          </w:p>
        </w:tc>
      </w:tr>
      <w:tr w:rsidR="008B7C8E" w:rsidRPr="001559DA" w14:paraId="1EC935EB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257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F6C04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ชุดว่ายน้ำพร้อมหมวกสำหรับนักเรียนชาย-หญิงระดับชั้นประถมศึกษาปีที่ 3 โรงเรียนสังกัดสำนักงานเขตหลักสี่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FAB51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98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250.00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C48C6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</w:rPr>
              <w:t>98,250.00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0A1A1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8530" w14:textId="77777777" w:rsidR="008B7C8E" w:rsidRPr="001559D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พี พี ช็อป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36B44" w14:textId="77777777" w:rsidR="008B7C8E" w:rsidRPr="001559D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56" w:right="-170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 พี พี ช็อป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6C799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425C2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 เลขที่ 3/2566</w:t>
            </w:r>
          </w:p>
          <w:p w14:paraId="3C99299E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</w:t>
            </w:r>
          </w:p>
          <w:p w14:paraId="5ADE5755" w14:textId="77777777" w:rsidR="008B7C8E" w:rsidRPr="001559DA" w:rsidRDefault="008B7C8E" w:rsidP="008B7C8E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59D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22 ธันวาคม 2565</w:t>
            </w:r>
          </w:p>
        </w:tc>
      </w:tr>
    </w:tbl>
    <w:p w14:paraId="28262A46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6A366D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2C764F" w14:textId="43289330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3C380E6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261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51947852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ED57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821120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7CF65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C1635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CB1CA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D779C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284B8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A7A03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77F89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4E2615" w14:paraId="648DF251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B8E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014A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จ้างเหมาทำอาหารเช้าและอาหารกลางวันสำหรับนักเรียนโรงเรียนทุ่งสองห้อง(คุปตัษเฐียรอุทิศ) ในวันที่ </w:t>
            </w:r>
            <w:r w:rsidRPr="004E2615">
              <w:rPr>
                <w:rFonts w:ascii="TH SarabunPSK" w:hAnsi="TH SarabunPSK" w:cs="TH SarabunPSK"/>
                <w:sz w:val="24"/>
                <w:szCs w:val="32"/>
              </w:rPr>
              <w:t>1-31</w:t>
            </w: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มกราคม 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E5164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</w:rPr>
              <w:t>383</w:t>
            </w: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,</w:t>
            </w:r>
            <w:r w:rsidRPr="004E2615">
              <w:rPr>
                <w:rFonts w:ascii="TH SarabunPSK" w:hAnsi="TH SarabunPSK" w:cs="TH SarabunPSK"/>
                <w:sz w:val="24"/>
                <w:szCs w:val="32"/>
              </w:rPr>
              <w:t>200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55D8B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383,200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26CD8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68205" w14:textId="77777777" w:rsidR="008B7C8E" w:rsidRPr="004E2615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6D4B5" w14:textId="77777777" w:rsidR="008B7C8E" w:rsidRPr="004E2615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บริษัท รุ่งรวี เอเชียฟุ้ด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AE3E4" w14:textId="77777777" w:rsidR="008B7C8E" w:rsidRPr="004E2615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hAnsi="TH SarabunPSK" w:cs="TH SarabunPSK"/>
                <w:sz w:val="24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58E41" w14:textId="77777777" w:rsidR="008B7C8E" w:rsidRPr="004E2615" w:rsidRDefault="008B7C8E" w:rsidP="008B7C8E">
            <w:pPr>
              <w:spacing w:before="0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4E2615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ใบสั่งจ้าง เลขที่  26/2566</w:t>
            </w:r>
          </w:p>
          <w:p w14:paraId="388F17B9" w14:textId="77777777" w:rsidR="008B7C8E" w:rsidRPr="004E2615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2615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ลงวันที่ 29/12/2565</w:t>
            </w:r>
          </w:p>
        </w:tc>
      </w:tr>
    </w:tbl>
    <w:p w14:paraId="3495ECA9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4508430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0134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AA382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D52BC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F333B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C186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DD50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B03A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D19B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E826C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522B5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399B0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2B532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B21475" w14:textId="1BFE41B4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5AC7B4E1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7C95801E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F68D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695EC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502A8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3BA20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84853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B64CF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705B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F2C68B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7C1E0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9747A" w14:paraId="3387F104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59F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16F04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CC685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89C87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DA70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2DA3AD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7ECE50A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261B6529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404960A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C9D54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C72FB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414B9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BDBB1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0135E685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1FA5055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505B7F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B0014A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57F2B2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EF5D1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E2259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064B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66B53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F5153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8D55D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00F72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9D730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5B2FCE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F11E1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8AC68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7BDEA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0401B" w14:textId="7D0ADCDB" w:rsidR="008B7C8E" w:rsidRPr="00750558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5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750558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4AF80EF2" w14:textId="77777777" w:rsidR="008B7C8E" w:rsidRPr="00750558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5055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750558" w14:paraId="4D91CC6E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2A2A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F85557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EBA68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1EC6A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78709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5426BB" w14:textId="77777777" w:rsidR="008B7C8E" w:rsidRPr="00750558" w:rsidRDefault="008B7C8E" w:rsidP="008B7C8E">
            <w:pPr>
              <w:spacing w:before="0"/>
              <w:ind w:left="-114" w:right="-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EB232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6EEF9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A92E3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750558" w14:paraId="785C6C14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A1E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5BFCC" w14:textId="77777777" w:rsidR="008B7C8E" w:rsidRPr="00750558" w:rsidRDefault="008B7C8E" w:rsidP="008B7C8E">
            <w:pPr>
              <w:spacing w:before="0"/>
              <w:ind w:right="-7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จัดซื้อวัสดุ</w:t>
            </w:r>
            <w:r w:rsidRPr="00750558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ในการประชุม</w:t>
            </w: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สัมมนาคณะกรรมการเครือข่ายผู้ปกครอง</w:t>
            </w:r>
          </w:p>
          <w:p w14:paraId="305BA1FE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เพื่อพัฒนาโรงเรียนสังกัดกรุงเทพมหานคร</w:t>
            </w:r>
            <w:r w:rsidRPr="007505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๖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5F8B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๑,๕๐๐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84245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๑,๕๐๐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24B0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342B0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ร้านกันยา  พาณิชย์</w:t>
            </w:r>
          </w:p>
          <w:p w14:paraId="3AD2301B" w14:textId="77777777" w:rsidR="008B7C8E" w:rsidRPr="00750558" w:rsidRDefault="008B7C8E" w:rsidP="008B7C8E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๑,๕๐๐</w:t>
            </w:r>
            <w:r w:rsidRPr="0075055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C514E" w14:textId="77777777" w:rsidR="008B7C8E" w:rsidRPr="00750558" w:rsidRDefault="008B7C8E" w:rsidP="008B7C8E">
            <w:pPr>
              <w:spacing w:before="0"/>
              <w:ind w:left="62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ร้านกันยา  พาณิชย์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7DA7B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5C8E" w14:textId="77777777" w:rsidR="008B7C8E" w:rsidRPr="00750558" w:rsidRDefault="008B7C8E" w:rsidP="008B7C8E">
            <w:pPr>
              <w:spacing w:before="0"/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z w:val="32"/>
                <w:szCs w:val="32"/>
              </w:rPr>
              <w:t>11-</w:t>
            </w: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5055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๖๖ </w:t>
            </w: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1๖/1๒/2565</w:t>
            </w:r>
          </w:p>
        </w:tc>
      </w:tr>
      <w:tr w:rsidR="008B7C8E" w:rsidRPr="00750558" w14:paraId="5B0FF849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9D3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5FF30" w14:textId="77777777" w:rsidR="008B7C8E" w:rsidRPr="00750558" w:rsidRDefault="008B7C8E" w:rsidP="008B7C8E">
            <w:pPr>
              <w:spacing w:before="0"/>
              <w:ind w:right="-77"/>
              <w:jc w:val="center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750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จ้างเหมาทำอาหารเช้าและอาหารกลางวัน สำหรับนักเรียนโรงเรียนบางเขน(ไว้สาลีอนุสรณ์)ในเดือนมกราคม ๒๕๖๖ จำนวน ๒๑ วัน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B9C5E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๓๒๖,๓๔๐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AA60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๓๒๖,๓๔๐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F1D4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81A66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3119805D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  <w:p w14:paraId="3A5E4A4D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๓๒๖,๓๔๐ 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52FA2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ห้างหุ้นส่วนจำกัด</w:t>
            </w:r>
          </w:p>
          <w:p w14:paraId="35113484" w14:textId="77777777" w:rsidR="008B7C8E" w:rsidRPr="00750558" w:rsidRDefault="008B7C8E" w:rsidP="008B7C8E">
            <w:pPr>
              <w:spacing w:before="0"/>
              <w:ind w:left="62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พี แอนด์ พี ๙๙ ฟู้ดส์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7D8C" w14:textId="77777777" w:rsidR="008B7C8E" w:rsidRPr="00750558" w:rsidRDefault="008B7C8E" w:rsidP="008B7C8E">
            <w:pPr>
              <w:spacing w:before="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55CA4" w14:textId="77777777" w:rsidR="008B7C8E" w:rsidRPr="00750558" w:rsidRDefault="008B7C8E" w:rsidP="008B7C8E">
            <w:pPr>
              <w:spacing w:before="0"/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558">
              <w:rPr>
                <w:rFonts w:ascii="TH SarabunIT๙" w:hAnsi="TH SarabunIT๙" w:cs="TH SarabunIT๙"/>
                <w:sz w:val="32"/>
                <w:szCs w:val="32"/>
                <w:cs/>
              </w:rPr>
              <w:t>21-๒๙-6๖</w:t>
            </w:r>
            <w:r w:rsidRPr="0075055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๒๙/1๒/2565</w:t>
            </w:r>
          </w:p>
        </w:tc>
      </w:tr>
    </w:tbl>
    <w:p w14:paraId="0EB4FA57" w14:textId="77777777" w:rsidR="008B7C8E" w:rsidRPr="00750558" w:rsidRDefault="008B7C8E" w:rsidP="008B7C8E">
      <w:pPr>
        <w:spacing w:before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8B4C72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AFA21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85569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C1EB0E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46E94D" w14:textId="7456F355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6B7120C9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2E0CC586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BEC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4D4525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627262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CB008E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11118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598077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2184A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ABE87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C18B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9747A" w14:paraId="46099A57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37E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B3C22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C982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53BF1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983D6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E3892D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E12546C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103D7B3E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ADC25B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E5D1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E44B6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EE663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94FDE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972D944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8D743C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B4502F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E86B9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C7D81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A13C8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9729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221B0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351CB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87FFE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D145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6E858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66C5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52918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5D469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F6B478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3F72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05B361" w14:textId="6C761EAE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5BF4776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56254EAF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5C25F4" w14:paraId="78D4E766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8117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D3050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48B3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DA7D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B09F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AFA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5325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82B0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8862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5C25F4" w14:paraId="5B08391B" w14:textId="77777777" w:rsidTr="008B7C8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1F0E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1E40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FA4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2781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129" w14:textId="77777777" w:rsidR="008B7C8E" w:rsidRPr="005C25F4" w:rsidRDefault="008B7C8E" w:rsidP="008B7C8E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D796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56FC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C293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6575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583A789" w14:textId="77777777" w:rsidR="008B7C8E" w:rsidRPr="00BD09A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6BF0DBC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AE3CC1E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1DEBF7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C4516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ACF7B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DD7BD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5750A1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7D45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D018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913FD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476A80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AA7F04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EF52E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9BBF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107D0" w14:textId="4A4D10C9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070577FB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รักษาความสะอาดและสวนสาธารณะ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5B36C54C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B3F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FD2063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D06395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89415E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9D7EE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1A2FE5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AC453A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87E29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CDEA9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9747A" w14:paraId="651E3CD0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E8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C353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จัดซื้อเครื่องปรับอากาศแบบแยกส่วน (ราคารามค่าติดตั้ง) แบบตั้งพื้นหรือแบบแขวน ขนาด 32,000 บีทียู 2 เครื่อง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F60E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86,000.00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6C0C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86,000.00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8F707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9AC52" w14:textId="77777777" w:rsidR="008B7C8E" w:rsidRPr="0089747A" w:rsidRDefault="008B7C8E" w:rsidP="008B7C8E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ร้าน ศิริสุขอิเลคทริคแอร์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4AB64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ร้าน ศิริสุขอิเลคทริคแอร์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000DA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B01F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เลขที่ใบสั่งซื้อ 11-6-66</w:t>
            </w:r>
          </w:p>
          <w:p w14:paraId="73FA51BA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วันที่สั่งซื้อ 8/12/2565</w:t>
            </w:r>
          </w:p>
        </w:tc>
      </w:tr>
      <w:tr w:rsidR="008B7C8E" w:rsidRPr="0089747A" w14:paraId="69A743EA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D54C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6A75D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จัดซื้อวัสดุอุปกรณ์ในการรักษาความสะอาดตามโครงการอาสาสมัคร   ชักลากมูลฝอยในชุมชน ประจำปีงบประมาณ พ.ศ. 2566 จำนวน    4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F8410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3,000.00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A153A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2,960.00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D53D8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67662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74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9747A">
              <w:rPr>
                <w:rFonts w:ascii="TH SarabunPSK" w:hAnsi="TH SarabunPSK" w:cs="TH SarabunPSK"/>
                <w:sz w:val="28"/>
                <w:cs/>
              </w:rPr>
              <w:t>ห้างหุ้นส่วนจำกัด ซันชายน์ 995</w:t>
            </w:r>
          </w:p>
          <w:p w14:paraId="1D88839E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747A">
              <w:rPr>
                <w:rFonts w:ascii="TH SarabunPSK" w:hAnsi="TH SarabunPSK" w:cs="TH SarabunPSK"/>
                <w:sz w:val="28"/>
                <w:cs/>
              </w:rPr>
              <w:t xml:space="preserve">ห้างหุ้นส่วนจำกัด วาย เอ็น พี ซัพพลาย, </w:t>
            </w:r>
            <w:r w:rsidRPr="008974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747A">
              <w:rPr>
                <w:rFonts w:ascii="TH SarabunPSK" w:hAnsi="TH SarabunPSK" w:cs="TH SarabunPSK"/>
                <w:sz w:val="28"/>
                <w:cs/>
              </w:rPr>
              <w:t xml:space="preserve">บ.อังคณา (1959) ก่อสร้าง จก. </w:t>
            </w:r>
          </w:p>
          <w:p w14:paraId="192DFB2C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9747A">
              <w:rPr>
                <w:rFonts w:ascii="TH SarabunPSK" w:hAnsi="TH SarabunPSK" w:cs="TH SarabunPSK"/>
                <w:sz w:val="28"/>
                <w:cs/>
              </w:rPr>
              <w:t>บริษัท อังคณา (1959) ก่อสร้าง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9985C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ห้างหุ้นส่วนจำกัด ซันชายน์ 995</w:t>
            </w:r>
          </w:p>
          <w:p w14:paraId="4F26BEF0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7DBE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BD0CF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เลขที่ใบสั่งซื้อ 11-2-66</w:t>
            </w:r>
          </w:p>
          <w:p w14:paraId="3AC66F43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วันที่สั่งซื้อ 8/12/2565</w:t>
            </w:r>
          </w:p>
        </w:tc>
      </w:tr>
      <w:tr w:rsidR="008B7C8E" w:rsidRPr="0089747A" w14:paraId="6C771766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5B6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02768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ซื้อวัสดุอุปกรณ์ตามโครงการส่งเสริมการแปรรูปมูลฝอยอินทรีย์เพื่อนำมาใช้ประโยชน์ ประจำปีงบประมาณ พ.ศ. 2566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481F8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50,000.00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AE1FB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49,975.00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C40B0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A65FE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89747A">
              <w:rPr>
                <w:rFonts w:ascii="TH SarabunPSK" w:hAnsi="TH SarabunPSK" w:cs="TH SarabunPSK"/>
                <w:sz w:val="28"/>
              </w:rPr>
              <w:t xml:space="preserve"> </w:t>
            </w:r>
            <w:r w:rsidRPr="0089747A">
              <w:rPr>
                <w:rFonts w:ascii="TH SarabunPSK" w:hAnsi="TH SarabunPSK" w:cs="TH SarabunPSK"/>
                <w:sz w:val="28"/>
                <w:cs/>
              </w:rPr>
              <w:t xml:space="preserve">ห้างหุ้นส่วนจำกัด พอ มิท ทิด </w:t>
            </w:r>
          </w:p>
          <w:p w14:paraId="6C17BB1B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 xml:space="preserve">- บริษัท ศิริลักษณ์ แลนด์สเคป จำกัด                       - บริษัท เอกอนันต์ งานระบบ จำกัด     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E1FC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ห้างหุ้นส่วนจำกัด พอ มิท ทิด</w:t>
            </w:r>
          </w:p>
          <w:p w14:paraId="5CF75F08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5919F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040D4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เลขที่ใบสั่งซื้อ 11-3-66</w:t>
            </w:r>
          </w:p>
          <w:p w14:paraId="55B3C41B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วันที่สั่งซื้อ 14/12/2565</w:t>
            </w:r>
          </w:p>
        </w:tc>
      </w:tr>
      <w:tr w:rsidR="008B7C8E" w:rsidRPr="0089747A" w14:paraId="6FC7FB7A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8ADC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D57D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จัดซื้อถังขยะคอนเทนเนอร์ ขนาด 8 ลบ.ม. แบบเท 2 ด้าน 3 ถัง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B05C3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304,950.00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8CC2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304,950.00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CC47D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AE4D3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- บริษัท เอ บี คอนเฟิม จำกัด</w:t>
            </w:r>
          </w:p>
          <w:p w14:paraId="1DC93E55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-  บริษัท เกรท คิวบิค จำกัด</w:t>
            </w:r>
          </w:p>
          <w:p w14:paraId="4C6907E3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lastRenderedPageBreak/>
              <w:t>-  ห้างหุ้นส่วนจำกัด     บุญรัตน์ แมชชีนเนอรี่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07477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119" w:hanging="204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lastRenderedPageBreak/>
              <w:t>บริษัท เอ บี คอนเฟิม จำกัด</w:t>
            </w:r>
          </w:p>
          <w:p w14:paraId="3360F3BD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372E7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ราคาต่ำสุด ถูกต้อง ตามหลักเกณฑ์และเงื่อนไข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BC835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08"/>
              <w:jc w:val="center"/>
              <w:rPr>
                <w:rFonts w:ascii="TH SarabunPSK" w:hAnsi="TH SarabunPSK" w:cs="TH SarabunPSK"/>
                <w:sz w:val="28"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เลขที่ใบสั่งซื้อ 11-7-66</w:t>
            </w:r>
          </w:p>
          <w:p w14:paraId="580C6D3F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  <w:r w:rsidRPr="0089747A">
              <w:rPr>
                <w:rFonts w:ascii="TH SarabunPSK" w:hAnsi="TH SarabunPSK" w:cs="TH SarabunPSK"/>
                <w:sz w:val="28"/>
                <w:cs/>
              </w:rPr>
              <w:t>วันที่สั่งซื้อ 28/12/2565</w:t>
            </w:r>
          </w:p>
        </w:tc>
      </w:tr>
    </w:tbl>
    <w:p w14:paraId="66075F3E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D22886B" w14:textId="5E65A87B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FD638D" w14:textId="1FE11581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02C451" w14:textId="1A3211B9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DEA5D3" w14:textId="318C4B4C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16C90" w14:textId="791EB4DD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0D797F" w14:textId="61FAD6AD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A8702" w14:textId="01EA419B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E37DC0" w14:textId="3C5BE932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0E07B8" w14:textId="0E4AEE8B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E1605" w14:textId="108FC19E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3915A" w14:textId="01EC2A6D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244D78" w14:textId="77BCE56F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AD94C" w14:textId="2F2F09C2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62674" w14:textId="2D4DF4DA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B71854" w14:textId="652D0CC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502C53" w14:textId="7AC1338E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E3D2C2" w14:textId="1F194634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6F7AF" w14:textId="4B78B04B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0FFE2B" w14:textId="77777777" w:rsidR="008B7C8E" w:rsidRDefault="008B7C8E" w:rsidP="008B7C8E">
      <w:pPr>
        <w:spacing w:before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6542DBD" w14:textId="03FD07D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66BA53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ฝ่ายรายได้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4CD0EAD8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95DE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B830A7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F49B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AC8AC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6118E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DBB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CD6A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728A0F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7400D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152588" w14:paraId="2C863333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C2F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258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79723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แบบแยกส่วน (ราคารวมค่าติดตั้ง) แบบตั้งพื้นหรือแบบแขวน ขนาด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36,000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บีทียู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  <w:p w14:paraId="769DFF2A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652EC37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CBA7E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136,500.00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5CAC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136,500.00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F17B6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D8A3E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ร้านฐาปนีย์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แอร์ เซอร์วิส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D405E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ร้านฐาปนีย์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แอร์ เซอร์วิส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B39CF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55DA4" w14:textId="77777777" w:rsidR="008B7C8E" w:rsidRPr="00152588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11-2-66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1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ธ.ค. </w:t>
            </w:r>
            <w:r w:rsidRPr="0015258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</w:tr>
    </w:tbl>
    <w:p w14:paraId="3366E992" w14:textId="77777777" w:rsidR="008B7C8E" w:rsidRPr="00152588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B48CE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C4B43E" w14:textId="77777777" w:rsidR="008B7C8E" w:rsidRPr="00BD09A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0438B35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6A5B77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817AC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A7D88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139C8D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B5FA77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A187A9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313B2F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8F80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CE8A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D4FAF6" w14:textId="169047BD" w:rsidR="008B7C8E" w:rsidRPr="00F84577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45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F84577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3AAC7DD1" w14:textId="77777777" w:rsidR="008B7C8E" w:rsidRPr="00F84577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457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F84577" w14:paraId="47A2E783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B96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891B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CB2D0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4C5E1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82D4B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E66F3" w14:textId="77777777" w:rsidR="008B7C8E" w:rsidRPr="00F84577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A01D70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6557D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A635F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F84577" w14:paraId="7BAFB233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8AD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97C1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จ้างเหมาทำอาหารเช้าและอาหารกลางวันสำหรับนักเรียนโรงเรียนวัดหลักสี่ (ทองใบทิวารีวิทยา) ประจำเดือนมกราคม2566 จำนวน 20 วัน (เฉพาะวันทำการ)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E97F6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308,800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91D4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308,800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F6D93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B681D" w14:textId="77777777" w:rsidR="008B7C8E" w:rsidRPr="00F84577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5CD7F" w14:textId="77777777" w:rsidR="008B7C8E" w:rsidRPr="00F84577" w:rsidRDefault="008B7C8E" w:rsidP="008B7C8E">
            <w:pPr>
              <w:spacing w:before="0"/>
              <w:ind w:left="62" w:right="-72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เด็กแข็งแรง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93403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493E" w14:textId="77777777" w:rsidR="008B7C8E" w:rsidRPr="00F84577" w:rsidRDefault="008B7C8E" w:rsidP="008B7C8E">
            <w:pPr>
              <w:spacing w:before="0"/>
              <w:ind w:right="-102"/>
              <w:rPr>
                <w:rFonts w:ascii="TH SarabunPSK" w:hAnsi="TH SarabunPSK" w:cs="TH SarabunPSK"/>
                <w:sz w:val="28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เลขที่ใบสั่งจ้าง27/2566 ลงวันที่ 29 ธันวาคม 2565</w:t>
            </w:r>
          </w:p>
        </w:tc>
      </w:tr>
      <w:tr w:rsidR="008B7C8E" w:rsidRPr="00F84577" w14:paraId="39BC529D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5733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1FEFE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ซื้อวัสดุอุปกรณ์เครื่องเขียน โครงการสัมมนาประธานกรรมการเครือข่ายผู้ปกครองเพื่อพัฒนาโรงเรียนสังกัดกรุงเทพมหานคร จำนวน 8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02A57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442A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4E322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A946C" w14:textId="77777777" w:rsidR="008B7C8E" w:rsidRPr="00F84577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วี.พีซับพลาย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CE3DA" w14:textId="77777777" w:rsidR="008B7C8E" w:rsidRPr="00F84577" w:rsidRDefault="008B7C8E" w:rsidP="008B7C8E">
            <w:pPr>
              <w:spacing w:before="0"/>
              <w:ind w:left="62"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ร้าน วี.พีซับพลาย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DFC42" w14:textId="77777777" w:rsidR="008B7C8E" w:rsidRPr="00F84577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3568D" w14:textId="77777777" w:rsidR="008B7C8E" w:rsidRPr="00F84577" w:rsidRDefault="008B7C8E" w:rsidP="008B7C8E">
            <w:pPr>
              <w:spacing w:befor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57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เลขที่ใบสั่งซื้อ 1/2566 ลงวันที่ 19 ธันวาคม 2565</w:t>
            </w:r>
          </w:p>
        </w:tc>
      </w:tr>
    </w:tbl>
    <w:p w14:paraId="08BA2063" w14:textId="77777777" w:rsidR="008B7C8E" w:rsidRPr="00F84577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37DF25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592F1F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D3E593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17A718" w14:textId="081AE8F6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4972426C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14:paraId="0EF319FE" w14:textId="77777777" w:rsidTr="008B7C8E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91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47B73B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D150C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D3332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11C3BB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EAA1C" w14:textId="77777777" w:rsidR="008B7C8E" w:rsidRDefault="008B7C8E" w:rsidP="008B7C8E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0D176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1054D1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28B34" w14:textId="77777777" w:rsidR="008B7C8E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9747A" w14:paraId="5DEC30C1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DF6C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FE3E9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74BE5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75966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D634A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36E16E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7300BE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2CF05350" w14:textId="77777777" w:rsidR="008B7C8E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AB8F92F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C40BD" w14:textId="77777777" w:rsidR="008B7C8E" w:rsidRPr="0089747A" w:rsidRDefault="008B7C8E" w:rsidP="008B7C8E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C6322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3EC57" w14:textId="77777777" w:rsidR="008B7C8E" w:rsidRPr="0089747A" w:rsidRDefault="008B7C8E" w:rsidP="008B7C8E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E890B" w14:textId="77777777" w:rsidR="008B7C8E" w:rsidRPr="0089747A" w:rsidRDefault="008B7C8E" w:rsidP="008B7C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9173A13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74872B6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C8FDE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D8E33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4E54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0597F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B75B7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13C94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96BCE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D1EB4E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DE289A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43C4C3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CB00FC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B266E5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9EAF4B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90B10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FC17D2" w14:textId="77777777" w:rsidR="008B7C8E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4877C1" w14:textId="0BAA2FE5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สรุปผลการดำเนินการจัดซื้อจัดจ้างในรอบเดือนธันวาคม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2565</w:t>
      </w:r>
    </w:p>
    <w:p w14:paraId="1426EC93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p w14:paraId="344E857D" w14:textId="77777777" w:rsidR="008B7C8E" w:rsidRPr="005C25F4" w:rsidRDefault="008B7C8E" w:rsidP="008B7C8E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744" w:type="dxa"/>
        <w:tblInd w:w="-714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8B7C8E" w:rsidRPr="005C25F4" w14:paraId="12BF7CAE" w14:textId="77777777" w:rsidTr="008B7C8E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EE31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A936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D89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F06B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15EE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C3A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6526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21BF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660B" w14:textId="77777777" w:rsidR="008B7C8E" w:rsidRPr="005C25F4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8E4CE1" w14:paraId="2F40CEE3" w14:textId="77777777" w:rsidTr="008B7C8E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A07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2EEF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ตู้เก็บเอกสาร</w:t>
            </w:r>
          </w:p>
          <w:p w14:paraId="56D87258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แบบรางเลื่อน</w:t>
            </w:r>
          </w:p>
          <w:p w14:paraId="48A78CE9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ระบบมือผลัก 1 ชุด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928C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98,100.00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DEC6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98,100.00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2A93" w14:textId="77777777" w:rsidR="008B7C8E" w:rsidRPr="008E4CE1" w:rsidRDefault="008B7C8E" w:rsidP="008B7C8E">
            <w:pPr>
              <w:spacing w:before="0"/>
              <w:ind w:left="-85" w:right="-102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F84F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ภีมเชศฐ์</w:t>
            </w:r>
          </w:p>
          <w:p w14:paraId="1CF1BD4D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14:paraId="00F7FB35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98,100.00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D7A0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ภีมเชศฐ์</w:t>
            </w:r>
          </w:p>
          <w:p w14:paraId="1E98F7E2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จำกัด</w:t>
            </w:r>
          </w:p>
          <w:p w14:paraId="6D6A6779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98,100.00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8D03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6FE6" w14:textId="77777777" w:rsidR="008B7C8E" w:rsidRPr="008E4CE1" w:rsidRDefault="008B7C8E" w:rsidP="008B7C8E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2/66</w:t>
            </w:r>
          </w:p>
          <w:p w14:paraId="3317B328" w14:textId="77777777" w:rsidR="008B7C8E" w:rsidRPr="008E4CE1" w:rsidRDefault="008B7C8E" w:rsidP="008B7C8E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4C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26/12/2565</w:t>
            </w:r>
          </w:p>
        </w:tc>
      </w:tr>
    </w:tbl>
    <w:p w14:paraId="644DADA2" w14:textId="77777777" w:rsidR="008B7C8E" w:rsidRPr="00BD09A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30B1185" w14:textId="77777777" w:rsidR="008B7C8E" w:rsidRPr="006E73FB" w:rsidRDefault="008B7C8E" w:rsidP="008B7C8E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788F432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5DE45F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9B9CED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42A766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CB39A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DC21AF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B6195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F29A7D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56860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52B51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B37DA2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6B711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922E4" w14:textId="77777777" w:rsidR="008B7C8E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40910" w14:textId="17DDD88C" w:rsidR="008B7C8E" w:rsidRPr="002C2387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3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2C23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2C238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ECC81F4" w14:textId="77777777" w:rsidR="008B7C8E" w:rsidRPr="002C2387" w:rsidRDefault="008B7C8E" w:rsidP="008B7C8E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2387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2C2387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2C23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844"/>
        <w:gridCol w:w="1842"/>
        <w:gridCol w:w="1843"/>
        <w:gridCol w:w="1843"/>
        <w:gridCol w:w="1843"/>
        <w:gridCol w:w="1983"/>
        <w:gridCol w:w="1844"/>
      </w:tblGrid>
      <w:tr w:rsidR="008B7C8E" w:rsidRPr="002C2387" w14:paraId="2CAD0F5C" w14:textId="77777777" w:rsidTr="008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C34D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5689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9F76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359A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694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93F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B252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C29E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DE2B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B7C8E" w:rsidRPr="002C2387" w14:paraId="1E74ED7E" w14:textId="77777777" w:rsidTr="008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9F1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AE5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ซื้อจัดซื้อครุภัณฑ์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3D0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230,080.00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656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230,080.00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ECB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7B5E" w14:textId="77777777" w:rsidR="008B7C8E" w:rsidRPr="002C2387" w:rsidRDefault="008B7C8E" w:rsidP="008B7C8E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เอพี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แอดแวนเทรด จำกัด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203,080.00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2C7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 เอพี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แอดแวนเทรด จำกัด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203,080.00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6A9" w14:textId="77777777" w:rsidR="008B7C8E" w:rsidRPr="002C2387" w:rsidRDefault="008B7C8E" w:rsidP="008B7C8E">
            <w:pPr>
              <w:pStyle w:val="ListParagraph"/>
              <w:tabs>
                <w:tab w:val="left" w:pos="204"/>
              </w:tabs>
              <w:spacing w:after="0" w:line="240" w:lineRule="auto"/>
              <w:ind w:left="2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E58" w14:textId="77777777" w:rsidR="008B7C8E" w:rsidRPr="002C2387" w:rsidRDefault="008B7C8E" w:rsidP="008B7C8E">
            <w:pPr>
              <w:pStyle w:val="ListParagraph"/>
              <w:tabs>
                <w:tab w:val="left" w:pos="220"/>
              </w:tabs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5/2566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13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8B7C8E" w:rsidRPr="002C2387" w14:paraId="32B306ED" w14:textId="77777777" w:rsidTr="008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C51B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577A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ซื้อโต๊ะสแตนเลสขาพับได้ ขนาดไม่น้อยกว่า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75 x 180 x 75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ซม.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C5C7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192,000.00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0B3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192,000.00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87E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CB8" w14:textId="77777777" w:rsidR="008B7C8E" w:rsidRPr="002C2387" w:rsidRDefault="008B7C8E" w:rsidP="008B7C8E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192,000.00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B9B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192,000.00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E34" w14:textId="77777777" w:rsidR="008B7C8E" w:rsidRPr="002C2387" w:rsidRDefault="008B7C8E" w:rsidP="008B7C8E">
            <w:pPr>
              <w:pStyle w:val="ListParagraph"/>
              <w:tabs>
                <w:tab w:val="left" w:pos="204"/>
              </w:tabs>
              <w:spacing w:after="0" w:line="240" w:lineRule="auto"/>
              <w:ind w:left="2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304" w14:textId="77777777" w:rsidR="008B7C8E" w:rsidRPr="002C2387" w:rsidRDefault="008B7C8E" w:rsidP="008B7C8E">
            <w:pPr>
              <w:pStyle w:val="ListParagraph"/>
              <w:tabs>
                <w:tab w:val="left" w:pos="220"/>
              </w:tabs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4/2566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13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  <w:tr w:rsidR="008B7C8E" w:rsidRPr="002C2387" w14:paraId="2E47E8EC" w14:textId="77777777" w:rsidTr="008B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DF6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E45F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จัดซื้อหนังสือพิมพ์และนิตยสาร ประจำเดือนพฤศจิกายน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C75D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1,440.00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ECC3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49A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0AC" w14:textId="77777777" w:rsidR="008B7C8E" w:rsidRPr="002C2387" w:rsidRDefault="008B7C8E" w:rsidP="008B7C8E">
            <w:pPr>
              <w:ind w:lef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1,440.00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6DB" w14:textId="77777777" w:rsidR="008B7C8E" w:rsidRPr="002C2387" w:rsidRDefault="008B7C8E" w:rsidP="008B7C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1,440.00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504" w14:textId="77777777" w:rsidR="008B7C8E" w:rsidRPr="002C2387" w:rsidRDefault="008B7C8E" w:rsidP="008B7C8E">
            <w:pPr>
              <w:pStyle w:val="ListParagraph"/>
              <w:tabs>
                <w:tab w:val="left" w:pos="204"/>
              </w:tabs>
              <w:spacing w:after="0" w:line="240" w:lineRule="auto"/>
              <w:ind w:left="2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145" w14:textId="77777777" w:rsidR="008B7C8E" w:rsidRPr="002C2387" w:rsidRDefault="008B7C8E" w:rsidP="008B7C8E">
            <w:pPr>
              <w:pStyle w:val="ListParagraph"/>
              <w:tabs>
                <w:tab w:val="left" w:pos="220"/>
              </w:tabs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ธ.ค. </w:t>
            </w:r>
            <w:r w:rsidRPr="002C23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</w:t>
            </w:r>
          </w:p>
        </w:tc>
      </w:tr>
    </w:tbl>
    <w:p w14:paraId="17BF6C18" w14:textId="77777777" w:rsidR="008B7C8E" w:rsidRDefault="008B7C8E" w:rsidP="008B7C8E">
      <w:pPr>
        <w:spacing w:before="0"/>
      </w:pPr>
    </w:p>
    <w:p w14:paraId="7618B7A9" w14:textId="77777777" w:rsidR="00582B6D" w:rsidRPr="00395925" w:rsidRDefault="00582B6D" w:rsidP="008B7C8E">
      <w:pPr>
        <w:spacing w:before="0"/>
      </w:pPr>
    </w:p>
    <w:sectPr w:rsidR="00582B6D" w:rsidRPr="00395925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4343" w14:textId="77777777" w:rsidR="00CE1790" w:rsidRDefault="00CE1790" w:rsidP="00086918">
      <w:pPr>
        <w:spacing w:before="0"/>
      </w:pPr>
      <w:r>
        <w:separator/>
      </w:r>
    </w:p>
  </w:endnote>
  <w:endnote w:type="continuationSeparator" w:id="0">
    <w:p w14:paraId="06A1D273" w14:textId="77777777" w:rsidR="00CE1790" w:rsidRDefault="00CE1790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CA00" w14:textId="77777777" w:rsidR="00CE1790" w:rsidRDefault="00CE1790" w:rsidP="00086918">
      <w:pPr>
        <w:spacing w:before="0"/>
      </w:pPr>
      <w:r>
        <w:separator/>
      </w:r>
    </w:p>
  </w:footnote>
  <w:footnote w:type="continuationSeparator" w:id="0">
    <w:p w14:paraId="7DCC5ECC" w14:textId="77777777" w:rsidR="00CE1790" w:rsidRDefault="00CE1790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6918"/>
    <w:rsid w:val="00395925"/>
    <w:rsid w:val="00432848"/>
    <w:rsid w:val="00582B6D"/>
    <w:rsid w:val="008B7C8E"/>
    <w:rsid w:val="00AE7CCE"/>
    <w:rsid w:val="00B14502"/>
    <w:rsid w:val="00C04C3D"/>
    <w:rsid w:val="00CE1790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2397</Words>
  <Characters>11315</Characters>
  <Application>Microsoft Office Word</Application>
  <DocSecurity>0</DocSecurity>
  <Lines>1131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2023-06-01T17:54:00Z</dcterms:created>
  <dcterms:modified xsi:type="dcterms:W3CDTF">2023-06-01T17:59:00Z</dcterms:modified>
</cp:coreProperties>
</file>