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77777777" w:rsidR="0005010A" w:rsidRPr="00202454" w:rsidRDefault="00CC35B4" w:rsidP="00CC35B4">
      <w:pPr>
        <w:rPr>
          <w:rFonts w:ascii="TH SarabunPSK" w:hAnsi="TH SarabunPSK" w:cs="TH SarabunPSK"/>
          <w:b/>
          <w:bCs/>
        </w:rPr>
      </w:pPr>
      <w:r w:rsidRPr="00202454">
        <w:rPr>
          <w:rFonts w:ascii="TH SarabunPSK" w:hAnsi="TH SarabunPSK" w:cs="TH SarabunPSK"/>
          <w:b/>
          <w:bCs/>
          <w:cs/>
        </w:rPr>
        <w:t>ข้อมูลครู โรงเรียน</w:t>
      </w:r>
      <w:r w:rsidR="0005010A" w:rsidRPr="00202454">
        <w:rPr>
          <w:rFonts w:ascii="TH SarabunPSK" w:hAnsi="TH SarabunPSK" w:cs="TH SarabunPSK"/>
          <w:b/>
          <w:bCs/>
          <w:cs/>
        </w:rPr>
        <w:t>นาหลวง</w:t>
      </w:r>
    </w:p>
    <w:p w14:paraId="699BE829" w14:textId="7334BF40" w:rsidR="00CC35B4" w:rsidRPr="00202454" w:rsidRDefault="00CC35B4" w:rsidP="00CC35B4">
      <w:pPr>
        <w:rPr>
          <w:rFonts w:ascii="TH SarabunPSK" w:hAnsi="TH SarabunPSK" w:cs="TH SarabunPSK"/>
          <w:b/>
          <w:bCs/>
          <w:cs/>
        </w:rPr>
      </w:pPr>
      <w:r w:rsidRPr="00202454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202454" w:rsidRDefault="00CC35B4" w:rsidP="00CC35B4">
      <w:pPr>
        <w:rPr>
          <w:rFonts w:ascii="TH SarabunPSK" w:hAnsi="TH SarabunPSK" w:cs="TH SarabunPSK"/>
          <w:b/>
          <w:bCs/>
        </w:rPr>
      </w:pPr>
      <w:r w:rsidRPr="00202454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5AD18999" w:rsidR="009477F1" w:rsidRPr="00202454" w:rsidRDefault="009477F1" w:rsidP="009477F1">
      <w:pPr>
        <w:jc w:val="left"/>
        <w:rPr>
          <w:rFonts w:ascii="TH SarabunPSK" w:hAnsi="TH SarabunPSK" w:cs="TH SarabunPSK"/>
          <w:cs/>
        </w:rPr>
      </w:pPr>
      <w:r w:rsidRPr="00202454">
        <w:rPr>
          <w:rFonts w:ascii="TH SarabunPSK" w:hAnsi="TH SarabunPSK" w:cs="TH SarabunPSK"/>
          <w:cs/>
        </w:rPr>
        <w:t>ข้อมูล ณ</w:t>
      </w:r>
      <w:r w:rsidRPr="00202454">
        <w:rPr>
          <w:rFonts w:ascii="TH SarabunPSK" w:hAnsi="TH SarabunPSK" w:cs="TH SarabunPSK"/>
        </w:rPr>
        <w:t xml:space="preserve"> </w:t>
      </w:r>
      <w:r w:rsidRPr="00202454">
        <w:rPr>
          <w:rFonts w:ascii="TH SarabunPSK" w:hAnsi="TH SarabunPSK" w:cs="TH SarabunPSK"/>
          <w:cs/>
        </w:rPr>
        <w:t xml:space="preserve">วันที่ </w:t>
      </w:r>
      <w:r w:rsidR="00202454">
        <w:rPr>
          <w:rFonts w:ascii="TH SarabunPSK" w:hAnsi="TH SarabunPSK" w:cs="TH SarabunPSK"/>
        </w:rPr>
        <w:t xml:space="preserve">31 </w:t>
      </w:r>
      <w:r w:rsidR="00202454">
        <w:rPr>
          <w:rFonts w:ascii="TH SarabunPSK" w:hAnsi="TH SarabunPSK" w:cs="TH SarabunPSK" w:hint="cs"/>
          <w:cs/>
        </w:rPr>
        <w:t>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CC35B4" w:rsidRPr="00202454" w14:paraId="3FF4F5DA" w14:textId="77777777" w:rsidTr="00CC35B4">
        <w:tc>
          <w:tcPr>
            <w:tcW w:w="1699" w:type="dxa"/>
          </w:tcPr>
          <w:p w14:paraId="2D39E0B9" w14:textId="1234B888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699" w:type="dxa"/>
          </w:tcPr>
          <w:p w14:paraId="206EEDA7" w14:textId="1EFB15B1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B3561" w:rsidRPr="00202454" w14:paraId="33F4D4DE" w14:textId="77777777" w:rsidTr="00F46B0D">
        <w:tc>
          <w:tcPr>
            <w:tcW w:w="1699" w:type="dxa"/>
          </w:tcPr>
          <w:p w14:paraId="3388794C" w14:textId="7C08058E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699" w:type="dxa"/>
          </w:tcPr>
          <w:p w14:paraId="15A22EEE" w14:textId="3D0C6E54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99" w:type="dxa"/>
            <w:vAlign w:val="center"/>
          </w:tcPr>
          <w:p w14:paraId="09EF1D88" w14:textId="21095180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89 </w:t>
            </w:r>
          </w:p>
        </w:tc>
        <w:tc>
          <w:tcPr>
            <w:tcW w:w="1699" w:type="dxa"/>
            <w:vAlign w:val="center"/>
          </w:tcPr>
          <w:p w14:paraId="354C9F4E" w14:textId="7D8858DD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67 </w:t>
            </w:r>
          </w:p>
        </w:tc>
        <w:tc>
          <w:tcPr>
            <w:tcW w:w="1699" w:type="dxa"/>
            <w:vAlign w:val="center"/>
          </w:tcPr>
          <w:p w14:paraId="57885651" w14:textId="72C60D6B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1 </w:t>
            </w:r>
          </w:p>
        </w:tc>
        <w:tc>
          <w:tcPr>
            <w:tcW w:w="1699" w:type="dxa"/>
            <w:vAlign w:val="center"/>
          </w:tcPr>
          <w:p w14:paraId="2464393E" w14:textId="32FDBAE2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157</w:t>
            </w:r>
          </w:p>
        </w:tc>
      </w:tr>
      <w:tr w:rsidR="006B3561" w:rsidRPr="00202454" w14:paraId="27ED2DA6" w14:textId="77777777" w:rsidTr="00662ABE">
        <w:tc>
          <w:tcPr>
            <w:tcW w:w="1699" w:type="dxa"/>
          </w:tcPr>
          <w:p w14:paraId="52971E37" w14:textId="255E40E0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699" w:type="dxa"/>
            <w:vAlign w:val="center"/>
          </w:tcPr>
          <w:p w14:paraId="0A6F0E75" w14:textId="787DB54C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6 </w:t>
            </w:r>
          </w:p>
        </w:tc>
        <w:tc>
          <w:tcPr>
            <w:tcW w:w="1699" w:type="dxa"/>
            <w:vAlign w:val="center"/>
          </w:tcPr>
          <w:p w14:paraId="618A5640" w14:textId="09A11F32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4 </w:t>
            </w:r>
          </w:p>
        </w:tc>
        <w:tc>
          <w:tcPr>
            <w:tcW w:w="1699" w:type="dxa"/>
            <w:vAlign w:val="center"/>
          </w:tcPr>
          <w:p w14:paraId="131BB47D" w14:textId="05367AF0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28E7CDB8" w14:textId="1616FE64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5FCBC90F" w14:textId="0B29F475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10</w:t>
            </w:r>
          </w:p>
        </w:tc>
      </w:tr>
      <w:tr w:rsidR="006B3561" w:rsidRPr="00202454" w14:paraId="6749F8B6" w14:textId="77777777" w:rsidTr="00662ABE">
        <w:tc>
          <w:tcPr>
            <w:tcW w:w="1699" w:type="dxa"/>
          </w:tcPr>
          <w:p w14:paraId="50FD140B" w14:textId="7B51DD18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17F6C290" w14:textId="6393F3D5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Style w:val="fontstyle21"/>
                <w:rFonts w:ascii="TH SarabunPSK" w:hAnsi="TH SarabunPSK" w:cs="TH SarabunPSK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7092DC9C" w14:textId="3DFE2F96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Style w:val="fontstyle21"/>
                <w:rFonts w:ascii="TH SarabunPSK" w:hAnsi="TH SarabunPSK" w:cs="TH SarabunPSK"/>
              </w:rPr>
              <w:t xml:space="preserve">93 </w:t>
            </w:r>
          </w:p>
        </w:tc>
        <w:tc>
          <w:tcPr>
            <w:tcW w:w="1699" w:type="dxa"/>
            <w:vAlign w:val="center"/>
          </w:tcPr>
          <w:p w14:paraId="4D2645C1" w14:textId="5B7454F9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Style w:val="fontstyle21"/>
                <w:rFonts w:ascii="TH SarabunPSK" w:hAnsi="TH SarabunPSK" w:cs="TH SarabunPSK"/>
              </w:rPr>
              <w:t xml:space="preserve">67 </w:t>
            </w:r>
          </w:p>
        </w:tc>
        <w:tc>
          <w:tcPr>
            <w:tcW w:w="1699" w:type="dxa"/>
            <w:vAlign w:val="center"/>
          </w:tcPr>
          <w:p w14:paraId="504EEB55" w14:textId="18ECB93D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Style w:val="fontstyle21"/>
                <w:rFonts w:ascii="TH SarabunPSK" w:hAnsi="TH SarabunPSK" w:cs="TH SarabunPSK"/>
              </w:rPr>
              <w:t xml:space="preserve">1 </w:t>
            </w:r>
          </w:p>
        </w:tc>
        <w:tc>
          <w:tcPr>
            <w:tcW w:w="1699" w:type="dxa"/>
            <w:vAlign w:val="center"/>
          </w:tcPr>
          <w:p w14:paraId="7EA6FD22" w14:textId="4C8B1866" w:rsidR="006B3561" w:rsidRPr="006D30E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D30E1">
              <w:rPr>
                <w:rStyle w:val="fontstyle21"/>
                <w:rFonts w:ascii="TH SarabunPSK" w:hAnsi="TH SarabunPSK" w:cs="TH SarabunPSK"/>
              </w:rPr>
              <w:t>167</w:t>
            </w:r>
          </w:p>
        </w:tc>
      </w:tr>
      <w:tr w:rsidR="00CC35B4" w:rsidRPr="00202454" w14:paraId="062ED92A" w14:textId="77777777" w:rsidTr="00CC35B4">
        <w:tc>
          <w:tcPr>
            <w:tcW w:w="1699" w:type="dxa"/>
          </w:tcPr>
          <w:p w14:paraId="03488392" w14:textId="0CA36FFA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699" w:type="dxa"/>
          </w:tcPr>
          <w:p w14:paraId="0FEC25F9" w14:textId="6D3F290B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CC35B4" w:rsidRPr="00202454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B3561" w:rsidRPr="00202454" w14:paraId="2BB6F8FB" w14:textId="77777777" w:rsidTr="00FF56C5">
        <w:tc>
          <w:tcPr>
            <w:tcW w:w="1699" w:type="dxa"/>
          </w:tcPr>
          <w:p w14:paraId="17BA5F74" w14:textId="37DF6438" w:rsidR="006B3561" w:rsidRPr="00202454" w:rsidRDefault="006B3561" w:rsidP="006B3561">
            <w:pPr>
              <w:rPr>
                <w:rFonts w:ascii="TH SarabunPSK" w:hAnsi="TH SarabunPSK" w:cs="TH SarabunPSK"/>
                <w:cs/>
              </w:rPr>
            </w:pPr>
            <w:r w:rsidRPr="00202454">
              <w:rPr>
                <w:rFonts w:ascii="TH SarabunPSK" w:hAnsi="TH SarabunPSK" w:cs="TH SarabunPSK"/>
                <w:cs/>
              </w:rPr>
              <w:t>สัญชาติไทย</w:t>
            </w:r>
          </w:p>
        </w:tc>
        <w:tc>
          <w:tcPr>
            <w:tcW w:w="1699" w:type="dxa"/>
            <w:vAlign w:val="center"/>
          </w:tcPr>
          <w:p w14:paraId="63EC91A5" w14:textId="083CBBAC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059C631A" w14:textId="1CF857F4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2 </w:t>
            </w:r>
          </w:p>
        </w:tc>
        <w:tc>
          <w:tcPr>
            <w:tcW w:w="1699" w:type="dxa"/>
            <w:vAlign w:val="center"/>
          </w:tcPr>
          <w:p w14:paraId="5B928F18" w14:textId="7E52F464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208883D5" w14:textId="4F76AED7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30363C60" w14:textId="171E5A88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6B3561" w:rsidRPr="00202454" w14:paraId="41E26C34" w14:textId="77777777" w:rsidTr="00A26D96">
        <w:tc>
          <w:tcPr>
            <w:tcW w:w="1699" w:type="dxa"/>
          </w:tcPr>
          <w:p w14:paraId="521BA56C" w14:textId="1FA56520" w:rsidR="006B3561" w:rsidRPr="00202454" w:rsidRDefault="006B3561" w:rsidP="006B3561">
            <w:pPr>
              <w:rPr>
                <w:rFonts w:ascii="TH SarabunPSK" w:hAnsi="TH SarabunPSK" w:cs="TH SarabunPSK"/>
                <w:cs/>
              </w:rPr>
            </w:pPr>
            <w:r w:rsidRPr="00202454">
              <w:rPr>
                <w:rFonts w:ascii="TH SarabunPSK" w:hAnsi="TH SarabunPSK" w:cs="TH SarabunPSK"/>
                <w:cs/>
              </w:rPr>
              <w:t>สัญชาติฟิลิปินส์</w:t>
            </w:r>
          </w:p>
        </w:tc>
        <w:tc>
          <w:tcPr>
            <w:tcW w:w="1699" w:type="dxa"/>
            <w:vAlign w:val="center"/>
          </w:tcPr>
          <w:p w14:paraId="09A60744" w14:textId="574AB716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417165D0" w14:textId="685EA5A0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7 </w:t>
            </w:r>
          </w:p>
        </w:tc>
        <w:tc>
          <w:tcPr>
            <w:tcW w:w="1699" w:type="dxa"/>
            <w:vAlign w:val="center"/>
          </w:tcPr>
          <w:p w14:paraId="365BB98D" w14:textId="1204D4C7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1 </w:t>
            </w:r>
          </w:p>
        </w:tc>
        <w:tc>
          <w:tcPr>
            <w:tcW w:w="1699" w:type="dxa"/>
            <w:vAlign w:val="center"/>
          </w:tcPr>
          <w:p w14:paraId="77EA19A8" w14:textId="5E638E1D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6AE72E27" w14:textId="2C4FD4BD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8</w:t>
            </w:r>
          </w:p>
        </w:tc>
      </w:tr>
      <w:tr w:rsidR="006B3561" w:rsidRPr="00202454" w14:paraId="03DFDEB0" w14:textId="77777777" w:rsidTr="006E5AC0">
        <w:tc>
          <w:tcPr>
            <w:tcW w:w="1699" w:type="dxa"/>
          </w:tcPr>
          <w:p w14:paraId="7E47A974" w14:textId="60C00DD3" w:rsidR="006B3561" w:rsidRPr="00202454" w:rsidRDefault="006B3561" w:rsidP="006B3561">
            <w:pPr>
              <w:rPr>
                <w:rFonts w:ascii="TH SarabunPSK" w:hAnsi="TH SarabunPSK" w:cs="TH SarabunPSK"/>
                <w:cs/>
              </w:rPr>
            </w:pPr>
            <w:r w:rsidRPr="00202454">
              <w:rPr>
                <w:rFonts w:ascii="TH SarabunPSK" w:hAnsi="TH SarabunPSK" w:cs="TH SarabunPSK"/>
                <w:cs/>
              </w:rPr>
              <w:t>สัญชาติจีน</w:t>
            </w:r>
          </w:p>
        </w:tc>
        <w:tc>
          <w:tcPr>
            <w:tcW w:w="1699" w:type="dxa"/>
            <w:vAlign w:val="center"/>
          </w:tcPr>
          <w:p w14:paraId="1E3CC95E" w14:textId="4D10BEA8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1D05E94D" w14:textId="166F1B7C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06D3F3C3" w14:textId="3F7E1F77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1 </w:t>
            </w:r>
          </w:p>
        </w:tc>
        <w:tc>
          <w:tcPr>
            <w:tcW w:w="1699" w:type="dxa"/>
            <w:vAlign w:val="center"/>
          </w:tcPr>
          <w:p w14:paraId="0C3B2994" w14:textId="6489F3A4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54B6CCE9" w14:textId="1B54CB7F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6B3561" w:rsidRPr="00202454" w14:paraId="364BCEFF" w14:textId="77777777" w:rsidTr="00126BE7">
        <w:tc>
          <w:tcPr>
            <w:tcW w:w="1699" w:type="dxa"/>
          </w:tcPr>
          <w:p w14:paraId="791B0196" w14:textId="460DE4E8" w:rsidR="006B3561" w:rsidRPr="00202454" w:rsidRDefault="006B3561" w:rsidP="006B3561">
            <w:pPr>
              <w:rPr>
                <w:rFonts w:ascii="TH SarabunPSK" w:hAnsi="TH SarabunPSK" w:cs="TH SarabunPSK"/>
                <w:cs/>
              </w:rPr>
            </w:pPr>
            <w:r w:rsidRPr="00202454">
              <w:rPr>
                <w:rFonts w:ascii="TH SarabunPSK" w:hAnsi="TH SarabunPSK" w:cs="TH SarabunPSK"/>
                <w:cs/>
              </w:rPr>
              <w:t>สัญชาติอูกานดา</w:t>
            </w:r>
          </w:p>
        </w:tc>
        <w:tc>
          <w:tcPr>
            <w:tcW w:w="1699" w:type="dxa"/>
            <w:vAlign w:val="center"/>
          </w:tcPr>
          <w:p w14:paraId="1C18D7C6" w14:textId="54C99087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001A7936" w14:textId="53BA7E0F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1 </w:t>
            </w:r>
          </w:p>
        </w:tc>
        <w:tc>
          <w:tcPr>
            <w:tcW w:w="1699" w:type="dxa"/>
            <w:vAlign w:val="center"/>
          </w:tcPr>
          <w:p w14:paraId="12A8BB87" w14:textId="3482D852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6E2ED247" w14:textId="1AB19796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1545EAC2" w14:textId="2A110825" w:rsidR="006B3561" w:rsidRPr="00202454" w:rsidRDefault="006B3561" w:rsidP="006B3561">
            <w:pPr>
              <w:rPr>
                <w:rFonts w:ascii="TH SarabunPSK" w:hAnsi="TH SarabunPSK" w:cs="TH SarabunPSK"/>
              </w:rPr>
            </w:pPr>
            <w:r w:rsidRPr="00202454">
              <w:rPr>
                <w:rStyle w:val="fontstyle01"/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6B3561" w:rsidRPr="00202454" w14:paraId="6D51E850" w14:textId="77777777" w:rsidTr="007D15BF">
        <w:tc>
          <w:tcPr>
            <w:tcW w:w="1699" w:type="dxa"/>
          </w:tcPr>
          <w:p w14:paraId="463EF0A5" w14:textId="30B610EF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77A2BB03" w14:textId="6BF95406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38ED5076" w14:textId="57196882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</w:rPr>
              <w:t xml:space="preserve">10 </w:t>
            </w:r>
          </w:p>
        </w:tc>
        <w:tc>
          <w:tcPr>
            <w:tcW w:w="1699" w:type="dxa"/>
            <w:vAlign w:val="center"/>
          </w:tcPr>
          <w:p w14:paraId="033487C7" w14:textId="04CB26A9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</w:rPr>
              <w:t xml:space="preserve">2 </w:t>
            </w:r>
          </w:p>
        </w:tc>
        <w:tc>
          <w:tcPr>
            <w:tcW w:w="1699" w:type="dxa"/>
            <w:vAlign w:val="center"/>
          </w:tcPr>
          <w:p w14:paraId="114986A8" w14:textId="0096D64C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</w:rPr>
              <w:t xml:space="preserve">- </w:t>
            </w:r>
          </w:p>
        </w:tc>
        <w:tc>
          <w:tcPr>
            <w:tcW w:w="1699" w:type="dxa"/>
            <w:vAlign w:val="center"/>
          </w:tcPr>
          <w:p w14:paraId="4CBF98B3" w14:textId="35A7DE3A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</w:rPr>
              <w:t>12</w:t>
            </w:r>
          </w:p>
        </w:tc>
      </w:tr>
      <w:tr w:rsidR="006B3561" w:rsidRPr="00202454" w14:paraId="19530F84" w14:textId="77777777" w:rsidTr="00E759E3">
        <w:tc>
          <w:tcPr>
            <w:tcW w:w="1699" w:type="dxa"/>
          </w:tcPr>
          <w:p w14:paraId="1FF92C8B" w14:textId="1D69369A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24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352E8D7D" w14:textId="6B3F12B5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  <w:cs/>
              </w:rPr>
              <w:t>6</w:t>
            </w:r>
          </w:p>
        </w:tc>
        <w:tc>
          <w:tcPr>
            <w:tcW w:w="1699" w:type="dxa"/>
            <w:vAlign w:val="center"/>
          </w:tcPr>
          <w:p w14:paraId="55F6C8B4" w14:textId="1066DAEB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  <w:cs/>
              </w:rPr>
              <w:t>103</w:t>
            </w:r>
          </w:p>
        </w:tc>
        <w:tc>
          <w:tcPr>
            <w:tcW w:w="1699" w:type="dxa"/>
            <w:vAlign w:val="center"/>
          </w:tcPr>
          <w:p w14:paraId="777E887D" w14:textId="073740AB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  <w:cs/>
              </w:rPr>
              <w:t>69</w:t>
            </w:r>
          </w:p>
        </w:tc>
        <w:tc>
          <w:tcPr>
            <w:tcW w:w="1699" w:type="dxa"/>
            <w:vAlign w:val="center"/>
          </w:tcPr>
          <w:p w14:paraId="4C472137" w14:textId="5B7957F8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  <w:cs/>
              </w:rPr>
              <w:t>1</w:t>
            </w:r>
          </w:p>
        </w:tc>
        <w:tc>
          <w:tcPr>
            <w:tcW w:w="1699" w:type="dxa"/>
            <w:vAlign w:val="center"/>
          </w:tcPr>
          <w:p w14:paraId="5FD213EB" w14:textId="6D3177AB" w:rsidR="006B3561" w:rsidRPr="00202454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202454">
              <w:rPr>
                <w:rStyle w:val="fontstyle01"/>
                <w:sz w:val="32"/>
                <w:szCs w:val="32"/>
                <w:cs/>
              </w:rPr>
              <w:t>169</w:t>
            </w:r>
          </w:p>
        </w:tc>
      </w:tr>
    </w:tbl>
    <w:p w14:paraId="311FBCD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07BCA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3398AC0B" w:rsidR="009477F1" w:rsidRDefault="009477F1" w:rsidP="00CC35B4">
      <w:pPr>
        <w:jc w:val="left"/>
        <w:rPr>
          <w:rFonts w:ascii="TH SarabunPSK" w:hAnsi="TH SarabunPSK" w:cs="TH SarabunPSK"/>
        </w:rPr>
      </w:pPr>
    </w:p>
    <w:p w14:paraId="030CE656" w14:textId="77777777" w:rsidR="00202454" w:rsidRPr="0005010A" w:rsidRDefault="00202454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A8E42F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FF307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08856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56E78171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45C8EC77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AAB11C9" w14:textId="16076D82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9006DB" w:rsidRPr="0005010A">
        <w:rPr>
          <w:rFonts w:ascii="TH SarabunPSK" w:hAnsi="TH SarabunPSK" w:cs="TH SarabunPSK"/>
          <w:b/>
          <w:bCs/>
          <w:cs/>
        </w:rPr>
        <w:t>โรงเรียนนาหลวง</w:t>
      </w:r>
    </w:p>
    <w:p w14:paraId="5FD612AD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1354E335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 xml:space="preserve">วันที่ </w:t>
      </w:r>
      <w:r w:rsidR="00202454">
        <w:rPr>
          <w:rFonts w:ascii="TH SarabunPSK" w:hAnsi="TH SarabunPSK" w:cs="TH SarabunPSK" w:hint="cs"/>
          <w:cs/>
        </w:rPr>
        <w:t>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010A" w14:paraId="62C7712B" w14:textId="77777777" w:rsidTr="009477F1">
        <w:tc>
          <w:tcPr>
            <w:tcW w:w="2548" w:type="dxa"/>
          </w:tcPr>
          <w:p w14:paraId="2FAEEEDA" w14:textId="373844F4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B3561" w:rsidRPr="0005010A" w14:paraId="1912244B" w14:textId="77777777" w:rsidTr="00306D36">
        <w:tc>
          <w:tcPr>
            <w:tcW w:w="2548" w:type="dxa"/>
          </w:tcPr>
          <w:p w14:paraId="184D7D1A" w14:textId="5F2185D7" w:rsidR="006B3561" w:rsidRPr="0005010A" w:rsidRDefault="006B3561" w:rsidP="006B356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  <w:vAlign w:val="center"/>
          </w:tcPr>
          <w:p w14:paraId="6FC5194C" w14:textId="3A8A6B35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178</w:t>
            </w:r>
          </w:p>
        </w:tc>
        <w:tc>
          <w:tcPr>
            <w:tcW w:w="2549" w:type="dxa"/>
            <w:vAlign w:val="center"/>
          </w:tcPr>
          <w:p w14:paraId="7768640E" w14:textId="6B3F9F73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187</w:t>
            </w:r>
          </w:p>
        </w:tc>
        <w:tc>
          <w:tcPr>
            <w:tcW w:w="2549" w:type="dxa"/>
            <w:vAlign w:val="center"/>
          </w:tcPr>
          <w:p w14:paraId="7AD35934" w14:textId="0BA3296E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365</w:t>
            </w:r>
          </w:p>
        </w:tc>
      </w:tr>
      <w:tr w:rsidR="006B3561" w:rsidRPr="0005010A" w14:paraId="2807A53A" w14:textId="77777777" w:rsidTr="006061EF">
        <w:tc>
          <w:tcPr>
            <w:tcW w:w="2548" w:type="dxa"/>
          </w:tcPr>
          <w:p w14:paraId="68070339" w14:textId="4D9896F4" w:rsidR="006B3561" w:rsidRPr="0005010A" w:rsidRDefault="006B3561" w:rsidP="006B356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  <w:vAlign w:val="center"/>
          </w:tcPr>
          <w:p w14:paraId="70138176" w14:textId="02D4FEC2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761</w:t>
            </w:r>
          </w:p>
        </w:tc>
        <w:tc>
          <w:tcPr>
            <w:tcW w:w="2549" w:type="dxa"/>
            <w:vAlign w:val="center"/>
          </w:tcPr>
          <w:p w14:paraId="375A9151" w14:textId="403E153E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784</w:t>
            </w:r>
          </w:p>
        </w:tc>
        <w:tc>
          <w:tcPr>
            <w:tcW w:w="2549" w:type="dxa"/>
            <w:vAlign w:val="center"/>
          </w:tcPr>
          <w:p w14:paraId="2885973C" w14:textId="6A79ECC1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1,545</w:t>
            </w:r>
          </w:p>
        </w:tc>
      </w:tr>
      <w:tr w:rsidR="006B3561" w:rsidRPr="0005010A" w14:paraId="41F541A7" w14:textId="77777777" w:rsidTr="00042C6A">
        <w:tc>
          <w:tcPr>
            <w:tcW w:w="2548" w:type="dxa"/>
          </w:tcPr>
          <w:p w14:paraId="485A6009" w14:textId="639738EA" w:rsidR="006B3561" w:rsidRPr="0005010A" w:rsidRDefault="006B3561" w:rsidP="006B356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  <w:vAlign w:val="center"/>
          </w:tcPr>
          <w:p w14:paraId="4E231B6D" w14:textId="28C1D148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513</w:t>
            </w:r>
          </w:p>
        </w:tc>
        <w:tc>
          <w:tcPr>
            <w:tcW w:w="2549" w:type="dxa"/>
            <w:vAlign w:val="center"/>
          </w:tcPr>
          <w:p w14:paraId="33DFFC7D" w14:textId="2E8674E6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492</w:t>
            </w:r>
          </w:p>
        </w:tc>
        <w:tc>
          <w:tcPr>
            <w:tcW w:w="2549" w:type="dxa"/>
            <w:vAlign w:val="center"/>
          </w:tcPr>
          <w:p w14:paraId="32E623B9" w14:textId="493822AE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1,005</w:t>
            </w:r>
          </w:p>
        </w:tc>
      </w:tr>
      <w:tr w:rsidR="006B3561" w:rsidRPr="0005010A" w14:paraId="3186565B" w14:textId="77777777" w:rsidTr="00A80B1F">
        <w:tc>
          <w:tcPr>
            <w:tcW w:w="2548" w:type="dxa"/>
          </w:tcPr>
          <w:p w14:paraId="78E48E83" w14:textId="7D583189" w:rsidR="006B3561" w:rsidRPr="0005010A" w:rsidRDefault="006B3561" w:rsidP="006B356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  <w:vAlign w:val="center"/>
          </w:tcPr>
          <w:p w14:paraId="733C388A" w14:textId="773F68CD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357</w:t>
            </w:r>
          </w:p>
        </w:tc>
        <w:tc>
          <w:tcPr>
            <w:tcW w:w="2549" w:type="dxa"/>
            <w:vAlign w:val="center"/>
          </w:tcPr>
          <w:p w14:paraId="6851F733" w14:textId="56A48B17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451</w:t>
            </w:r>
          </w:p>
        </w:tc>
        <w:tc>
          <w:tcPr>
            <w:tcW w:w="2549" w:type="dxa"/>
            <w:vAlign w:val="center"/>
          </w:tcPr>
          <w:p w14:paraId="2B853D1D" w14:textId="488E5D31" w:rsidR="006B3561" w:rsidRPr="006B3561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6B3561">
              <w:rPr>
                <w:rStyle w:val="fontstyle01"/>
                <w:b w:val="0"/>
                <w:bCs w:val="0"/>
                <w:sz w:val="32"/>
                <w:szCs w:val="32"/>
              </w:rPr>
              <w:t>808</w:t>
            </w:r>
          </w:p>
        </w:tc>
      </w:tr>
      <w:tr w:rsidR="006B3561" w:rsidRPr="0005010A" w14:paraId="6A558A25" w14:textId="77777777" w:rsidTr="00E6376E">
        <w:tc>
          <w:tcPr>
            <w:tcW w:w="2548" w:type="dxa"/>
          </w:tcPr>
          <w:p w14:paraId="09ABAC37" w14:textId="4EAD73DB" w:rsidR="006B3561" w:rsidRPr="0005010A" w:rsidRDefault="006B3561" w:rsidP="006B356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  <w:vAlign w:val="center"/>
          </w:tcPr>
          <w:p w14:paraId="19FA7494" w14:textId="0178CCB2" w:rsidR="006B3561" w:rsidRPr="006B3561" w:rsidRDefault="006B3561" w:rsidP="006B3561">
            <w:pPr>
              <w:rPr>
                <w:rFonts w:ascii="TH SarabunPSK" w:hAnsi="TH SarabunPSK" w:cs="TH SarabunPSK"/>
              </w:rPr>
            </w:pPr>
            <w:r w:rsidRPr="006B3561">
              <w:rPr>
                <w:rStyle w:val="fontstyle01"/>
                <w:sz w:val="32"/>
                <w:szCs w:val="32"/>
              </w:rPr>
              <w:t>1</w:t>
            </w:r>
            <w:r w:rsidRPr="006B3561">
              <w:rPr>
                <w:rStyle w:val="fontstyle01"/>
                <w:rFonts w:hint="cs"/>
                <w:sz w:val="32"/>
                <w:szCs w:val="32"/>
                <w:cs/>
              </w:rPr>
              <w:t>,</w:t>
            </w:r>
            <w:r w:rsidRPr="006B3561">
              <w:rPr>
                <w:rStyle w:val="fontstyle01"/>
                <w:sz w:val="32"/>
                <w:szCs w:val="32"/>
              </w:rPr>
              <w:t>809</w:t>
            </w:r>
          </w:p>
        </w:tc>
        <w:tc>
          <w:tcPr>
            <w:tcW w:w="2549" w:type="dxa"/>
            <w:vAlign w:val="center"/>
          </w:tcPr>
          <w:p w14:paraId="385706E4" w14:textId="12518C41" w:rsidR="006B3561" w:rsidRPr="006B3561" w:rsidRDefault="006B3561" w:rsidP="006B3561">
            <w:pPr>
              <w:rPr>
                <w:rFonts w:ascii="TH SarabunPSK" w:hAnsi="TH SarabunPSK" w:cs="TH SarabunPSK"/>
              </w:rPr>
            </w:pPr>
            <w:r w:rsidRPr="006B3561">
              <w:rPr>
                <w:rStyle w:val="fontstyle01"/>
                <w:sz w:val="32"/>
                <w:szCs w:val="32"/>
              </w:rPr>
              <w:t>1,914</w:t>
            </w:r>
          </w:p>
        </w:tc>
        <w:tc>
          <w:tcPr>
            <w:tcW w:w="2549" w:type="dxa"/>
            <w:vAlign w:val="center"/>
          </w:tcPr>
          <w:p w14:paraId="7DB02A59" w14:textId="3EE03628" w:rsidR="006B3561" w:rsidRPr="006B3561" w:rsidRDefault="006B3561" w:rsidP="006B3561">
            <w:pPr>
              <w:rPr>
                <w:rFonts w:ascii="TH SarabunPSK" w:hAnsi="TH SarabunPSK" w:cs="TH SarabunPSK"/>
              </w:rPr>
            </w:pPr>
            <w:r w:rsidRPr="006B3561">
              <w:rPr>
                <w:rStyle w:val="fontstyle01"/>
                <w:sz w:val="32"/>
                <w:szCs w:val="32"/>
              </w:rPr>
              <w:t>3,723</w:t>
            </w:r>
          </w:p>
        </w:tc>
      </w:tr>
    </w:tbl>
    <w:p w14:paraId="7C052C14" w14:textId="77777777" w:rsidR="00891A52" w:rsidRPr="0005010A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93F8783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370AF26" w14:textId="77777777" w:rsidR="009417B3" w:rsidRPr="0005010A" w:rsidRDefault="009417B3" w:rsidP="00202454">
      <w:pPr>
        <w:jc w:val="both"/>
        <w:rPr>
          <w:rFonts w:ascii="TH SarabunPSK" w:hAnsi="TH SarabunPSK" w:cs="TH SarabunPSK"/>
          <w:b/>
          <w:bCs/>
        </w:rPr>
      </w:pPr>
    </w:p>
    <w:p w14:paraId="7B3E742C" w14:textId="573C3316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010A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010A">
        <w:rPr>
          <w:rFonts w:ascii="TH SarabunPSK" w:hAnsi="TH SarabunPSK" w:cs="TH SarabunPSK"/>
          <w:b/>
          <w:bCs/>
          <w:cs/>
        </w:rPr>
        <w:t xml:space="preserve"> </w:t>
      </w:r>
      <w:r w:rsidR="009006DB" w:rsidRPr="0005010A">
        <w:rPr>
          <w:rFonts w:ascii="TH SarabunPSK" w:hAnsi="TH SarabunPSK" w:cs="TH SarabunPSK"/>
          <w:b/>
          <w:bCs/>
          <w:cs/>
        </w:rPr>
        <w:t>โรงเรียนนาหลวง</w:t>
      </w:r>
    </w:p>
    <w:p w14:paraId="25FBB85E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8D48173" w:rsidR="009477F1" w:rsidRPr="0005010A" w:rsidRDefault="009477F1" w:rsidP="009477F1">
      <w:pPr>
        <w:jc w:val="left"/>
        <w:rPr>
          <w:rFonts w:ascii="TH SarabunPSK" w:hAnsi="TH SarabunPSK" w:cs="TH SarabunPSK"/>
          <w:cs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 xml:space="preserve">วันที่ </w:t>
      </w:r>
      <w:r w:rsidR="00202454">
        <w:rPr>
          <w:rFonts w:ascii="TH SarabunPSK" w:hAnsi="TH SarabunPSK" w:cs="TH SarabunPSK" w:hint="cs"/>
          <w:cs/>
        </w:rPr>
        <w:t>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E3F40EA" w14:textId="77777777" w:rsidTr="00891A52">
        <w:tc>
          <w:tcPr>
            <w:tcW w:w="1699" w:type="dxa"/>
          </w:tcPr>
          <w:p w14:paraId="002C9F59" w14:textId="2C86F2A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BC22CD" w:rsidRPr="0005010A" w14:paraId="0D452D33" w14:textId="77777777" w:rsidTr="00DA00B7">
        <w:tc>
          <w:tcPr>
            <w:tcW w:w="1699" w:type="dxa"/>
          </w:tcPr>
          <w:p w14:paraId="5BAA5ACD" w14:textId="05394DC7" w:rsidR="00BC22CD" w:rsidRPr="0005010A" w:rsidRDefault="00BC22CD" w:rsidP="00BC22CD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  <w:vAlign w:val="center"/>
          </w:tcPr>
          <w:p w14:paraId="316A45D0" w14:textId="0609D8CE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7,801,645</w:t>
            </w:r>
          </w:p>
        </w:tc>
        <w:tc>
          <w:tcPr>
            <w:tcW w:w="1699" w:type="dxa"/>
            <w:vAlign w:val="center"/>
          </w:tcPr>
          <w:p w14:paraId="55050026" w14:textId="42CF13FA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3BE38580" w14:textId="1D3E400E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7,801,645</w:t>
            </w:r>
          </w:p>
        </w:tc>
        <w:tc>
          <w:tcPr>
            <w:tcW w:w="1699" w:type="dxa"/>
            <w:vAlign w:val="center"/>
          </w:tcPr>
          <w:p w14:paraId="22855538" w14:textId="508D4806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center"/>
          </w:tcPr>
          <w:p w14:paraId="70231763" w14:textId="48DCD21B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7,801,645</w:t>
            </w:r>
          </w:p>
        </w:tc>
      </w:tr>
      <w:tr w:rsidR="00891A52" w:rsidRPr="0005010A" w14:paraId="2F342E52" w14:textId="77777777" w:rsidTr="00891A52">
        <w:tc>
          <w:tcPr>
            <w:tcW w:w="1699" w:type="dxa"/>
          </w:tcPr>
          <w:p w14:paraId="31E3B74C" w14:textId="57826BCB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</w:tcPr>
          <w:p w14:paraId="07FBBA2D" w14:textId="3424C5CE" w:rsidR="00891A52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220279" w14:textId="01C54F00" w:rsidR="00891A52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6C5C9A7" w14:textId="32CE5696" w:rsidR="00891A52" w:rsidRPr="00BC22CD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CD5E282" w14:textId="3FB5CD13" w:rsidR="00891A52" w:rsidRPr="00BC22CD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45F8313" w14:textId="522CA87A" w:rsidR="00891A52" w:rsidRPr="00BC22CD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C22CD" w:rsidRPr="0005010A" w14:paraId="5F337981" w14:textId="77777777" w:rsidTr="00C5461A">
        <w:tc>
          <w:tcPr>
            <w:tcW w:w="1699" w:type="dxa"/>
          </w:tcPr>
          <w:p w14:paraId="7FE1BF06" w14:textId="7844AB9E" w:rsidR="00BC22CD" w:rsidRPr="0005010A" w:rsidRDefault="00BC22CD" w:rsidP="00BC22CD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  <w:vAlign w:val="center"/>
          </w:tcPr>
          <w:p w14:paraId="126A5513" w14:textId="4DAB5952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2,111,758</w:t>
            </w:r>
          </w:p>
        </w:tc>
        <w:tc>
          <w:tcPr>
            <w:tcW w:w="1699" w:type="dxa"/>
            <w:vAlign w:val="center"/>
          </w:tcPr>
          <w:p w14:paraId="144E722D" w14:textId="418E70B0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207EEBA3" w14:textId="1085D7DF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2,111,758</w:t>
            </w:r>
          </w:p>
        </w:tc>
        <w:tc>
          <w:tcPr>
            <w:tcW w:w="1699" w:type="dxa"/>
            <w:vAlign w:val="center"/>
          </w:tcPr>
          <w:p w14:paraId="40228409" w14:textId="7382BF29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center"/>
          </w:tcPr>
          <w:p w14:paraId="0730337A" w14:textId="5809D90B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2,111,758</w:t>
            </w:r>
          </w:p>
        </w:tc>
      </w:tr>
      <w:tr w:rsidR="00BC22CD" w:rsidRPr="0005010A" w14:paraId="44EF19C0" w14:textId="77777777" w:rsidTr="001718C3">
        <w:tc>
          <w:tcPr>
            <w:tcW w:w="1699" w:type="dxa"/>
          </w:tcPr>
          <w:p w14:paraId="54C92DD1" w14:textId="48797180" w:rsidR="00BC22CD" w:rsidRPr="0005010A" w:rsidRDefault="00BC22CD" w:rsidP="00BC22CD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  <w:vAlign w:val="center"/>
          </w:tcPr>
          <w:p w14:paraId="44EF909A" w14:textId="074D2941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358B5071" w14:textId="3634642D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3C99D97D" w14:textId="19D24DF3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center"/>
          </w:tcPr>
          <w:p w14:paraId="75397376" w14:textId="012584BB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center"/>
          </w:tcPr>
          <w:p w14:paraId="380F7B04" w14:textId="69F093C7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BC22CD" w:rsidRPr="0005010A" w14:paraId="0F40C1BC" w14:textId="77777777" w:rsidTr="00536534">
        <w:tc>
          <w:tcPr>
            <w:tcW w:w="1699" w:type="dxa"/>
          </w:tcPr>
          <w:p w14:paraId="23BBB7AA" w14:textId="25623448" w:rsidR="00BC22CD" w:rsidRPr="0005010A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7381B139" w14:textId="76153996" w:rsidR="00BC22CD" w:rsidRPr="00995C25" w:rsidRDefault="00BC22CD" w:rsidP="00BC22CD">
            <w:pPr>
              <w:rPr>
                <w:rFonts w:ascii="TH SarabunPSK" w:hAnsi="TH SarabunPSK" w:cs="TH SarabunPSK"/>
              </w:rPr>
            </w:pPr>
            <w:r w:rsidRPr="00995C25">
              <w:rPr>
                <w:rStyle w:val="fontstyle01"/>
                <w:sz w:val="32"/>
                <w:szCs w:val="32"/>
              </w:rPr>
              <w:t>9,913,403</w:t>
            </w:r>
          </w:p>
        </w:tc>
        <w:tc>
          <w:tcPr>
            <w:tcW w:w="1699" w:type="dxa"/>
            <w:vAlign w:val="center"/>
          </w:tcPr>
          <w:p w14:paraId="5178C7F3" w14:textId="434F2FE3" w:rsidR="00BC22CD" w:rsidRPr="00995C25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center"/>
          </w:tcPr>
          <w:p w14:paraId="219B9304" w14:textId="23083B72" w:rsidR="00BC22CD" w:rsidRPr="00995C25" w:rsidRDefault="00BC22CD" w:rsidP="00BC22CD">
            <w:pPr>
              <w:rPr>
                <w:rFonts w:ascii="TH SarabunPSK" w:hAnsi="TH SarabunPSK" w:cs="TH SarabunPSK"/>
              </w:rPr>
            </w:pPr>
            <w:r w:rsidRPr="00995C25">
              <w:rPr>
                <w:rStyle w:val="fontstyle01"/>
                <w:sz w:val="32"/>
                <w:szCs w:val="32"/>
              </w:rPr>
              <w:t>9,913,403</w:t>
            </w:r>
          </w:p>
        </w:tc>
        <w:tc>
          <w:tcPr>
            <w:tcW w:w="1699" w:type="dxa"/>
            <w:vAlign w:val="center"/>
          </w:tcPr>
          <w:p w14:paraId="6863BCD8" w14:textId="1996E333" w:rsidR="00BC22CD" w:rsidRPr="00995C25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center"/>
          </w:tcPr>
          <w:p w14:paraId="555093BE" w14:textId="13544EA1" w:rsidR="00BC22CD" w:rsidRPr="00995C25" w:rsidRDefault="00BC22CD" w:rsidP="00BC22CD">
            <w:pPr>
              <w:rPr>
                <w:rFonts w:ascii="TH SarabunPSK" w:hAnsi="TH SarabunPSK" w:cs="TH SarabunPSK"/>
              </w:rPr>
            </w:pPr>
            <w:r w:rsidRPr="00995C25">
              <w:rPr>
                <w:rStyle w:val="fontstyle01"/>
                <w:sz w:val="32"/>
                <w:szCs w:val="32"/>
              </w:rPr>
              <w:t>9,913,403</w:t>
            </w:r>
          </w:p>
        </w:tc>
      </w:tr>
    </w:tbl>
    <w:p w14:paraId="083B0DC1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177CC3A" w14:textId="77777777" w:rsidTr="00891A52">
        <w:tc>
          <w:tcPr>
            <w:tcW w:w="1699" w:type="dxa"/>
          </w:tcPr>
          <w:p w14:paraId="568DED11" w14:textId="336544A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01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010A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BC22CD" w:rsidRPr="0005010A" w14:paraId="7399B3A2" w14:textId="77777777" w:rsidTr="003E59E6">
        <w:tc>
          <w:tcPr>
            <w:tcW w:w="1699" w:type="dxa"/>
          </w:tcPr>
          <w:p w14:paraId="1BE2CA34" w14:textId="77777777" w:rsidR="00BC22CD" w:rsidRPr="0005010A" w:rsidRDefault="00BC22CD" w:rsidP="00BC22CD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9" w:type="dxa"/>
            <w:vAlign w:val="center"/>
          </w:tcPr>
          <w:p w14:paraId="6673ED8D" w14:textId="48BCDBBB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086D3110" w14:textId="10467884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34,600</w:t>
            </w:r>
          </w:p>
        </w:tc>
        <w:tc>
          <w:tcPr>
            <w:tcW w:w="1699" w:type="dxa"/>
            <w:vAlign w:val="center"/>
          </w:tcPr>
          <w:p w14:paraId="5FFFE96F" w14:textId="7A8A22C9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34,600</w:t>
            </w:r>
          </w:p>
        </w:tc>
        <w:tc>
          <w:tcPr>
            <w:tcW w:w="1699" w:type="dxa"/>
            <w:vAlign w:val="center"/>
          </w:tcPr>
          <w:p w14:paraId="77AB311F" w14:textId="4C58ADE7" w:rsidR="00BC22CD" w:rsidRPr="00BC22CD" w:rsidRDefault="006D30E1" w:rsidP="00BC22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699" w:type="dxa"/>
            <w:vAlign w:val="center"/>
          </w:tcPr>
          <w:p w14:paraId="7D885E61" w14:textId="196DC1D8" w:rsidR="00BC22CD" w:rsidRPr="00BC22CD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BC22CD">
              <w:rPr>
                <w:rStyle w:val="fontstyle01"/>
                <w:b w:val="0"/>
                <w:bCs w:val="0"/>
                <w:sz w:val="32"/>
                <w:szCs w:val="32"/>
              </w:rPr>
              <w:t>34,600</w:t>
            </w:r>
          </w:p>
        </w:tc>
      </w:tr>
      <w:tr w:rsidR="00BC22CD" w:rsidRPr="0005010A" w14:paraId="2709641A" w14:textId="77777777" w:rsidTr="001B19FC">
        <w:tc>
          <w:tcPr>
            <w:tcW w:w="1699" w:type="dxa"/>
          </w:tcPr>
          <w:p w14:paraId="558DD8B5" w14:textId="6CDB2F7E" w:rsidR="00BC22CD" w:rsidRPr="0005010A" w:rsidRDefault="00BC22CD" w:rsidP="00BC22CD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3DBF7E1B" w14:textId="700ACFE6" w:rsidR="00BC22CD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Style w:val="fontstyle01"/>
                <w:sz w:val="32"/>
                <w:szCs w:val="32"/>
              </w:rPr>
              <w:t>-</w:t>
            </w:r>
          </w:p>
        </w:tc>
        <w:tc>
          <w:tcPr>
            <w:tcW w:w="1699" w:type="dxa"/>
            <w:vAlign w:val="center"/>
          </w:tcPr>
          <w:p w14:paraId="7655B04A" w14:textId="69D6A62F" w:rsidR="00BC22CD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Style w:val="fontstyle01"/>
                <w:sz w:val="32"/>
                <w:szCs w:val="32"/>
              </w:rPr>
              <w:t>34,600</w:t>
            </w:r>
          </w:p>
        </w:tc>
        <w:tc>
          <w:tcPr>
            <w:tcW w:w="1699" w:type="dxa"/>
            <w:vAlign w:val="center"/>
          </w:tcPr>
          <w:p w14:paraId="505908F5" w14:textId="6AB24E2F" w:rsidR="00BC22CD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Style w:val="fontstyle01"/>
                <w:sz w:val="32"/>
                <w:szCs w:val="32"/>
              </w:rPr>
              <w:t>34,600</w:t>
            </w:r>
          </w:p>
        </w:tc>
        <w:tc>
          <w:tcPr>
            <w:tcW w:w="1699" w:type="dxa"/>
            <w:vAlign w:val="center"/>
          </w:tcPr>
          <w:p w14:paraId="02B9856F" w14:textId="04C6C481" w:rsidR="00BC22CD" w:rsidRPr="00BC22CD" w:rsidRDefault="006D30E1" w:rsidP="00BC22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  <w:vAlign w:val="center"/>
          </w:tcPr>
          <w:p w14:paraId="2240B26A" w14:textId="27DC36C6" w:rsidR="00BC22CD" w:rsidRPr="00BC22CD" w:rsidRDefault="00BC22CD" w:rsidP="00BC22CD">
            <w:pPr>
              <w:rPr>
                <w:rFonts w:ascii="TH SarabunPSK" w:hAnsi="TH SarabunPSK" w:cs="TH SarabunPSK"/>
              </w:rPr>
            </w:pPr>
            <w:r w:rsidRPr="00BC22CD">
              <w:rPr>
                <w:rStyle w:val="fontstyle01"/>
                <w:sz w:val="32"/>
                <w:szCs w:val="32"/>
              </w:rPr>
              <w:t>34,600</w:t>
            </w:r>
          </w:p>
        </w:tc>
      </w:tr>
    </w:tbl>
    <w:p w14:paraId="390C4CDE" w14:textId="77777777" w:rsidR="00891A52" w:rsidRPr="0005010A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010A" w:rsidSect="00F648BE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4"/>
    <w:rsid w:val="0005010A"/>
    <w:rsid w:val="00202454"/>
    <w:rsid w:val="0023731A"/>
    <w:rsid w:val="002B14F3"/>
    <w:rsid w:val="00445389"/>
    <w:rsid w:val="00586531"/>
    <w:rsid w:val="005B2945"/>
    <w:rsid w:val="005D06C5"/>
    <w:rsid w:val="006B3561"/>
    <w:rsid w:val="006D30E1"/>
    <w:rsid w:val="00702C2E"/>
    <w:rsid w:val="00831E60"/>
    <w:rsid w:val="00891A52"/>
    <w:rsid w:val="009006DB"/>
    <w:rsid w:val="00904618"/>
    <w:rsid w:val="009417B3"/>
    <w:rsid w:val="009477F1"/>
    <w:rsid w:val="00995C25"/>
    <w:rsid w:val="00BC22CD"/>
    <w:rsid w:val="00BD71F3"/>
    <w:rsid w:val="00CC35B4"/>
    <w:rsid w:val="00D95F76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chartTrackingRefBased/>
  <w15:docId w15:val="{865AF3CC-7400-497D-9D00-8F2D2A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B3561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9</cp:revision>
  <cp:lastPrinted>2024-01-25T03:31:00Z</cp:lastPrinted>
  <dcterms:created xsi:type="dcterms:W3CDTF">2024-01-25T04:13:00Z</dcterms:created>
  <dcterms:modified xsi:type="dcterms:W3CDTF">2024-04-03T06:17:00Z</dcterms:modified>
</cp:coreProperties>
</file>