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273"/>
      </w:tblGrid>
      <w:tr w:rsidR="00722E98" w:rsidRPr="00B4642B" w14:paraId="2992CDD7" w14:textId="77777777" w:rsidTr="00B4642B">
        <w:trPr>
          <w:trHeight w:val="841"/>
          <w:jc w:val="center"/>
        </w:trPr>
        <w:tc>
          <w:tcPr>
            <w:tcW w:w="10206" w:type="dxa"/>
            <w:gridSpan w:val="4"/>
          </w:tcPr>
          <w:p w14:paraId="082BB2F3" w14:textId="77777777" w:rsidR="00722E98" w:rsidRPr="00B4642B" w:rsidRDefault="00722E98" w:rsidP="00722E9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252861" w14:textId="4EB1703D" w:rsidR="00722E98" w:rsidRPr="00B4642B" w:rsidRDefault="00722E98" w:rsidP="00722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ข้อมูลรายได้ ค่าธรรมเนียม การจดทะเบียนพาณิชย์</w:t>
            </w:r>
          </w:p>
          <w:p w14:paraId="66F35B38" w14:textId="77777777" w:rsidR="00722E98" w:rsidRPr="00B4642B" w:rsidRDefault="00722E98" w:rsidP="00722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ประจำปีงบประมาณ พ.ศ. 2567 สำนักงานเขตทุ่งครุ</w:t>
            </w:r>
          </w:p>
          <w:p w14:paraId="7CAA3A7D" w14:textId="40EFC904" w:rsidR="00722E98" w:rsidRPr="00B4642B" w:rsidRDefault="00722E98" w:rsidP="00722E98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22E98" w:rsidRPr="00B4642B" w14:paraId="09FAE698" w14:textId="77777777" w:rsidTr="00756D81">
        <w:trPr>
          <w:jc w:val="center"/>
        </w:trPr>
        <w:tc>
          <w:tcPr>
            <w:tcW w:w="2830" w:type="dxa"/>
            <w:vAlign w:val="center"/>
          </w:tcPr>
          <w:p w14:paraId="7FEF7177" w14:textId="44FB16C3" w:rsidR="00722E98" w:rsidRPr="00B4642B" w:rsidRDefault="00722E98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552" w:type="dxa"/>
          </w:tcPr>
          <w:p w14:paraId="38398A17" w14:textId="77777777" w:rsidR="00722E98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</w:t>
            </w:r>
            <w:r w:rsidRPr="00B4642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1FE0E38F" w14:textId="50BC9E5B" w:rsidR="00B4642B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- ธันวาคม 2566</w:t>
            </w:r>
          </w:p>
        </w:tc>
        <w:tc>
          <w:tcPr>
            <w:tcW w:w="2551" w:type="dxa"/>
          </w:tcPr>
          <w:p w14:paraId="00BBB9DB" w14:textId="77777777" w:rsidR="00722E98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2</w:t>
            </w:r>
          </w:p>
          <w:p w14:paraId="1186AC36" w14:textId="271D51D8" w:rsidR="00B4642B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- มีนาคม 2567</w:t>
            </w:r>
          </w:p>
        </w:tc>
        <w:tc>
          <w:tcPr>
            <w:tcW w:w="2273" w:type="dxa"/>
            <w:vAlign w:val="center"/>
          </w:tcPr>
          <w:p w14:paraId="76893D20" w14:textId="49DF55FA" w:rsidR="00722E98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722E98" w:rsidRPr="00B4642B" w14:paraId="6D4F7C6A" w14:textId="77777777" w:rsidTr="00756D81">
        <w:trPr>
          <w:jc w:val="center"/>
        </w:trPr>
        <w:tc>
          <w:tcPr>
            <w:tcW w:w="2830" w:type="dxa"/>
          </w:tcPr>
          <w:p w14:paraId="796D1355" w14:textId="38093B30" w:rsidR="00722E98" w:rsidRPr="00B4642B" w:rsidRDefault="00722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ธุรกิจอสังหาริมทรัพย์</w:t>
            </w:r>
          </w:p>
        </w:tc>
        <w:tc>
          <w:tcPr>
            <w:tcW w:w="2552" w:type="dxa"/>
          </w:tcPr>
          <w:p w14:paraId="688B93F8" w14:textId="410C83A6" w:rsidR="00722E98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4DB8871B" w14:textId="18234E13" w:rsidR="00722E98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3" w:type="dxa"/>
          </w:tcPr>
          <w:p w14:paraId="3B23F3DF" w14:textId="1D76EF6B" w:rsidR="00722E98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22E98" w:rsidRPr="00B4642B" w14:paraId="2096AF2D" w14:textId="77777777" w:rsidTr="00756D81">
        <w:trPr>
          <w:jc w:val="center"/>
        </w:trPr>
        <w:tc>
          <w:tcPr>
            <w:tcW w:w="2830" w:type="dxa"/>
          </w:tcPr>
          <w:p w14:paraId="1D64D683" w14:textId="6FA7FC6F" w:rsidR="00722E98" w:rsidRPr="00B4642B" w:rsidRDefault="00B464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ธุรกิจขนส่ง</w:t>
            </w:r>
          </w:p>
        </w:tc>
        <w:tc>
          <w:tcPr>
            <w:tcW w:w="2552" w:type="dxa"/>
          </w:tcPr>
          <w:p w14:paraId="40861790" w14:textId="76CB9E68" w:rsidR="00722E98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7342BD16" w14:textId="7C88E102" w:rsidR="00722E98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3" w:type="dxa"/>
          </w:tcPr>
          <w:p w14:paraId="625CE3A9" w14:textId="2A2CF2DA" w:rsidR="00722E98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22E98" w:rsidRPr="00B4642B" w14:paraId="508838E4" w14:textId="77777777" w:rsidTr="00756D81">
        <w:trPr>
          <w:jc w:val="center"/>
        </w:trPr>
        <w:tc>
          <w:tcPr>
            <w:tcW w:w="2830" w:type="dxa"/>
          </w:tcPr>
          <w:p w14:paraId="4FCB1096" w14:textId="7305CB5B" w:rsidR="00722E98" w:rsidRPr="00B4642B" w:rsidRDefault="00B464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ทะเบียนพาณิชย์อิเล็กทรอนิกส์</w:t>
            </w:r>
          </w:p>
        </w:tc>
        <w:tc>
          <w:tcPr>
            <w:tcW w:w="2552" w:type="dxa"/>
          </w:tcPr>
          <w:p w14:paraId="3C483005" w14:textId="42266A09" w:rsidR="00722E98" w:rsidRPr="00B4642B" w:rsidRDefault="005302D4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1,570.- บาท (</w:t>
            </w:r>
            <w:r w:rsidR="00A015B5">
              <w:rPr>
                <w:rFonts w:ascii="TH SarabunPSK" w:hAnsi="TH SarabunPSK" w:cs="TH SarabunPSK" w:hint="cs"/>
                <w:sz w:val="32"/>
                <w:szCs w:val="32"/>
                <w:cs/>
              </w:rPr>
              <w:t>41 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506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14:paraId="38670E60" w14:textId="17D4ECC7" w:rsidR="00722E98" w:rsidRPr="00B4642B" w:rsidRDefault="00833301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860</w:t>
            </w:r>
            <w:r w:rsidR="00CA3BE6">
              <w:rPr>
                <w:rFonts w:ascii="TH SarabunPSK" w:hAnsi="TH SarabunPSK" w:cs="TH SarabunPSK" w:hint="cs"/>
                <w:sz w:val="32"/>
                <w:szCs w:val="32"/>
                <w:cs/>
              </w:rPr>
              <w:t>.-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CA3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ราย)</w:t>
            </w:r>
          </w:p>
        </w:tc>
        <w:tc>
          <w:tcPr>
            <w:tcW w:w="2273" w:type="dxa"/>
          </w:tcPr>
          <w:p w14:paraId="649F5B8E" w14:textId="50A8ADA5" w:rsidR="00722E98" w:rsidRPr="00B4642B" w:rsidRDefault="00833301" w:rsidP="00833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2,430.- บาท (64 ราย)</w:t>
            </w:r>
          </w:p>
        </w:tc>
      </w:tr>
      <w:tr w:rsidR="00B4642B" w:rsidRPr="00B4642B" w14:paraId="41E116A4" w14:textId="77777777" w:rsidTr="00756D81">
        <w:trPr>
          <w:jc w:val="center"/>
        </w:trPr>
        <w:tc>
          <w:tcPr>
            <w:tcW w:w="2830" w:type="dxa"/>
          </w:tcPr>
          <w:p w14:paraId="7AECC3A2" w14:textId="382E382A" w:rsidR="00B4642B" w:rsidRPr="00B4642B" w:rsidRDefault="00B464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2552" w:type="dxa"/>
          </w:tcPr>
          <w:p w14:paraId="681A0A6C" w14:textId="0F46591A" w:rsidR="00B4642B" w:rsidRPr="00B4642B" w:rsidRDefault="005302D4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2,520.- บาท (</w:t>
            </w:r>
            <w:r w:rsidR="0065068F">
              <w:rPr>
                <w:rFonts w:ascii="TH SarabunPSK" w:hAnsi="TH SarabunPSK" w:cs="TH SarabunPSK" w:hint="cs"/>
                <w:sz w:val="32"/>
                <w:szCs w:val="32"/>
                <w:cs/>
              </w:rPr>
              <w:t>73 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1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14:paraId="4A0EB2B7" w14:textId="28F0B877" w:rsidR="00B4642B" w:rsidRPr="00B4642B" w:rsidRDefault="00CA3BE6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</w:t>
            </w:r>
            <w:r w:rsidR="00833301">
              <w:rPr>
                <w:rFonts w:ascii="TH SarabunPSK" w:hAnsi="TH SarabunPSK" w:cs="TH SarabunPSK" w:hint="cs"/>
                <w:sz w:val="32"/>
                <w:szCs w:val="32"/>
                <w:cs/>
              </w:rPr>
              <w:t>420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 บา</w:t>
            </w:r>
            <w:r w:rsidR="00052F7A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833301"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ราย)</w:t>
            </w:r>
          </w:p>
        </w:tc>
        <w:tc>
          <w:tcPr>
            <w:tcW w:w="2273" w:type="dxa"/>
          </w:tcPr>
          <w:p w14:paraId="30EAFC62" w14:textId="7E8F5531" w:rsidR="00B4642B" w:rsidRPr="00B4642B" w:rsidRDefault="00833301" w:rsidP="00833301">
            <w:pPr>
              <w:ind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6,940.- บาท (195 ราย)</w:t>
            </w:r>
          </w:p>
        </w:tc>
      </w:tr>
      <w:tr w:rsidR="00B4642B" w:rsidRPr="00B4642B" w14:paraId="6111ED7E" w14:textId="77777777" w:rsidTr="00756D81">
        <w:trPr>
          <w:jc w:val="center"/>
        </w:trPr>
        <w:tc>
          <w:tcPr>
            <w:tcW w:w="2830" w:type="dxa"/>
          </w:tcPr>
          <w:p w14:paraId="483369EE" w14:textId="181F2889" w:rsidR="00B4642B" w:rsidRPr="00B4642B" w:rsidRDefault="00B4642B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42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14:paraId="7773A1BB" w14:textId="6DE1D379" w:rsidR="00B4642B" w:rsidRPr="00B4642B" w:rsidRDefault="005302D4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4,090.- บาท (</w:t>
            </w:r>
            <w:r w:rsidR="0065068F">
              <w:rPr>
                <w:rFonts w:ascii="TH SarabunPSK" w:hAnsi="TH SarabunPSK" w:cs="TH SarabunPSK" w:hint="cs"/>
                <w:sz w:val="32"/>
                <w:szCs w:val="32"/>
                <w:cs/>
              </w:rPr>
              <w:t>114 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1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14:paraId="2A106DB5" w14:textId="57D5E42C" w:rsidR="00B4642B" w:rsidRPr="00B4642B" w:rsidRDefault="005302D4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330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A3BE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33301"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  <w:r w:rsidR="00CA3BE6">
              <w:rPr>
                <w:rFonts w:ascii="TH SarabunPSK" w:hAnsi="TH SarabunPSK" w:cs="TH SarabunPSK" w:hint="cs"/>
                <w:sz w:val="32"/>
                <w:szCs w:val="32"/>
                <w:cs/>
              </w:rPr>
              <w:t>.- บาท (</w:t>
            </w:r>
            <w:r w:rsidR="00833301">
              <w:rPr>
                <w:rFonts w:ascii="TH SarabunPSK" w:hAnsi="TH SarabunPSK" w:cs="TH SarabunPSK" w:hint="cs"/>
                <w:sz w:val="32"/>
                <w:szCs w:val="32"/>
                <w:cs/>
              </w:rPr>
              <w:t>147</w:t>
            </w:r>
            <w:r w:rsidR="00CA3B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ราย)</w:t>
            </w:r>
          </w:p>
        </w:tc>
        <w:tc>
          <w:tcPr>
            <w:tcW w:w="2273" w:type="dxa"/>
          </w:tcPr>
          <w:p w14:paraId="534D8C73" w14:textId="3F8D141B" w:rsidR="00B4642B" w:rsidRPr="00B4642B" w:rsidRDefault="00833301" w:rsidP="00B46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9,370.- บาท (259 ราย)</w:t>
            </w:r>
          </w:p>
        </w:tc>
      </w:tr>
    </w:tbl>
    <w:p w14:paraId="2343406B" w14:textId="77777777" w:rsidR="00AF1A48" w:rsidRDefault="00AF1A48">
      <w:pPr>
        <w:rPr>
          <w:sz w:val="32"/>
          <w:szCs w:val="32"/>
        </w:rPr>
      </w:pPr>
    </w:p>
    <w:sectPr w:rsidR="00AF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98"/>
    <w:rsid w:val="00052F7A"/>
    <w:rsid w:val="005302D4"/>
    <w:rsid w:val="0065068F"/>
    <w:rsid w:val="00722E98"/>
    <w:rsid w:val="00756D81"/>
    <w:rsid w:val="00833301"/>
    <w:rsid w:val="00931F3C"/>
    <w:rsid w:val="00A015B5"/>
    <w:rsid w:val="00AF1A48"/>
    <w:rsid w:val="00B4642B"/>
    <w:rsid w:val="00C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8EB1"/>
  <w15:chartTrackingRefBased/>
  <w15:docId w15:val="{A193499B-ABF5-4611-BA91-64953964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bma04616</dc:creator>
  <cp:keywords/>
  <dc:description/>
  <cp:lastModifiedBy>bma04615</cp:lastModifiedBy>
  <cp:revision>19</cp:revision>
  <cp:lastPrinted>2024-01-30T06:42:00Z</cp:lastPrinted>
  <dcterms:created xsi:type="dcterms:W3CDTF">2024-01-26T09:46:00Z</dcterms:created>
  <dcterms:modified xsi:type="dcterms:W3CDTF">2024-04-29T09:21:00Z</dcterms:modified>
</cp:coreProperties>
</file>