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9B3A" w14:textId="5736884D" w:rsidR="00B07103" w:rsidRDefault="00B07103" w:rsidP="00B0710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697"/>
        <w:gridCol w:w="588"/>
        <w:gridCol w:w="567"/>
        <w:gridCol w:w="1044"/>
        <w:gridCol w:w="964"/>
        <w:gridCol w:w="814"/>
        <w:gridCol w:w="1052"/>
        <w:gridCol w:w="669"/>
        <w:gridCol w:w="751"/>
        <w:gridCol w:w="667"/>
      </w:tblGrid>
      <w:tr w:rsidR="008617A7" w14:paraId="1B3944FF" w14:textId="77777777" w:rsidTr="00055F4B">
        <w:tc>
          <w:tcPr>
            <w:tcW w:w="9016" w:type="dxa"/>
            <w:gridSpan w:val="11"/>
          </w:tcPr>
          <w:p w14:paraId="599469AE" w14:textId="77777777" w:rsidR="00A812A7" w:rsidRDefault="00A812A7" w:rsidP="00861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2B62A8" w14:textId="56BE3216" w:rsidR="008617A7" w:rsidRPr="008617A7" w:rsidRDefault="008617A7" w:rsidP="00861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ข้อมูลเชิงสถิติเรื่องร้องเรียนการทุจริต</w:t>
            </w:r>
          </w:p>
          <w:p w14:paraId="00073065" w14:textId="77777777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๒๕๖๖ สำนักงานเขตตลิ่งชัน</w:t>
            </w:r>
          </w:p>
          <w:p w14:paraId="4166AE4B" w14:textId="2DA7236F" w:rsidR="00A812A7" w:rsidRDefault="00A812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17A7" w14:paraId="7ED4C827" w14:textId="77777777" w:rsidTr="008B6685">
        <w:tc>
          <w:tcPr>
            <w:tcW w:w="1203" w:type="dxa"/>
            <w:vMerge w:val="restart"/>
          </w:tcPr>
          <w:p w14:paraId="7F18A4A1" w14:textId="79FFA58E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285" w:type="dxa"/>
            <w:gridSpan w:val="2"/>
          </w:tcPr>
          <w:p w14:paraId="4F751735" w14:textId="45727E12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สำนัก/ฝ่าย</w:t>
            </w:r>
          </w:p>
        </w:tc>
        <w:tc>
          <w:tcPr>
            <w:tcW w:w="2575" w:type="dxa"/>
            <w:gridSpan w:val="3"/>
          </w:tcPr>
          <w:p w14:paraId="02CABCAC" w14:textId="77777777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</w:t>
            </w:r>
          </w:p>
          <w:p w14:paraId="7C4D18CD" w14:textId="23287BD7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จำแนกตามช่องทางร้องเรียน</w:t>
            </w:r>
          </w:p>
        </w:tc>
        <w:tc>
          <w:tcPr>
            <w:tcW w:w="814" w:type="dxa"/>
            <w:vMerge w:val="restart"/>
          </w:tcPr>
          <w:p w14:paraId="34BD7E17" w14:textId="3D3F0FDD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3139" w:type="dxa"/>
            <w:gridSpan w:val="4"/>
          </w:tcPr>
          <w:p w14:paraId="34821E65" w14:textId="724BAD84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617A7" w14:paraId="01C2B6DB" w14:textId="77777777" w:rsidTr="008B6685">
        <w:tc>
          <w:tcPr>
            <w:tcW w:w="1203" w:type="dxa"/>
            <w:vMerge/>
          </w:tcPr>
          <w:p w14:paraId="440F7A9A" w14:textId="77777777" w:rsidR="008617A7" w:rsidRDefault="008617A7" w:rsidP="00B07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14:paraId="20DF384B" w14:textId="51F46D45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</w:tc>
        <w:tc>
          <w:tcPr>
            <w:tcW w:w="588" w:type="dxa"/>
          </w:tcPr>
          <w:p w14:paraId="2E7F60A0" w14:textId="089F1C2D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</w:p>
        </w:tc>
        <w:tc>
          <w:tcPr>
            <w:tcW w:w="567" w:type="dxa"/>
          </w:tcPr>
          <w:p w14:paraId="67AAA99F" w14:textId="5DF979B5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</w:p>
        </w:tc>
        <w:tc>
          <w:tcPr>
            <w:tcW w:w="1044" w:type="dxa"/>
          </w:tcPr>
          <w:p w14:paraId="193A2E41" w14:textId="0018E34F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964" w:type="dxa"/>
          </w:tcPr>
          <w:p w14:paraId="680D1FE5" w14:textId="13D90F11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ทราฟ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ฟี่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ฟองดู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ว์</w:t>
            </w:r>
            <w:proofErr w:type="spellEnd"/>
          </w:p>
        </w:tc>
        <w:tc>
          <w:tcPr>
            <w:tcW w:w="814" w:type="dxa"/>
            <w:vMerge/>
          </w:tcPr>
          <w:p w14:paraId="5A8D7B71" w14:textId="77777777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0C5836F" w14:textId="7B7563DF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ระหว่างตรวจสอบ</w:t>
            </w:r>
          </w:p>
        </w:tc>
        <w:tc>
          <w:tcPr>
            <w:tcW w:w="669" w:type="dxa"/>
          </w:tcPr>
          <w:p w14:paraId="344FE396" w14:textId="4244CAA8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751" w:type="dxa"/>
          </w:tcPr>
          <w:p w14:paraId="77DAB60D" w14:textId="2E2B901B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667" w:type="dxa"/>
          </w:tcPr>
          <w:p w14:paraId="1C86FDC9" w14:textId="35ED2ED9" w:rsidR="008617A7" w:rsidRDefault="008617A7" w:rsidP="00861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แพ่ง</w:t>
            </w:r>
          </w:p>
        </w:tc>
      </w:tr>
      <w:tr w:rsidR="008617A7" w14:paraId="1043C482" w14:textId="77777777" w:rsidTr="008B6685">
        <w:tc>
          <w:tcPr>
            <w:tcW w:w="1203" w:type="dxa"/>
          </w:tcPr>
          <w:p w14:paraId="25ED90D4" w14:textId="212C668A" w:rsidR="008617A7" w:rsidRDefault="008B6685" w:rsidP="00B07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๒๕๖</w:t>
            </w:r>
            <w:r w:rsidR="00E002D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97" w:type="dxa"/>
          </w:tcPr>
          <w:p w14:paraId="25D9E15F" w14:textId="140F4D66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8" w:type="dxa"/>
          </w:tcPr>
          <w:p w14:paraId="32A7C783" w14:textId="2A190A5D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99DC9CC" w14:textId="1DAF5021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14:paraId="655395D0" w14:textId="69A1BA42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14:paraId="52A72C52" w14:textId="7C735F9F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725C24DF" w14:textId="71285B4F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2" w:type="dxa"/>
          </w:tcPr>
          <w:p w14:paraId="53FF6C1B" w14:textId="3443CBFA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9" w:type="dxa"/>
          </w:tcPr>
          <w:p w14:paraId="08E333A2" w14:textId="27F50D6A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1" w:type="dxa"/>
          </w:tcPr>
          <w:p w14:paraId="0F408FF1" w14:textId="7F105BF1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7" w:type="dxa"/>
          </w:tcPr>
          <w:p w14:paraId="3ADECBF8" w14:textId="31A434D9" w:rsidR="008617A7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B6685" w14:paraId="3C018355" w14:textId="77777777" w:rsidTr="008B6685">
        <w:tc>
          <w:tcPr>
            <w:tcW w:w="1203" w:type="dxa"/>
          </w:tcPr>
          <w:p w14:paraId="12D679C9" w14:textId="43556617" w:rsidR="008B6685" w:rsidRDefault="008B6685" w:rsidP="008B6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๒๕๖</w:t>
            </w:r>
            <w:r w:rsidR="00E002D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97" w:type="dxa"/>
          </w:tcPr>
          <w:p w14:paraId="490ABD3B" w14:textId="4E703EE8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8" w:type="dxa"/>
          </w:tcPr>
          <w:p w14:paraId="3C0A5687" w14:textId="432A294A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3A64791" w14:textId="437EE203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14:paraId="4D146D4D" w14:textId="75B156AB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14:paraId="23B204E8" w14:textId="2F56C633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7F72FB43" w14:textId="2EFE518B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2" w:type="dxa"/>
          </w:tcPr>
          <w:p w14:paraId="791E4860" w14:textId="6D8B121E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9" w:type="dxa"/>
          </w:tcPr>
          <w:p w14:paraId="19CB81A4" w14:textId="0B42F3D3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1" w:type="dxa"/>
          </w:tcPr>
          <w:p w14:paraId="2F39204F" w14:textId="2290A0EC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7" w:type="dxa"/>
          </w:tcPr>
          <w:p w14:paraId="3D994539" w14:textId="217A4B36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B6685" w14:paraId="56EA86A1" w14:textId="77777777" w:rsidTr="008B6685">
        <w:tc>
          <w:tcPr>
            <w:tcW w:w="1203" w:type="dxa"/>
          </w:tcPr>
          <w:p w14:paraId="211835BD" w14:textId="5FCB4006" w:rsidR="008B6685" w:rsidRDefault="008B6685" w:rsidP="008B6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๒๕๖</w:t>
            </w:r>
            <w:r w:rsidR="00E002D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97" w:type="dxa"/>
          </w:tcPr>
          <w:p w14:paraId="38D24FAE" w14:textId="62EFDC88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8" w:type="dxa"/>
          </w:tcPr>
          <w:p w14:paraId="77478CA4" w14:textId="26EC2C31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EEB65E5" w14:textId="4D682506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14:paraId="77B0AE79" w14:textId="2F612D20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14:paraId="50223F35" w14:textId="3E0CE537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4CDFB9C8" w14:textId="0FC2387D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2" w:type="dxa"/>
          </w:tcPr>
          <w:p w14:paraId="3DE70C37" w14:textId="28FDCE28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9" w:type="dxa"/>
          </w:tcPr>
          <w:p w14:paraId="63CC7CA9" w14:textId="2BDA9798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1" w:type="dxa"/>
          </w:tcPr>
          <w:p w14:paraId="36D741B4" w14:textId="7BF66B7F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7" w:type="dxa"/>
          </w:tcPr>
          <w:p w14:paraId="7B0055DA" w14:textId="3786D9B4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B6685" w14:paraId="62EC629B" w14:textId="77777777" w:rsidTr="008B6685">
        <w:tc>
          <w:tcPr>
            <w:tcW w:w="1203" w:type="dxa"/>
          </w:tcPr>
          <w:p w14:paraId="7E3BA0D5" w14:textId="6C1E89D6" w:rsidR="008B6685" w:rsidRDefault="008B6685" w:rsidP="008B6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๒๕๖๖</w:t>
            </w:r>
          </w:p>
        </w:tc>
        <w:tc>
          <w:tcPr>
            <w:tcW w:w="697" w:type="dxa"/>
          </w:tcPr>
          <w:p w14:paraId="5095FD1F" w14:textId="39362AD1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8" w:type="dxa"/>
          </w:tcPr>
          <w:p w14:paraId="251C5DEA" w14:textId="6E15606D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C4B90B4" w14:textId="452120E5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14:paraId="09FB3A29" w14:textId="22F7CF3A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14:paraId="05F2F889" w14:textId="17D5BC57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553557BD" w14:textId="7DA70807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2" w:type="dxa"/>
          </w:tcPr>
          <w:p w14:paraId="7A73E1CC" w14:textId="0BEBFE1D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9" w:type="dxa"/>
          </w:tcPr>
          <w:p w14:paraId="4AAA3DC7" w14:textId="778064E4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1" w:type="dxa"/>
          </w:tcPr>
          <w:p w14:paraId="0010E013" w14:textId="13AB6E2D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7" w:type="dxa"/>
          </w:tcPr>
          <w:p w14:paraId="2270F825" w14:textId="32AE64D4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B6685" w14:paraId="5C179A63" w14:textId="77777777" w:rsidTr="008B6685">
        <w:tc>
          <w:tcPr>
            <w:tcW w:w="1203" w:type="dxa"/>
          </w:tcPr>
          <w:p w14:paraId="218FC082" w14:textId="75DE8647" w:rsidR="008B6685" w:rsidRDefault="008B6685" w:rsidP="008B6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๒๕๖๖</w:t>
            </w:r>
          </w:p>
        </w:tc>
        <w:tc>
          <w:tcPr>
            <w:tcW w:w="697" w:type="dxa"/>
          </w:tcPr>
          <w:p w14:paraId="22D8F9CB" w14:textId="31809317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8" w:type="dxa"/>
          </w:tcPr>
          <w:p w14:paraId="78F3ADEB" w14:textId="2C9795AD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7641405" w14:textId="4E55C9CA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14:paraId="1560E334" w14:textId="4C2B3036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14:paraId="40F8FE22" w14:textId="2FE55BB0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2B3A39B1" w14:textId="0CFB4123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2" w:type="dxa"/>
          </w:tcPr>
          <w:p w14:paraId="73C3FEE2" w14:textId="1DFE9929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9" w:type="dxa"/>
          </w:tcPr>
          <w:p w14:paraId="41161E29" w14:textId="4B466B46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1" w:type="dxa"/>
          </w:tcPr>
          <w:p w14:paraId="088FE0B1" w14:textId="678E2ACD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7" w:type="dxa"/>
          </w:tcPr>
          <w:p w14:paraId="12AB98F5" w14:textId="540CFA86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B6685" w14:paraId="44D2CC83" w14:textId="77777777" w:rsidTr="008B6685">
        <w:tc>
          <w:tcPr>
            <w:tcW w:w="1203" w:type="dxa"/>
          </w:tcPr>
          <w:p w14:paraId="22AA1620" w14:textId="2F4F662B" w:rsidR="008B6685" w:rsidRDefault="008B6685" w:rsidP="008B6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๒๕๖๖</w:t>
            </w:r>
          </w:p>
        </w:tc>
        <w:tc>
          <w:tcPr>
            <w:tcW w:w="697" w:type="dxa"/>
          </w:tcPr>
          <w:p w14:paraId="721FA0B0" w14:textId="73464D17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8" w:type="dxa"/>
          </w:tcPr>
          <w:p w14:paraId="426482B0" w14:textId="6B08669C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4F6726E" w14:textId="3C55673B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14:paraId="1D90AD4C" w14:textId="33662650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14:paraId="5254ED16" w14:textId="70D8A9C5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1F1852D7" w14:textId="42F5DB2F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2" w:type="dxa"/>
          </w:tcPr>
          <w:p w14:paraId="032EC086" w14:textId="6CE67436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9" w:type="dxa"/>
          </w:tcPr>
          <w:p w14:paraId="339C93EC" w14:textId="60052929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1" w:type="dxa"/>
          </w:tcPr>
          <w:p w14:paraId="18E383E7" w14:textId="4108F950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7" w:type="dxa"/>
          </w:tcPr>
          <w:p w14:paraId="6B48041D" w14:textId="10514FBA" w:rsidR="008B6685" w:rsidRDefault="008B6685" w:rsidP="008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2EBE8713" w14:textId="77777777" w:rsidR="00B07103" w:rsidRDefault="00B07103" w:rsidP="00B0710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180E39" w14:textId="77777777" w:rsidR="00DB65DF" w:rsidRDefault="00DB65DF" w:rsidP="004B06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13A18E" w14:textId="05738092" w:rsidR="004B0686" w:rsidRPr="004B0686" w:rsidRDefault="004B0686" w:rsidP="004B068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068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สำนักงานเขตตลิ่งชันไม่มีเรื่องร้องเรียนการทุจริต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๑ ตุลาคม ๒๕๖๕ - ๓๑ มีนาคม ๒๕๖๖</w:t>
      </w:r>
    </w:p>
    <w:p w14:paraId="01B31EB0" w14:textId="5429ABB0" w:rsidR="004B0686" w:rsidRDefault="004B0686" w:rsidP="004B0686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E2242A5" w14:textId="77777777" w:rsidR="004D4931" w:rsidRDefault="004D4931" w:rsidP="00B0710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712CC5" w14:textId="213E9E69" w:rsidR="004D4931" w:rsidRPr="00071CA4" w:rsidRDefault="00106334" w:rsidP="004D4931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071CA4">
        <w:rPr>
          <w:rFonts w:ascii="TH SarabunPSK" w:hAnsi="TH SarabunPSK" w:cs="TH SarabunPSK" w:hint="cs"/>
          <w:sz w:val="32"/>
          <w:szCs w:val="32"/>
          <w:cs/>
        </w:rPr>
        <w:t>(</w:t>
      </w:r>
      <w:r w:rsidR="004D4931" w:rsidRPr="00071CA4">
        <w:rPr>
          <w:rFonts w:ascii="TH SarabunPSK" w:hAnsi="TH SarabunPSK" w:cs="TH SarabunPSK" w:hint="cs"/>
          <w:sz w:val="32"/>
          <w:szCs w:val="32"/>
          <w:cs/>
        </w:rPr>
        <w:t>จัดทำ ณ เดือนมีนาคม ๒๕๖๖</w:t>
      </w:r>
      <w:r w:rsidRPr="00071CA4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4D4931" w:rsidRPr="0007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77"/>
    <w:rsid w:val="00071CA4"/>
    <w:rsid w:val="00106334"/>
    <w:rsid w:val="00346C78"/>
    <w:rsid w:val="004B0686"/>
    <w:rsid w:val="004D4931"/>
    <w:rsid w:val="006D14F7"/>
    <w:rsid w:val="008617A7"/>
    <w:rsid w:val="008B6685"/>
    <w:rsid w:val="009872A7"/>
    <w:rsid w:val="00A812A7"/>
    <w:rsid w:val="00B07103"/>
    <w:rsid w:val="00D97F77"/>
    <w:rsid w:val="00DB65DF"/>
    <w:rsid w:val="00E0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DF8A"/>
  <w15:chartTrackingRefBased/>
  <w15:docId w15:val="{B85E6D5B-84F0-4B8D-9A11-19348261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bma03599@bangkok365.onmicrosoft.com</dc:creator>
  <cp:keywords/>
  <dc:description/>
  <cp:lastModifiedBy>Windows</cp:lastModifiedBy>
  <cp:revision>2</cp:revision>
  <dcterms:created xsi:type="dcterms:W3CDTF">2023-04-19T03:19:00Z</dcterms:created>
  <dcterms:modified xsi:type="dcterms:W3CDTF">2023-04-19T03:19:00Z</dcterms:modified>
</cp:coreProperties>
</file>