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การบอกเลิกการดำเนินกิจการจำหน่ายสินค้าในที่หรือทางสาธารณะ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 มาตรา 41 กำหนดให้เจ้าพนักงานท้องถิ่น มีหน้าที่ควบคุมดูแลที่หรือทางสาธารณะ เพื่อประโยชน์ใช้สอยของประชาชนทั่วไป ซึ่งถือได้ว่าเป็นหน้าที่หลักที่เจ้าพนักงานท้องถิ่นจะต้องรักษาผลประโยชน์ของประชาชนผู้สัญจรไปมาเป็นสำคัญ การที่จะอนุญาตให้มีการจำหน่ายสินค้าในพื้นที่ใด จึงต้องพิจารณาโดยรอบคอบและเป็นประโยชน์แก่ประชาชนโดยส่วนรวม</w:t>
        <w:br/>
        <w:t xml:space="preserve"/>
        <w:br/>
        <w:t xml:space="preserve">ตามมาตรา 41 วรรค 2 แห่งพระราชบัญญัติการสาธารณสุข พ.ศ. 2535 กฎหมายบังคับให้ผู้จำหน่ายสินค้าในที่หรือทางสาธารณะ ไม่ว่าจะเป็นการจำหน่ายโดยลักษณะวิธีการจัดวางสินค้าในที่หนึ่งที่ใดเป็นปกติ หรือเร่ขาย จะต้องขออนุญาตต่อเจ้าพนักงานท้องถิ่นก่อนดำเนินกิจการ</w:t>
        <w:br/>
        <w:t xml:space="preserve"/>
        <w:br/>
        <w:t xml:space="preserve">ข้อบัญญัติกรุงเทพมหานคร เรื่อง การจำหน่ายสินค้าในที่หรือทางสาธารณะ พ.ศ. 2545 ข้อ 18เมื่อผู้ได้รับใบอนุญาตเป็นผู้จำหน่ายสินค้าในที่หรือทางสาธารณะไม่ประสงค์จะประกอบกิจการอีกต่อไป ให้ยื่นคำขอบอกเลิกการดำเนินกิจการต่อเจ้าพนักงานท้องถิ่นด้วยตนเอง ตามแบบที่กรุงเทพมหานครกำหนด ก่อนถึงกำหนดเสียค่าธรรมเนียมครั้งต่อไป</w:t>
        <w:br/>
        <w:t xml:space="preserve"/>
        <w:br/>
        <w:t xml:space="preserve"/>
        <w:br/>
        <w:t xml:space="preserve"/>
        <w:br/>
        <w:t xml:space="preserve"> ผู้รับใบอนุญาตที่ประสงค์จะเลิกกิจการให้ยื่นคำขอบอกเลิกการดำเนินกิจการต่อเจ้าพนักงานท้องถิ่นด้วยตนเอง ตามแบบที่กรุงเทพมหานครกำหนด พร้อมกับเอกสารหลักฐานที่ถูกต้องตามรายการที่ระบุในคู่มือนี้ ก่อนถึงกำหนดเสียค่าธรรมเนียมครั้งต่อไป</w:t>
        <w:br/>
        <w:t xml:space="preserve"/>
        <w:br/>
        <w:t xml:space="preserve">ณ ฝ่ายสิ่งแวดล้อมและสุขาภิบาล สำนักงานเขต ที่สถานประกอบการตั้งอยู่</w:t>
        <w:br/>
        <w:t xml:space="preserve"/>
        <w:br/>
        <w:t xml:space="preserve">หมายเหตุ 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ณ ฝ่ายสิ่งแวดล้อมและสุขาภิบาล สำนักงานเขตดินแดง  99  ถนนมิตรไมตรี  แขวงดินแดง  เขตดินแดง  กรุงเทพฯ 10400  โทร. 0 2246 8546/ติดต่อด้วยตนเอง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(วันจันทร์ ถึง วันศุกร์(ยกเว้นวันหยุดที่ทางราชการกำหนด))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7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     1.การตรวจสอบเอกสาร</w:t>
              <w:br/>
              <w:t xml:space="preserve">1.1 .ผู้รับใบอนุญาตยื่นคำขอบอกเลิกการดำเนินกิจการจำหน่ายสินค้าในที่หรือทางสาธารณะ แบบ สณ.8 พร้อมเอกสารหลักฐาน  ณ ฝ่ายสิ่งแวดล้อมและสุขาภิบาล สำนักงานเขต ที่สถานประกอบการตั้งอยู่ และเจ้าหน้าที่ลงรับคำ</w:t>
              <w:br/>
              <w:t xml:space="preserve"/>
              <w:br/>
              <w:t xml:space="preserve">      1.2 เจ้าหน้าที่ตรวจสอบเอกสารหลักฐาน</w:t>
              <w:br/>
              <w:t xml:space="preserve">        1.2.1 กรณีเอกสารหลักฐานถูกต้องครบถ้วน ให้เจ้าหน้าที่ออกใบรับคำขอบอกเลิกการดำเนินกิจการให้ผู้รับใบอนุญาต</w:t>
              <w:br/>
              <w:t xml:space="preserve">        1.2.2 กรณีเอกสารหลักฐานไม่ถูกต้องไม่ครบถ้วน เจ้าหน้าที่แจ้งผู้ขอรับใบอนุญาตทราบทันทีและแก้ไขทันที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2. การพิจารณาอนุมัติเลิกดำเนินกิจการ</w:t>
              <w:br/>
              <w:t xml:space="preserve">      2.1 ตรวจสอบสถานที่ขอเลิกดำเนินกิจการและจัดทำรายงานเสนอเจ้าพนักงานท้องถิ่นอนุมัติเลิกดำเนินกิจการ</w:t>
              <w:br/>
              <w:t xml:space="preserve">      2.2 เจ้าพนักงานท้องถิ่นลงนามอนุมัติให้เลิกดำเนินกิจการในคำขอ</w:t>
              <w:br/>
              <w:t xml:space="preserve">      2.3 เจ้าหน้าที่จำหน่ายทะเบียนใบอนุญาต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แสดงบัตรประจำตัวประชาชนและสำเนาทะเบียนบ้านของผู้รับใบอนุญาตเป็นผู้จำหน่ายสินค้าในที่หรือทางสาธารณะ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ใบสำคัญการเปลี่ยนชื่อ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(กรณีมีการเปลี่ยนแปลงชื่อตัว ชื่อสกุล คำนำหน้านาม ให้ถ่ายเอกสารพร้อมรับรองสำเนาถูกต้อง)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ทะเบียนสมรส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1.</w:t>
              <w:tab/>
              <w:t xml:space="preserve">คำขอบอกเลิกการดำเนินกิจการจำหน่ายสินค้าในที่หรือทางสาธารณะ แบบ สณ.8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2.</w:t>
              <w:tab/>
              <w:t xml:space="preserve">ใบอนุญาตเป็นผู้จำหน่ายสินค้าในที่หรือทางสาธารณะ หรือใบแทนใบอนุญาตเป็นผู้จำหน่ายสินค้าในที่หรือทางสาธารณะ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ฝ่ายสิ่งแวดล้อมและสุขาภิบาลสำนักงานเขตดินแดง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ถ้าการให้บริการไม่เป็นไปตามข้อตกลงที่ระบุไว้ข้างต้นสามารถติดต่อเพื่อร้องเรียนได้ที่ฝ่ายสิ่งแวดล้อมและสุขาภิบาล สำนักงานเขตดินแดง  99  ถนนมิตรไมตรี  แขวงดินแดง  เขตดินแดง  กรุงเทพฯ 10400  โทร. 0 2246 8546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กทม. 1555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คำขอบอกเลิกการดำเนินกิจการจำหน่ายสินค้าในที่หรือทางสาธารณะ แบบ สณ.8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การแจ้งขยายผลการพิจารณา</w:t>
        <w:br/>
        <w:t xml:space="preserve"/>
        <w:br/>
        <w:t xml:space="preserve">1.ในกรณีที่มีเหตุจำเป็นที่เจ้าพนักงานท้องถิ่น พิจารณาคำขอบอกเลิกดำเนินกิจการไม่แล้วเสร็จภายใน 7 วัน ให้ขยายเวลาออกไปได้อีกไม่เกิน 2 ครั้งๆละไม่เกิน 15 วัน แต่ต้องมีหนังสือแจ้งการขยายเวลาและเหตุจำเป็นในแต่ละครั้งให้ผู้ขออนุญาตทราบ ก่อนสิ้นกำหนด 7 วัน หรือตามที่ขยายเวลาไว้แล้วนั้น แล้วแต่กรณี</w:t>
        <w:br/>
        <w:t xml:space="preserve"/>
        <w:br/>
        <w:t xml:space="preserve">2.ในกรณีที่เจ้าพนักงานท้องถิ่น พิจารณาคำขอให้ผู้รับใบอนุญาตไม่แล้วเสร็จภายในระยะเวลาตาม 1.ให้แจ้งขยายผลการพิจารณาคำขอให้ผู้รับใบอนุญาตทราบทุก 7 วัน นับจากวันที่รับคำขอ จนกว่าจะพิจารณาแล้วเสร็จ พร้อมทั้งส่งสำเนาการแจ้งให้คณะกรรมการพัฒนาระบบราชการทราบทุกครั้ง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การบอกเลิกการดำเนินกิจการจำหน่ายสินค้าในที่หรือทางสาธารณะ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ค่าธรรมเนียมสำหรับการดำเนินกิจการตามกฎหมายว่าด้วยการสาธารณสุข (ฉบับที่2)พ.ศ.2548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ว่าด้วยหลักเกณฑ์ในการจำหน่ายสินค้าในที่หรือทางสาธารณะ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ประกาศกรุงเทพมหานคร เรื่อง กำหนดจุดผ่อนผันให้ทำการค้าหาบเร่ – แผงลอย ลงวันที่ 31 พฤษภาคม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พระราชบัญญัติการสาธารณสุข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พระราชบัญญัติรักษาความสะอาดและความเป็นระเบียบเรียบร้อยของบ้านเมือง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 ว่าด้วยหลักเกณฑ์ในการจำหน่ายสินค้าในที่หรือทางสาธารณะ (ฉบับที่ 2)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 ว่าด้วยหลักเกณฑ์ในการจำหน่ายสินค้าในที่หรือทางสาธารณะ พ.ศ. 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7.0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การบอกเลิกการดำเนินกิจการจำหน่ายสินค้าในที่หรือทางสาธารณะ  สำนักงานเขตดินแดง  (นันท์นภัส)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