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4B0A" w14:textId="6B88E05B" w:rsidR="00793349" w:rsidRPr="00BD406F" w:rsidRDefault="001C522E" w:rsidP="001C522E">
      <w:pPr>
        <w:spacing w:after="0" w:line="240" w:lineRule="auto"/>
        <w:ind w:left="1276"/>
        <w:jc w:val="center"/>
        <w:rPr>
          <w:rFonts w:ascii="TH SarabunIT๙" w:hAnsi="TH SarabunIT๙" w:cs="TH SarabunIT๙"/>
          <w:sz w:val="24"/>
          <w:szCs w:val="32"/>
        </w:rPr>
      </w:pPr>
      <w:r w:rsidRPr="00BD406F">
        <w:rPr>
          <w:rFonts w:ascii="TH SarabunIT๙" w:hAnsi="TH SarabunIT๙" w:cs="TH SarabunIT๙"/>
          <w:sz w:val="24"/>
          <w:szCs w:val="32"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</w:p>
    <w:p w14:paraId="5F99F24C" w14:textId="529C9D8D" w:rsidR="001C522E" w:rsidRPr="00BD406F" w:rsidRDefault="001C522E" w:rsidP="00E5122D">
      <w:pPr>
        <w:spacing w:after="0" w:line="240" w:lineRule="auto"/>
        <w:ind w:left="1276"/>
        <w:jc w:val="center"/>
        <w:rPr>
          <w:rFonts w:ascii="TH SarabunIT๙" w:hAnsi="TH SarabunIT๙" w:cs="TH SarabunIT๙"/>
          <w:sz w:val="24"/>
          <w:szCs w:val="32"/>
        </w:rPr>
      </w:pPr>
      <w:r w:rsidRPr="00BD406F">
        <w:rPr>
          <w:rFonts w:ascii="TH SarabunIT๙" w:hAnsi="TH SarabunIT๙" w:cs="TH SarabunIT๙"/>
          <w:sz w:val="24"/>
          <w:szCs w:val="32"/>
          <w:cs/>
        </w:rPr>
        <w:t>ประจำปีงบประมาณ พ.ศ. 2566 สำนักงานเขต</w:t>
      </w:r>
      <w:r w:rsidR="00E5122D">
        <w:rPr>
          <w:rFonts w:ascii="TH SarabunIT๙" w:hAnsi="TH SarabunIT๙" w:cs="TH SarabunIT๙" w:hint="cs"/>
          <w:sz w:val="24"/>
          <w:szCs w:val="32"/>
          <w:cs/>
        </w:rPr>
        <w:t>ดินแดง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342"/>
        <w:gridCol w:w="1352"/>
        <w:gridCol w:w="8715"/>
        <w:gridCol w:w="1376"/>
        <w:gridCol w:w="1220"/>
        <w:gridCol w:w="1588"/>
      </w:tblGrid>
      <w:tr w:rsidR="00BB44B9" w:rsidRPr="00BD406F" w14:paraId="2CF7D68F" w14:textId="77777777" w:rsidTr="00AC2069">
        <w:trPr>
          <w:trHeight w:val="600"/>
        </w:trPr>
        <w:tc>
          <w:tcPr>
            <w:tcW w:w="1342" w:type="dxa"/>
            <w:vMerge w:val="restart"/>
            <w:vAlign w:val="center"/>
          </w:tcPr>
          <w:p w14:paraId="54096240" w14:textId="21BDE344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ปีงบประมาณ พ.ศ.</w:t>
            </w:r>
          </w:p>
        </w:tc>
        <w:tc>
          <w:tcPr>
            <w:tcW w:w="1352" w:type="dxa"/>
            <w:vMerge w:val="restart"/>
            <w:vAlign w:val="center"/>
          </w:tcPr>
          <w:p w14:paraId="070B0EC4" w14:textId="4F197506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</w:t>
            </w:r>
          </w:p>
        </w:tc>
        <w:tc>
          <w:tcPr>
            <w:tcW w:w="8715" w:type="dxa"/>
            <w:vMerge w:val="restart"/>
            <w:vAlign w:val="center"/>
          </w:tcPr>
          <w:p w14:paraId="4E421CB1" w14:textId="35DB54DB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วิธีดำเนินการ</w:t>
            </w:r>
          </w:p>
        </w:tc>
        <w:tc>
          <w:tcPr>
            <w:tcW w:w="2596" w:type="dxa"/>
            <w:gridSpan w:val="2"/>
            <w:vAlign w:val="center"/>
          </w:tcPr>
          <w:p w14:paraId="59538193" w14:textId="62FFFC15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กลุ่มเป้าหมาย</w:t>
            </w:r>
          </w:p>
        </w:tc>
        <w:tc>
          <w:tcPr>
            <w:tcW w:w="1588" w:type="dxa"/>
            <w:vMerge w:val="restart"/>
            <w:vAlign w:val="center"/>
          </w:tcPr>
          <w:p w14:paraId="4ECE60DE" w14:textId="0CB6C168" w:rsidR="00BB44B9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งบประมาณ</w:t>
            </w:r>
          </w:p>
          <w:p w14:paraId="739EC4FB" w14:textId="20CA166D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(บาท)</w:t>
            </w:r>
          </w:p>
        </w:tc>
      </w:tr>
      <w:tr w:rsidR="00BB44B9" w:rsidRPr="00BD406F" w14:paraId="15E39F9C" w14:textId="77777777" w:rsidTr="00AC2069">
        <w:trPr>
          <w:trHeight w:val="240"/>
        </w:trPr>
        <w:tc>
          <w:tcPr>
            <w:tcW w:w="1342" w:type="dxa"/>
            <w:vMerge/>
            <w:vAlign w:val="center"/>
          </w:tcPr>
          <w:p w14:paraId="0D3F3BEB" w14:textId="77777777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352" w:type="dxa"/>
            <w:vMerge/>
            <w:vAlign w:val="center"/>
          </w:tcPr>
          <w:p w14:paraId="4DEA6FBA" w14:textId="77777777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8715" w:type="dxa"/>
            <w:vMerge/>
            <w:vAlign w:val="center"/>
          </w:tcPr>
          <w:p w14:paraId="35CD05BE" w14:textId="77777777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376" w:type="dxa"/>
            <w:vAlign w:val="center"/>
          </w:tcPr>
          <w:p w14:paraId="15621554" w14:textId="745E2F7A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ประเภท</w:t>
            </w:r>
          </w:p>
        </w:tc>
        <w:tc>
          <w:tcPr>
            <w:tcW w:w="1220" w:type="dxa"/>
            <w:vAlign w:val="center"/>
          </w:tcPr>
          <w:p w14:paraId="133DB7A9" w14:textId="3EAF91C0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จำนวน</w:t>
            </w:r>
          </w:p>
        </w:tc>
        <w:tc>
          <w:tcPr>
            <w:tcW w:w="1588" w:type="dxa"/>
            <w:vMerge/>
            <w:vAlign w:val="center"/>
          </w:tcPr>
          <w:p w14:paraId="6ED9000B" w14:textId="0C171BB5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BB44B9" w:rsidRPr="00BD406F" w14:paraId="3176FF69" w14:textId="77777777" w:rsidTr="00AC2069">
        <w:tc>
          <w:tcPr>
            <w:tcW w:w="1342" w:type="dxa"/>
            <w:vMerge w:val="restart"/>
          </w:tcPr>
          <w:p w14:paraId="3AEEEBB7" w14:textId="4C72BA14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406F">
              <w:rPr>
                <w:rFonts w:ascii="TH SarabunIT๙" w:hAnsi="TH SarabunIT๙" w:cs="TH SarabunIT๙"/>
                <w:sz w:val="24"/>
                <w:szCs w:val="32"/>
                <w:cs/>
              </w:rPr>
              <w:t>2566</w:t>
            </w:r>
          </w:p>
        </w:tc>
        <w:tc>
          <w:tcPr>
            <w:tcW w:w="1352" w:type="dxa"/>
          </w:tcPr>
          <w:p w14:paraId="7AD5950F" w14:textId="69AD38A8" w:rsidR="00BB44B9" w:rsidRPr="00BD406F" w:rsidRDefault="00AC206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715" w:type="dxa"/>
          </w:tcPr>
          <w:p w14:paraId="35637C3E" w14:textId="77777777" w:rsidR="00BB44B9" w:rsidRDefault="00AC2069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ยังไม่มีโครงการที่ได้รับการจัดสรรจากกองทุนหลักประกันสุขภาพเขตดินแดง</w:t>
            </w:r>
          </w:p>
          <w:p w14:paraId="6EC44886" w14:textId="0A5E2A01" w:rsidR="00AC2069" w:rsidRPr="00BD406F" w:rsidRDefault="00AC2069" w:rsidP="00BB44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มีผู้เสนอโครงการขอรับการสนับสนุนงบประมาณ 16 โครงการ</w:t>
            </w:r>
          </w:p>
        </w:tc>
        <w:tc>
          <w:tcPr>
            <w:tcW w:w="1376" w:type="dxa"/>
          </w:tcPr>
          <w:p w14:paraId="7B1F220E" w14:textId="6B3F56C5" w:rsidR="00BB44B9" w:rsidRPr="00BD406F" w:rsidRDefault="00BB44B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20" w:type="dxa"/>
          </w:tcPr>
          <w:p w14:paraId="190719F3" w14:textId="77777777" w:rsidR="00BB44B9" w:rsidRPr="00BD406F" w:rsidRDefault="00BB44B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88" w:type="dxa"/>
          </w:tcPr>
          <w:p w14:paraId="746A6A25" w14:textId="21C99CB4" w:rsidR="00BB44B9" w:rsidRPr="00BD406F" w:rsidRDefault="00AC2069" w:rsidP="001C522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651</w:t>
            </w:r>
            <w:r w:rsidR="00BB44B9" w:rsidRPr="006A0AF0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BB44B9" w:rsidRPr="00BD406F" w14:paraId="3D4212EC" w14:textId="77777777" w:rsidTr="00AC2069">
        <w:tc>
          <w:tcPr>
            <w:tcW w:w="1342" w:type="dxa"/>
            <w:vMerge/>
          </w:tcPr>
          <w:p w14:paraId="3D311D43" w14:textId="44A22FFD" w:rsidR="00BB44B9" w:rsidRPr="00BD406F" w:rsidRDefault="00BB44B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52" w:type="dxa"/>
          </w:tcPr>
          <w:p w14:paraId="203C5D12" w14:textId="65AB5B0F" w:rsidR="00BB44B9" w:rsidRPr="00BD406F" w:rsidRDefault="00BB44B9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8715" w:type="dxa"/>
          </w:tcPr>
          <w:p w14:paraId="46DC1145" w14:textId="77777777" w:rsidR="00AC2069" w:rsidRDefault="00AC2069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อยู่ระหว่างการนำเสนอเข้าประชุมคณะอนุกรรมการกองทุนฯ เพื่อพิจารณาอนุมัติโครงการ </w:t>
            </w:r>
          </w:p>
          <w:p w14:paraId="2F8AEE03" w14:textId="77777777" w:rsidR="00040024" w:rsidRDefault="00AC2069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จำนวน 4 โครงการ</w:t>
            </w:r>
          </w:p>
          <w:p w14:paraId="5D8552AF" w14:textId="77777777" w:rsidR="00AC2069" w:rsidRDefault="00AC2069" w:rsidP="00AC2069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ชุมชนดินแดงใส่ใจสุขภาพ</w:t>
            </w:r>
          </w:p>
          <w:p w14:paraId="28151A40" w14:textId="77777777" w:rsidR="00AC2069" w:rsidRDefault="00AC2069" w:rsidP="00AC2069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โครงการรำไทเก๊กออกกำลังกายเพื่อสุขภาพ</w:t>
            </w:r>
          </w:p>
          <w:p w14:paraId="383F8C5C" w14:textId="77777777" w:rsidR="00AC2069" w:rsidRDefault="00AC2069" w:rsidP="00AC2069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โครงการส่งเสริมสุขภาพด้วยการเต้น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บาสโลบ</w:t>
            </w:r>
            <w:proofErr w:type="spellEnd"/>
          </w:p>
          <w:p w14:paraId="46CB4B30" w14:textId="6CAAA7E0" w:rsidR="00AC2069" w:rsidRPr="00AC2069" w:rsidRDefault="00AC2069" w:rsidP="00AC2069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โครงการกีฬาลีลาศเพื่อสุขภาพนักเรียน</w:t>
            </w:r>
          </w:p>
        </w:tc>
        <w:tc>
          <w:tcPr>
            <w:tcW w:w="1376" w:type="dxa"/>
          </w:tcPr>
          <w:p w14:paraId="00104D81" w14:textId="77F0BDC5" w:rsidR="00BB44B9" w:rsidRPr="00BD406F" w:rsidRDefault="00BB44B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20" w:type="dxa"/>
          </w:tcPr>
          <w:p w14:paraId="40034A96" w14:textId="77777777" w:rsidR="00BB44B9" w:rsidRPr="00BD406F" w:rsidRDefault="00BB44B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88" w:type="dxa"/>
          </w:tcPr>
          <w:p w14:paraId="69F73A2D" w14:textId="77777777" w:rsidR="00BB44B9" w:rsidRDefault="00BB44B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C7FCFA6" w14:textId="77777777" w:rsidR="00AC2069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2DC4BD3" w14:textId="77777777" w:rsidR="00AC2069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E4E0472" w14:textId="77777777" w:rsidR="00AC2069" w:rsidRPr="00AC2069" w:rsidRDefault="00AC2069" w:rsidP="00BB4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069">
              <w:rPr>
                <w:rFonts w:ascii="TH SarabunIT๙" w:hAnsi="TH SarabunIT๙" w:cs="TH SarabunIT๙"/>
                <w:sz w:val="32"/>
                <w:szCs w:val="32"/>
              </w:rPr>
              <w:t>49,548</w:t>
            </w:r>
          </w:p>
          <w:p w14:paraId="083DB3ED" w14:textId="77777777" w:rsidR="00AC2069" w:rsidRPr="00AC2069" w:rsidRDefault="00AC2069" w:rsidP="00BB4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069">
              <w:rPr>
                <w:rFonts w:ascii="TH SarabunIT๙" w:hAnsi="TH SarabunIT๙" w:cs="TH SarabunIT๙"/>
                <w:sz w:val="32"/>
                <w:szCs w:val="32"/>
              </w:rPr>
              <w:t>84,700</w:t>
            </w:r>
          </w:p>
          <w:p w14:paraId="6E08F429" w14:textId="77777777" w:rsidR="00AC2069" w:rsidRPr="00AC2069" w:rsidRDefault="00AC2069" w:rsidP="00BB4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069">
              <w:rPr>
                <w:rFonts w:ascii="TH SarabunIT๙" w:hAnsi="TH SarabunIT๙" w:cs="TH SarabunIT๙"/>
                <w:sz w:val="32"/>
                <w:szCs w:val="32"/>
              </w:rPr>
              <w:t>51,550</w:t>
            </w:r>
          </w:p>
          <w:p w14:paraId="0C79F1E8" w14:textId="520E1F86" w:rsidR="00AC2069" w:rsidRPr="00AC2069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C2069">
              <w:rPr>
                <w:rFonts w:ascii="TH SarabunIT๙" w:hAnsi="TH SarabunIT๙" w:cs="TH SarabunIT๙"/>
                <w:sz w:val="32"/>
                <w:szCs w:val="32"/>
              </w:rPr>
              <w:t>42,635</w:t>
            </w:r>
          </w:p>
        </w:tc>
      </w:tr>
      <w:tr w:rsidR="00AC2069" w:rsidRPr="00BD406F" w14:paraId="07668ADF" w14:textId="77777777" w:rsidTr="00AC2069">
        <w:tc>
          <w:tcPr>
            <w:tcW w:w="1342" w:type="dxa"/>
          </w:tcPr>
          <w:p w14:paraId="3C9D3EC1" w14:textId="77777777" w:rsidR="00AC2069" w:rsidRPr="00BD406F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52" w:type="dxa"/>
          </w:tcPr>
          <w:p w14:paraId="777D485A" w14:textId="77777777" w:rsidR="00AC2069" w:rsidRPr="00BD406F" w:rsidRDefault="00AC2069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8715" w:type="dxa"/>
          </w:tcPr>
          <w:p w14:paraId="1D63C37F" w14:textId="77777777" w:rsidR="00AC2069" w:rsidRDefault="00CB5D6A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อยู่ระหว่างการพิจารณาวิเคราะห์และกลั่นกรองโครงการ จำนวน 12 โครงการ</w:t>
            </w:r>
          </w:p>
          <w:p w14:paraId="08F20E75" w14:textId="77777777" w:rsidR="00CB5D6A" w:rsidRDefault="00CB5D6A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1. โครงการส่งเสริมสุขภาพประชาชนเชิงป้องกันในชุมชนแฟลต 14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64D18A7" w14:textId="3E777E73" w:rsidR="00CB5D6A" w:rsidRDefault="00CB5D6A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โครงการส่งเสริมสุขภาพ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ประชาชนเชิงป้องกันในชุมชนแฟลต 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4D12365" w14:textId="637B3D70" w:rsidR="00CB5D6A" w:rsidRDefault="00CB5D6A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โครงการส่งเสริมสุขภาพ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ประชาชนเชิงป้องกันในชุมชนอินทามระ 41 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DEB2744" w14:textId="525ECAC1" w:rsidR="00CB5D6A" w:rsidRDefault="00CB5D6A" w:rsidP="00BB44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โครงการส่งเสริมสุขภาพประชาชนเชิงป้องกันในชุมชนแ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เนี้ยวแยก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04475D2" w14:textId="77777777" w:rsidR="00CB5D6A" w:rsidRDefault="00CB5D6A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ในชมรมผู้สูงอายุศูนย์บริการสาธารณสุข 52 สามเสนนอก</w:t>
            </w:r>
          </w:p>
          <w:p w14:paraId="3D68E483" w14:textId="77777777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 โครงการพัฒนาสูงวัยใส่ใจสานฝัน</w:t>
            </w:r>
          </w:p>
          <w:p w14:paraId="0B70A56C" w14:textId="77777777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 โครงการวิถีธรรมสู่การดำเนินชีวิตสำหรับผู้สูงอายุในชุมชนซอยแสนสุข</w:t>
            </w:r>
          </w:p>
          <w:p w14:paraId="7E41011D" w14:textId="77777777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 โครงการคัดกรองความผิดปกติสายตาและแก้ไขการมองเห็นไม่ชัดในกลุ่มผู้สูงอายุ</w:t>
            </w:r>
          </w:p>
          <w:p w14:paraId="60D9EA94" w14:textId="77777777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9. โครงการปลูกผักสวนครัวรอบรั้วกินได้</w:t>
            </w:r>
          </w:p>
          <w:p w14:paraId="59694D4C" w14:textId="77777777" w:rsidR="00E5122D" w:rsidRDefault="00E5122D" w:rsidP="00CB5D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10.โครงการปลูกผักไฮโดร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นิกส์ (แบบน้ำนิ่ง)</w:t>
            </w:r>
          </w:p>
          <w:p w14:paraId="6BB60F78" w14:textId="2BD39908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โครงการปลูกผักไฮโดรปลูกรักษ์ ผักปลอดสาร</w:t>
            </w:r>
          </w:p>
          <w:p w14:paraId="672CFB21" w14:textId="77777777" w:rsid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11.โครงการแกนนำชุมชนกลุ่มแปลง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รอบรู้สู้ฝุ่นและภัยร้อน</w:t>
            </w:r>
          </w:p>
          <w:p w14:paraId="1C4DA786" w14:textId="694A8AA7" w:rsidR="00E5122D" w:rsidRPr="00E5122D" w:rsidRDefault="00E5122D" w:rsidP="00CB5D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376" w:type="dxa"/>
          </w:tcPr>
          <w:p w14:paraId="6A2078D9" w14:textId="77777777" w:rsidR="00AC2069" w:rsidRPr="00BD406F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20" w:type="dxa"/>
          </w:tcPr>
          <w:p w14:paraId="7AC90D5F" w14:textId="77777777" w:rsidR="00AC2069" w:rsidRPr="00BD406F" w:rsidRDefault="00AC2069" w:rsidP="00BB44B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88" w:type="dxa"/>
          </w:tcPr>
          <w:p w14:paraId="1F0BA5C7" w14:textId="77777777" w:rsidR="00CB5D6A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2BA279CB" w14:textId="77777777" w:rsidR="00AC2069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080</w:t>
            </w:r>
          </w:p>
          <w:p w14:paraId="633BBB72" w14:textId="1CE376E2" w:rsidR="00CB5D6A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080</w:t>
            </w:r>
          </w:p>
          <w:p w14:paraId="729B24C9" w14:textId="09CC2EB1" w:rsidR="00CB5D6A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85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160</w:t>
            </w:r>
          </w:p>
          <w:p w14:paraId="400AD6E8" w14:textId="5550F9B2" w:rsidR="00CB5D6A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  <w:r w:rsidR="00E5122D"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  <w:r w:rsidR="00E5122D"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160</w:t>
            </w:r>
          </w:p>
          <w:p w14:paraId="4D899273" w14:textId="77777777" w:rsidR="00CB5D6A" w:rsidRDefault="00CB5D6A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26</w:t>
            </w:r>
            <w:r w:rsidR="00E5122D"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659</w:t>
            </w:r>
          </w:p>
          <w:p w14:paraId="31C42F81" w14:textId="11122065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74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800</w:t>
            </w:r>
          </w:p>
          <w:p w14:paraId="335AB6C0" w14:textId="6B94F435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39,894</w:t>
            </w:r>
          </w:p>
          <w:p w14:paraId="3A1D0AEB" w14:textId="4C6977DC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432,800</w:t>
            </w:r>
          </w:p>
          <w:p w14:paraId="23EF9F6C" w14:textId="05280E43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33,315</w:t>
            </w:r>
          </w:p>
          <w:p w14:paraId="6FA29EAC" w14:textId="6CB7E3EC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61,390</w:t>
            </w:r>
          </w:p>
          <w:p w14:paraId="4CAE135C" w14:textId="65AFCECA" w:rsidR="00E5122D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75,245</w:t>
            </w:r>
          </w:p>
          <w:p w14:paraId="0E12EEF9" w14:textId="249D178A" w:rsidR="00E5122D" w:rsidRPr="00CB5D6A" w:rsidRDefault="00E5122D" w:rsidP="00BB44B9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36,635</w:t>
            </w:r>
          </w:p>
        </w:tc>
      </w:tr>
    </w:tbl>
    <w:p w14:paraId="639A513C" w14:textId="322B539F" w:rsidR="00F51AE3" w:rsidRDefault="00F51AE3" w:rsidP="00F51AE3">
      <w:pPr>
        <w:spacing w:after="0" w:line="240" w:lineRule="auto"/>
        <w:ind w:left="1276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14:paraId="4333D906" w14:textId="5B86210B" w:rsidR="00F51AE3" w:rsidRPr="00BD406F" w:rsidRDefault="00F51AE3" w:rsidP="00F51AE3">
      <w:pPr>
        <w:spacing w:after="0" w:line="240" w:lineRule="auto"/>
        <w:ind w:left="1276" w:hanging="127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ข้อมูล ณ วันที่ </w:t>
      </w:r>
      <w:r w:rsidR="00265A56">
        <w:rPr>
          <w:rFonts w:ascii="TH SarabunIT๙" w:hAnsi="TH SarabunIT๙" w:cs="TH SarabunIT๙" w:hint="cs"/>
          <w:sz w:val="24"/>
          <w:szCs w:val="32"/>
          <w:cs/>
        </w:rPr>
        <w:t>๓๑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65A56">
        <w:rPr>
          <w:rFonts w:ascii="TH SarabunIT๙" w:hAnsi="TH SarabunIT๙" w:cs="TH SarabunIT๙" w:hint="cs"/>
          <w:sz w:val="24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2566</w:t>
      </w:r>
    </w:p>
    <w:sectPr w:rsidR="00F51AE3" w:rsidRPr="00BD406F" w:rsidSect="00E5122D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AFE"/>
    <w:multiLevelType w:val="hybridMultilevel"/>
    <w:tmpl w:val="CCA8EBFA"/>
    <w:lvl w:ilvl="0" w:tplc="196456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E"/>
    <w:rsid w:val="00040024"/>
    <w:rsid w:val="001C522E"/>
    <w:rsid w:val="00265A56"/>
    <w:rsid w:val="002F5D0B"/>
    <w:rsid w:val="004445B6"/>
    <w:rsid w:val="00641C50"/>
    <w:rsid w:val="00793349"/>
    <w:rsid w:val="009D16D6"/>
    <w:rsid w:val="00AC2069"/>
    <w:rsid w:val="00BB44B9"/>
    <w:rsid w:val="00BD406F"/>
    <w:rsid w:val="00C722F8"/>
    <w:rsid w:val="00CB5D6A"/>
    <w:rsid w:val="00E5122D"/>
    <w:rsid w:val="00F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9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031C-83D8-43E1-B696-C3F296B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bma04620</dc:creator>
  <cp:lastModifiedBy>Pokkrong01</cp:lastModifiedBy>
  <cp:revision>2</cp:revision>
  <cp:lastPrinted>2023-05-26T03:53:00Z</cp:lastPrinted>
  <dcterms:created xsi:type="dcterms:W3CDTF">2023-05-26T03:53:00Z</dcterms:created>
  <dcterms:modified xsi:type="dcterms:W3CDTF">2023-05-26T03:53:00Z</dcterms:modified>
</cp:coreProperties>
</file>