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การออกหนังสืออนุญาตให้นำขบวนสัตว์หรือฝูงสัตว์ หรือจูงสัตว์ไปตามถนน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ตามพระราชบัญญัติรักษาความสะอาดและความเป็นระเบียบเรียบร้อยของบ้านเมือง พ.ศ. 2535 มาตรา 14 ได้กำหนดหลักเกณฑ์ให้ผู้ที่ปล่อยสัตว์ นำสัตว์ หรือจูงสัตว์ไปตามถนนหรือเข้าไปในบริเวณที่เจ้าพนักงานท้องถิ่นได้ประกาศห้ามไว้ จักต้องได้รับหนังสืออนุญาตจากเจ้าพนักงานท้องถิ่น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สำนักงานเขตดอนเมือง 999 ถ.เชิดวุฒากาศ แขวง/เขตดอนเมือง กทม โทร./โทรสาร02 565 9409/ติดต่อด้วยตนเอง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 เป็นหน่วยงานที่รับผิดชอบ โดยระยะเวลาในขั้นตอนที่ 1 นับรวมกับขั้นตอนที่ 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 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เสนอขออนุญาตจากเจ้าพนักงานท้องถิ่นหรือผู้ที่ได้รับมอบหมายจากเจ้าพนักงานท้องถิ่น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 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ลงนามในหนังสืออนุญาตและแจ้งผลการพิจารณาต่อผู้ขออนุญาต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(เจ้าพนักงานท้องถิ่นหรือผู้ได้รับมอบหมาย 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หลักฐานแสดงกรรมสิทธิ์แสดงความเป็นเจ้าของสัตว์โดยชอบด้วยกฎหมาย กรณีเป็นสัตว์พาหนะ ตามพระราชบัญญัติสัตว์พาหนะ พุทธศักราช 2482 ต้องมีตั๋วรูปพรรณ ซึ่งออกโดยกรมการปกครอง กระทรวงมหาดไทย และหากเป็นสุนัข ต้องมีบัตรประจำตัวสุนัข ที่ออกโดยกรุงเทพมหานครตามข้อบัญญัติกรุงเทพมหานคร เรื่อง ควบคุมการเลี้ยงหรือปล่อยสุนัข พ.ศ. 2548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แผนที่แสดงเส้นทางที่สัตว์ผ่าน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(ปัจจุบันไม่มีข้อบัญญัติที่กำหนดค่าธรรมเนียมรักษาความสะอาดในเรื่องนี้ แต่อย่างใด)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ฝ่ายเทศกิจ สำนักงานเขตดอนเมือง 999 ถนนเชิดวุฒากาศ แขวง/เขตดอนเมือง กทม 10210 โทร. /โทรสาร0-25659-409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เบอร์โทรศัพท์ติดต่อ ฝ่ายเทศกิจ 50 เขต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การออกหนังสืออนุญาตให้นำขบวนสัตว์หรือฝูงสัตว์ หรือจูงสัตว์ไปตามถนน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การออกหนังสืออนุญาตให้นำขบวนสัตว์หรือฝูงสัตว์ หรือจูงสัตว์ไปตามถนน พัชรา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17/10/2559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