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สฌ.1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คำขอรับใบอนุญาตจัดตั้งสุสานและฌาปนสถาน (แบบ สฌ.1)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หลักฐานแสดงกรรมสิทธิ์หรือสิทธิครอบครองในที่ดินที่จะใช้เป็นที่ตั้งสุสานและฌาปนสถาน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แผนผังแสดงการใช้ที่ดินและสิ่งปลูกสร้างในกิจการของสุสานและฌาปนสถาน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คำขอรับใบอนุญาตจัดตั้งสุสานและฌาปนสถาน (แบบ สฌ.1)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การออกใบอนุญาตจัดตั้งสุสานและฌาปนสถาน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