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การบริการสูบสิ่งปฏิกูล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ได้ให้อำนาจหน้าที่ กรุงเทพมหานครในการดำเนินการกำจัดสิ่งปฏิกูลและมูลฝอย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พ.ศ. 2544 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พ.ศ. 2546 ซึ่งผู้ขอรับบริการสามารถขอรับบริการได้ โดยเสียค่าธรรมเนียมตามข้อบัญญัติที่กำหนด ทั้งนี้สำนักสิ่งแวดล้อมโดยฝ่ายขนถ่ายสิ่งปฏิกูล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6 ชั้น หรือมีพื้นที่เกิน 3,000 ตารางเมตร เช่น อพาร์ทเม้นท์ ศูนย์การค้า แฟลต โรงแรม โรงพยาบาล สถานที่ราชการต่าง ๆ และเขตพระราชฐาน เป็นต้น ส่วนสำนักงานเขตโดยฝ่ายรักษาความสะอาดและสวนสาธารณะ 50 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0-2565-9414/ติดต่อด้วยตนเอง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3.3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ตรวจสอบรายละเอียด ออกเลขสัญญา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พิจารณามอบหมายผู้คุมงาน จัดเจ้าหน้าที่และรถออกให้บริการ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(ตามกำหนดนัดหมายกับผู้ใช้บริการ)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ค่าธรรมเนียมสูบสิ่งปฏิกูล</w:t>
              <w:br/>
              <w:t xml:space="preserve">-เศษของลูกบาศก์เมตรหรือลูกบาศก์เมตรแรก และลูกบาศก์เมตรต่อ ๆ ไป ลูกบาศก์เมตรละ 250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(เศษไม่เกินครึ่งลูกบาศก์เมตร 150 บาท เศษเกินครึ่งลูกบาศก์เมตร ให้คิดเท่ากับ 1 ลูกบาศก์เมตร)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/โทรสาร 0-2565-9414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คำร้องขอรับบริการขนถ่ายสิ่งปฏิกูล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การบริการสูบสิ่งปฏิกูล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กฏกระทรวงฉบับที่ ๒ ออกตามความในพระราชบัญญัติการสาธารณสุข พ.ศ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6,000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7,829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5,839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01/09/2015 08:58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