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การบริการกวาดล้างทำความสะอาดด้วยเครื่องจักรกล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กรุงเทพมหานคร เป็นเมืองหลวงของประเทศ เป็นมหานครที่เป็นศูนย์กลางการค้า การลงทุน การคมนาคม ฯลฯ มีประชาชนจากทุกภาคเดินทางมาประกอบอาชีพ และพักอาศัยอยู่เป็นจำนวนมาก ซึ่งมีการก่อสร้างสิ่งปลูกสร้างต่างๆ เช่น อาคาร ถนน ทางเท้า ฯลฯ ทำให้มีปัญหาการจราจรติดขัด แออัด และเกิดมลพิษจากท่อไอเสียรถยนต์ ฝุ่นละอองจากการก่อสร้าง อันอาจก่อให้เกิดปัญหาด้านสุขภาพและพลานามัยของประชาชนในกรุงเทพมหานคร ดังนั้นกรุงเทพมหานครจึงให้บริการกวาดล้างทำความสะอาดด้วยเครื่องจักรกล และจัดเก็บค่าบริการตามระเบียบของทางราชการ ซึ่งพระราชบัญญัติระเบียบบริหารราชการกรุงเทพมหานคร พ.ศ.2528 ได้ให้อำนาจหน้าที่กรุงเทพมหานครในการเรียกค่าบริการแก่เอกชน ส่วนราชการ หน่วยงานของรัฐ รัฐวิสาหกิจ หรือราชการส่วนท้องถิ่น กรุงเทพมหานครจึงได้ออกข้อบัญญัติกรุงเทพมหานคร เรื่อง ค่าบริการ พ.ศ.2543 และข้อบัญญัติกรุงเทพมหานคร เรื่องค่าบริการ (ฉบับที่ 2) พ.ศ.2545 รวมทั้งระเบียบกรุงเทพมหานคร ว่าด้วยอัตราค่าบริการ หลักเกณฑ์ วิธีการ และเงื่อนไขในการยกเว้นหรือลดหย่อนค่าบริการ พ.ศ.2544 ผู้ขอรับบริการสามารถขอรับบริการกวาดล้างทำความสะอาดด้วยเครื่องจักรกล ได้ โดยเสียค่าบริการตามข้อบัญญัติและระเบียบที่กำหนด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โทร. 0-2565-9414  /โทรศัพท์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รับหนังสือ ตรวจสอบเอกสาร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เจ้าหน้าที่ประสานงานเข้าร่วมตรวจสอบพื้นที่ </w:t>
              <w:tab/>
              <w:t xml:space="preserve"/>
              <w:br/>
              <w:t xml:space="preserve">คำนวณค่าบริการ และชำระค่าบริการ หรือชำระหลังการดำเนินการเสร็จสิ้น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เสนอผู้มีอำนาจอนุมัติการให้บริการ และแจ้งผลการพิจารณาให้ผู้ขอใช้บริการทราบ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 แผนที่แสดงที่ตั้งสถานที่ที่แจ้งความประสงค์ขอรับบริการ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ค่าบริการกวาดล้างทำความสะอาดด้วยเครื่องจักรกล  ไม่เกิน 100 ตารางเมตร ครั้งละ 2,500 บาท</w:t>
              <w:br/>
              <w:t xml:space="preserve">หมายเหตุ 1. เศษของตารางเมตรให้คิดเต็ม 1 ตารางเมตร</w:t>
              <w:br/>
              <w:t xml:space="preserve">                2. เกิน 100 ตารางเมตร แต่ไม่เกิน 500 ตารางเมตร ตารางเมตรละ 15 บาท</w:t>
              <w:br/>
              <w:t xml:space="preserve">                3. เกิน 500 ตารางเมตร ตารางเมตรละ 10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โทร. 0-2565-9414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 หนังสือขอรับบริการกวาดล้างทำความสะอาดด้วยเครื่องจักรกล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การบริการกวาดล้างทำความสะอาดด้วยเครื่องจักรกล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ข้อบัญญัติกรุงเทพมหานครว่าด้วยอัตราค่าบริการและหลักเกณฑ์ วิธีการ 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การบริการกวาดล้างทำความสะอาดด้วยเครื่องจักรกล สำนักงานเขตดอนเมือง ทิพย์วรรณ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06/12/2559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