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การบริการเก็บมูลฝอยทั่วไปในบ้านพักอาศัย สถานบริการการสาธารณสุข ตลาด อาคารสูง และสถานที่ราชการ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ุงเทพมหานครมีอำนาจหน้าที่ในการดูแลรักษาความสะอาดและความเป็นระเบียบเรียบร้อยตามพระราชบัญญัติระเบียบบริหารราชการกรุงเทพมหานครพ.ศ.๒๕๒๘โดยเจ้าของหรือผู้ครอบครองอาคารจะต้องมีการดูแลรักษาความสะอาดของอาคารสถานที่และมีการจัดเก็บมูลฝอยและนำไปทิ้งตามวันเวลาที่กำหนดประชาชนเจ้าของอาคารสถานที่ที่ก่อให้เกิดมูลฝอยจะต้องจัดเก็บและคัดแยกมูลฝอยก่อนนำทิ้งโดยจะต้องรวบรวมมูลฝอยใส่ถุงมัดปากถุงให้เรียบร้อยแล้วนำไปตั้งวางรอเจ้าหน้าที่กรุงเทพมหานครเข้าดำเนินการจัดเก็บอาคารสถานที่ใดยังไม่ได้แจ้งให้เจ้าหน้าที่เข้าไปดำเนินการจัดเก็บมูลฝอยจักต้องแจ้งให้เจ้าหน้าที่รับทราบในเบื้องต้นต่อจากนั้นจึงรวบรวมนำมูลฝอยมาตั้งวางรอการจัดเก็บตามกำหนดที่สำนักงานเขตพื้นที่นัดวันเวลาไว้ทั้งนี้การจัดเก็บมูลฝอยทั่วไปเจ้าของหรือผู้ครอบครองอาคารต้องชำระค่าธรรมเนียมตามข้อบัญญัติที่กำหนด</w:t>
        <w:br/>
        <w:t xml:space="preserve"/>
        <w:br/>
        <w:t xml:space="preserve">หมายเหตุ</w:t>
        <w:br/>
        <w:t xml:space="preserve">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 กรณีคำขอหรือเอกสารหลักฐานไม่ครบถ้วน/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แห่งพ.ร.บ. การอำนวยความสะดวกในการพิจารณาอนุญาตของทางราชการพ.ศ.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โทร. 0-2565-9414/ติดต่อด้วยตนเอง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พิจารณาตรวจสอบสถานที่เส้นทางการเดินรถประเมินปริมาณมูลฝอย</w:t>
              <w:br/>
              <w:t xml:space="preserve">จัดเส้นทางการจัดเก็บมูลฝอยจัดรถยนต์และเจ้าหน้าที่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จัดทำหนังสือแจ้งผู้ขอรับบริการทราบผลการพิจารณา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หนังสือแจ้งความประสงค์ขอให้เก็บมูลฝอย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แผนที่แสดงที่ตั้งสถานที่ที่แจ้งความประสงคืให้เก็บมูลฝอย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ค่าเก็บและขนมูลฝอยทั่วไปประจำรายเดือน</w:t>
              <w:br/>
              <w:t xml:space="preserve">1. วันหนึ่งไม่เกิน 20 ลิตรเดือนละ 20 บาท</w:t>
              <w:br/>
              <w:t xml:space="preserve"> 2. วันหนึ่งเกิน 20 ลิตรแต่ไม่เกิน 500 ลิตรค่าเก็บและขนทุกๆ 20 ลิตรหรือเศษของแต่ละ 20 ลิตรเดือนละ 40 บาท</w:t>
              <w:br/>
              <w:t xml:space="preserve"> 3. วันหนึ่งเกิน 500 ลิตรแต่ไม่เกิน 1 ลูกบาศก์เมตรเดือนละ 2000 บาท</w:t>
              <w:br/>
              <w:t xml:space="preserve"> 4. วันหนึ่งเกิน 1 ลูกบาศก์เมตรค่าเก็บและขนทุกๆลูกบาศก์เมตรหรือเศษของลูกบาศก์เมตรเดือนละ 2000 บาท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ค่าเก็บและขนมูลฝอยทั่วไปเป็นครั้งคราว</w:t>
              <w:br/>
              <w:t xml:space="preserve">1. ครั้งหนึ่งๆ ไม่เกิน 1 ลูกบาศก์เมตร ครั้งละ 150 บาท</w:t>
              <w:br/>
              <w:t xml:space="preserve">2. ครั้งหนึ่งๆ เกิน 1 ลูกบาศก์เมตร ค่าเก็บและขนทุกๆ ลูกบาศก์เมตรหรือเศษของลูกบาศก์เมตร ลูกบาศก์เมตรละ 150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โทรศัพท์แจ้งศูนย์รับเรื่องราวร้องทุกข์กรุงเทพมหานครโทร.1555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โทร. 0-2565-9414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การบริการเก็บมูลฝอยทั่วไปในบ้านพักอาศัย สถานบริการการสาธารณสุข ตลาด อาคารสูง และสถานที่ราชการ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พรบ.การรักษาความสะอาดและความเป็นระเบียบเรียบร้อยของบ้านเมือง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01/09/2015 08:54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