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9E1BC" w14:textId="77777777" w:rsidR="002A0CB7" w:rsidRPr="00BB7ACE" w:rsidRDefault="002A0CB7" w:rsidP="002A0CB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44"/>
        </w:rPr>
      </w:pPr>
      <w:r w:rsidRPr="00BB7ACE">
        <w:rPr>
          <w:rFonts w:ascii="TH SarabunPSK" w:hAnsi="TH SarabunPSK" w:cs="TH SarabunPSK" w:hint="cs"/>
          <w:b/>
          <w:bCs/>
          <w:color w:val="000000" w:themeColor="text1"/>
          <w:sz w:val="36"/>
          <w:szCs w:val="44"/>
          <w:cs/>
        </w:rPr>
        <w:t xml:space="preserve">การรายงานผลการดำเนินการตามมาตรการยกระดับคุณธรรมและความโปร่งใสภายในหน่วยงาน </w:t>
      </w:r>
    </w:p>
    <w:p w14:paraId="3BB00E73" w14:textId="5091C0EC" w:rsidR="00C06A84" w:rsidRPr="00BB7ACE" w:rsidRDefault="002A0CB7" w:rsidP="002A0CB7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44"/>
          <w:cs/>
        </w:rPr>
      </w:pPr>
      <w:r w:rsidRPr="00BB7ACE">
        <w:rPr>
          <w:rFonts w:ascii="TH SarabunPSK" w:hAnsi="TH SarabunPSK" w:cs="TH SarabunPSK" w:hint="cs"/>
          <w:b/>
          <w:bCs/>
          <w:color w:val="000000" w:themeColor="text1"/>
          <w:sz w:val="36"/>
          <w:szCs w:val="44"/>
          <w:cs/>
        </w:rPr>
        <w:t>ของสำนักงานเขต</w:t>
      </w:r>
      <w:r w:rsidR="00BB7ACE" w:rsidRPr="00BB7ACE">
        <w:rPr>
          <w:rFonts w:ascii="TH SarabunPSK" w:hAnsi="TH SarabunPSK" w:cs="TH SarabunPSK" w:hint="cs"/>
          <w:b/>
          <w:bCs/>
          <w:color w:val="000000" w:themeColor="text1"/>
          <w:sz w:val="36"/>
          <w:szCs w:val="44"/>
          <w:cs/>
        </w:rPr>
        <w:t>จอมทอง</w:t>
      </w:r>
      <w:r w:rsidRPr="00BB7ACE">
        <w:rPr>
          <w:rFonts w:ascii="TH SarabunPSK" w:hAnsi="TH SarabunPSK" w:cs="TH SarabunPSK" w:hint="cs"/>
          <w:b/>
          <w:bCs/>
          <w:color w:val="000000" w:themeColor="text1"/>
          <w:sz w:val="36"/>
          <w:szCs w:val="44"/>
          <w:cs/>
        </w:rPr>
        <w:t xml:space="preserve"> ประจำปีงบประมาณ พ.ศ. 2567 รอบ 6 เดือนแรก (ตุลาคม 2566 - มีนาคม 2567)</w:t>
      </w:r>
    </w:p>
    <w:tbl>
      <w:tblPr>
        <w:tblStyle w:val="ae"/>
        <w:tblW w:w="15446" w:type="dxa"/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3402"/>
        <w:gridCol w:w="3402"/>
        <w:gridCol w:w="4111"/>
      </w:tblGrid>
      <w:tr w:rsidR="000C2909" w:rsidRPr="0091353A" w14:paraId="2460F271" w14:textId="7902D195" w:rsidTr="00757683">
        <w:trPr>
          <w:tblHeader/>
        </w:trPr>
        <w:tc>
          <w:tcPr>
            <w:tcW w:w="2263" w:type="dxa"/>
            <w:shd w:val="clear" w:color="auto" w:fill="D9F2D0" w:themeFill="accent6" w:themeFillTint="33"/>
            <w:vAlign w:val="center"/>
          </w:tcPr>
          <w:p w14:paraId="1E1E6096" w14:textId="77777777" w:rsidR="000C2909" w:rsidRPr="0091353A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0" w:name="_Hlk161059230"/>
            <w:r w:rsidRPr="009135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68" w:type="dxa"/>
            <w:shd w:val="clear" w:color="auto" w:fill="D9F2D0" w:themeFill="accent6" w:themeFillTint="33"/>
            <w:vAlign w:val="center"/>
          </w:tcPr>
          <w:p w14:paraId="0E6C1444" w14:textId="77777777" w:rsidR="000C2909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ประเด็นที่เป็นที่ต้องปรับปรุง/</w:t>
            </w:r>
          </w:p>
          <w:p w14:paraId="635229E6" w14:textId="77777777" w:rsidR="000C2909" w:rsidRPr="001855C9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2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D9F2D0" w:themeFill="accent6" w:themeFillTint="33"/>
            <w:vAlign w:val="center"/>
          </w:tcPr>
          <w:p w14:paraId="41A5927A" w14:textId="63E7E8B8" w:rsidR="000C2909" w:rsidRPr="0091353A" w:rsidRDefault="008E3E07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มาตรการ/กิจกรรม ในการเตรียมความพร้อมรับการประเมิน</w:t>
            </w:r>
          </w:p>
        </w:tc>
        <w:tc>
          <w:tcPr>
            <w:tcW w:w="3402" w:type="dxa"/>
            <w:shd w:val="clear" w:color="auto" w:fill="D9F2D0" w:themeFill="accent6" w:themeFillTint="33"/>
            <w:vAlign w:val="center"/>
          </w:tcPr>
          <w:p w14:paraId="49C4F7BD" w14:textId="3C4D75FD" w:rsidR="000C2909" w:rsidRPr="0091353A" w:rsidRDefault="000C2909" w:rsidP="00C37AC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4111" w:type="dxa"/>
            <w:shd w:val="clear" w:color="auto" w:fill="D9F2D0" w:themeFill="accent6" w:themeFillTint="33"/>
            <w:vAlign w:val="center"/>
          </w:tcPr>
          <w:p w14:paraId="7C2F3F14" w14:textId="6DA47A95" w:rsidR="000C2909" w:rsidRDefault="000C2909" w:rsidP="000C290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ภาพกิจกรรมที่แสดงถึงการปฏิบัติจริงอย่างเป็นรูปธรรม</w:t>
            </w:r>
          </w:p>
        </w:tc>
      </w:tr>
      <w:tr w:rsidR="000C2909" w:rsidRPr="0091353A" w14:paraId="0D7C346A" w14:textId="3B93EF82" w:rsidTr="00757683">
        <w:tc>
          <w:tcPr>
            <w:tcW w:w="15446" w:type="dxa"/>
            <w:gridSpan w:val="5"/>
            <w:shd w:val="clear" w:color="auto" w:fill="8DD873" w:themeFill="accent6" w:themeFillTint="99"/>
          </w:tcPr>
          <w:p w14:paraId="355810D7" w14:textId="0DCB0541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แบบวัดการรับรู้ของผู้มีส่วนได้ส่วนเสียภายใน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IIT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C2909" w:rsidRPr="0091353A" w14:paraId="4850A212" w14:textId="0E8ACDF1" w:rsidTr="00757683">
        <w:tc>
          <w:tcPr>
            <w:tcW w:w="15446" w:type="dxa"/>
            <w:gridSpan w:val="5"/>
            <w:shd w:val="clear" w:color="auto" w:fill="B3E5A1" w:themeFill="accent6" w:themeFillTint="66"/>
          </w:tcPr>
          <w:p w14:paraId="7E0B551D" w14:textId="2A3D9B31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1 การปฏิบัติหน้าที่</w:t>
            </w:r>
          </w:p>
        </w:tc>
      </w:tr>
      <w:tr w:rsidR="000C2909" w:rsidRPr="0091353A" w14:paraId="43233122" w14:textId="13CD2D14" w:rsidTr="00757683">
        <w:tc>
          <w:tcPr>
            <w:tcW w:w="2263" w:type="dxa"/>
          </w:tcPr>
          <w:p w14:paraId="58666EEB" w14:textId="3C902BBB" w:rsidR="000C2909" w:rsidRPr="00FC3C78" w:rsidRDefault="000C2909" w:rsidP="000C2909">
            <w:pPr>
              <w:tabs>
                <w:tab w:val="left" w:pos="2039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" w:name="_Hlk115182301"/>
            <w:r w:rsidRPr="00FC3C7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>I</w:t>
            </w:r>
            <w:r w:rsidRPr="00FC3C7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1</w:t>
            </w:r>
            <w:r w:rsidRPr="00FC3C7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</w:rPr>
              <w:t xml:space="preserve"> </w:t>
            </w:r>
            <w:r w:rsidRPr="00FC3C78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เจ้าหน้าที่ในสำนักงานเขตที่ท่านปฏิบัติงานให้คำแนะนำช่วยเหลือประชาชนด้วยความเต็มใจโดยไม่หวังผลตอบแทน เป็นมิตรกับประชาชน ไม่เลือกปฏิบัติ เป็นไปตามกรอบระยะเวลาที่กำหนด</w:t>
            </w:r>
            <w:bookmarkEnd w:id="1"/>
            <w:r w:rsidRPr="00FC3C7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="00FC3C78"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96.31 </w:t>
            </w: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6CBA1A2A" w14:textId="77777777" w:rsidR="000C2909" w:rsidRPr="00FC3C78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3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การปฏิบัติงานยังมีการ</w:t>
            </w:r>
            <w:r w:rsidRPr="00FC3C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เลือกปฏิบัติ </w:t>
            </w:r>
            <w:r w:rsidRPr="00FC3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หรือมีการให้บริการโดยไม่</w:t>
            </w:r>
            <w:r w:rsidRPr="00FC3C7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เป็นไปตามกรอบระยะเวลาที่กำหนด</w:t>
            </w:r>
          </w:p>
        </w:tc>
        <w:tc>
          <w:tcPr>
            <w:tcW w:w="3402" w:type="dxa"/>
            <w:vMerge w:val="restart"/>
          </w:tcPr>
          <w:p w14:paraId="3A8AB392" w14:textId="2FE501B7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เผยแพร่ประชาสัมพันธ์คู่มือ/มาตรฐานการปฏิบัติงานของหน่วยงานให้ผู้ปฏิบัติงานรับทราบ โดยอาจจัดทำในรูปแบบของอินโฟกราฟิก ป้ายประชาสัมพันธ์ เป็นต้น</w:t>
            </w:r>
          </w:p>
          <w:p w14:paraId="7617BAAF" w14:textId="77777777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มีการจัดประชุมชี้แจง ซักซ้อมทำความเข้าใน พร้อมเน้นย้ำให้ผู้ปฏิบัติงาน ยึดถือและปฏิบัติตามคู่มือ/มาตรฐานการปฏิบัติงานอย่างเคร่งครัด</w:t>
            </w:r>
          </w:p>
          <w:p w14:paraId="0761B2D4" w14:textId="77777777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จัดทำแบบประเมินความพึงใจในการให้บริการของเจ้าหน้าที่ผู้ปฏิบัติงาน โดยอาจประเมินเป็นรายบุคคล หรือฝ่าย ให้แก่ผู้มาติดต่อหรือรับบริการ เพื่อเป็นการตรวจสอบและประเมินผลการให้บริการของเจ้าหน้าที่/ฝ่ายที่ให้บริการ และนำผลการประเมินนั้นไปใช้เป็นส่วนหนึ่งในการพิจารณาประเมินผลการปฏิบัติงานของเจ้าหน้าที่/ฝ่ายที่ให้บริการ </w:t>
            </w:r>
          </w:p>
          <w:p w14:paraId="4A162E2E" w14:textId="77777777" w:rsidR="000C2909" w:rsidRDefault="000C2909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4. 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เพื่อให้เจ้าหน้าที่สามารถสื่อสารกับผู้มาติดต่อ หรือรับบริการได้อย่างชัดเจน</w:t>
            </w:r>
          </w:p>
          <w:p w14:paraId="3D972EBF" w14:textId="0E80E35E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</w:tc>
        <w:tc>
          <w:tcPr>
            <w:tcW w:w="3402" w:type="dxa"/>
            <w:vMerge w:val="restart"/>
          </w:tcPr>
          <w:p w14:paraId="77DB01B4" w14:textId="77777777" w:rsidR="000C2909" w:rsidRDefault="0025607C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 ดำเนินการประชาสัมพันธ์คู่มือ/มาตรฐานการปฏิบัติงานของหน่วยงานให้ผู้ปฏิบัติงานรับทราบ</w:t>
            </w:r>
          </w:p>
          <w:p w14:paraId="15B2C09B" w14:textId="77777777" w:rsidR="0025607C" w:rsidRDefault="0025607C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ดำเนินการจัดประชุมชี้แจง ซักซ้อมทำความเข้าใน พร้อมเน้นย้ำให้ผู้ปฏิบัติงาน ยึดถือและปฏิบัติตามคู่มือ/มาตรฐานการปฏิบัติงานอย่างเคร่งครัด</w:t>
            </w:r>
          </w:p>
          <w:p w14:paraId="21911B38" w14:textId="77777777" w:rsidR="0025607C" w:rsidRDefault="0025607C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ำเนินการจัดทำแบบประเมินความพึงใจในการให้บริการของเจ้าหน้าที่ผู้ปฏิบัติงานให้แก่ผู้มาติดต่อหรือรับบริการ เพื่อเป็นการตรวจสอบและประเมินผลการให้บริการของเจ้าหน้าที่ที่ให้บริการ</w:t>
            </w:r>
          </w:p>
          <w:p w14:paraId="29468B41" w14:textId="77777777" w:rsidR="0025607C" w:rsidRDefault="0025607C" w:rsidP="0025607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ดำเนินการจัดประชุมชี้แจง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เจ้าหน้าที่สามารถสื่อสารกับผู้มาติดต่อ หรือรับบริการได้อย่างชัดเจน</w:t>
            </w:r>
          </w:p>
          <w:p w14:paraId="6D0A6720" w14:textId="689B426D" w:rsidR="0025607C" w:rsidRDefault="0025607C" w:rsidP="00C37AC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</w:tc>
        <w:tc>
          <w:tcPr>
            <w:tcW w:w="4111" w:type="dxa"/>
            <w:vMerge w:val="restart"/>
          </w:tcPr>
          <w:p w14:paraId="75F49FE0" w14:textId="77777777" w:rsidR="008A15CD" w:rsidRDefault="000B755F" w:rsidP="000D36B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7E1DE9F" wp14:editId="7BA37796">
                  <wp:extent cx="2018665" cy="1508125"/>
                  <wp:effectExtent l="7620" t="0" r="8255" b="825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866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D7660" w14:textId="33EBBE69" w:rsidR="000C2909" w:rsidRDefault="000B755F" w:rsidP="008A15CD">
            <w:pPr>
              <w:spacing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7F4F17" wp14:editId="7D7A64EE">
                  <wp:extent cx="2458085" cy="16383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0F57" w14:textId="7B5D6520" w:rsidR="000B755F" w:rsidRDefault="008A15CD" w:rsidP="000B75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03FDEAD7" wp14:editId="1CA8309B">
                  <wp:extent cx="2476500" cy="3495675"/>
                  <wp:effectExtent l="0" t="0" r="0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09" w:rsidRPr="0091353A" w14:paraId="3AE04D5F" w14:textId="77777777" w:rsidTr="00757683">
        <w:tc>
          <w:tcPr>
            <w:tcW w:w="2263" w:type="dxa"/>
          </w:tcPr>
          <w:p w14:paraId="1430523B" w14:textId="71C0C62F" w:rsidR="000C2909" w:rsidRPr="00FC3C78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2" w:name="_Hlk115182336"/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เจ้าหน้าที่ในสำนักงานเขตที่ท่านปฏิบัติงาน มีการปฏิบัติต่อผู้รับบริการ โดยอำนวยความสะดวก ให้บริการอย่างเป็นธรรม เท่าเ</w:t>
            </w: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ยม ไม่เลือกปฏิบัติกับผู้บริการทั่วไป ช่วยเหลือและอำนวยความสะดวกแก่ผู้ด้อยโอกาส เช่น ผู้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พิการ คนยากไร้ คนชรา ผู้ขาดโอกาสทางการศึกษา ด้วยความเป็นธรรมไม่เลือกปฏิบัติ</w:t>
            </w:r>
            <w:bookmarkEnd w:id="2"/>
            <w:r w:rsidRPr="00FC3C7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C622BF9" w14:textId="19AF67C1" w:rsidR="000C2909" w:rsidRPr="00FC3C78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="00FC3C78"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96.86 </w:t>
            </w: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D3DD07E" w14:textId="43FD6468" w:rsidR="000C2909" w:rsidRPr="00FC3C78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3C78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- การปฏิบัติงานยังมีการให้บริการอย่างไม่เป็นธรรม มีการเลือกปฏิบัติต่อผู้มาติดต่อหรือรับบริการ</w:t>
            </w:r>
          </w:p>
        </w:tc>
        <w:tc>
          <w:tcPr>
            <w:tcW w:w="3402" w:type="dxa"/>
            <w:vMerge/>
          </w:tcPr>
          <w:p w14:paraId="17742DF2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F134AEB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022E0772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2909" w:rsidRPr="0091353A" w14:paraId="28A4E506" w14:textId="77777777" w:rsidTr="00757683">
        <w:tc>
          <w:tcPr>
            <w:tcW w:w="2263" w:type="dxa"/>
          </w:tcPr>
          <w:p w14:paraId="62205437" w14:textId="428E6D34" w:rsidR="000C2909" w:rsidRPr="00FC3C78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3" w:name="_Hlk115182418"/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C3C7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เจ้าหน้าที่ในสำนักงานเขตที่ท่านปฏิบัติงาน มีการสื่อสารที่ชัดเจน เข้าใจง่าย ทำให้การบริการประชาชนสะดวกและรวดเร็ว</w:t>
            </w:r>
            <w:bookmarkEnd w:id="3"/>
          </w:p>
          <w:p w14:paraId="0FFB3D31" w14:textId="6C46EE74" w:rsidR="000C2909" w:rsidRPr="00FC3C78" w:rsidRDefault="000C2909" w:rsidP="000C2909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="00FC3C78"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96.17 </w:t>
            </w:r>
            <w:r w:rsidRPr="00FC3C7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4674B21" w14:textId="2CE14835" w:rsidR="000C2909" w:rsidRPr="00FC3C78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3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การสื่อสารของหน่วยงานยังขาดความสื่อสารที่ชัดเจน ประชาชนยังไม่ได้รับความสะดวกในการรับบริการ</w:t>
            </w:r>
          </w:p>
        </w:tc>
        <w:tc>
          <w:tcPr>
            <w:tcW w:w="3402" w:type="dxa"/>
            <w:vMerge/>
          </w:tcPr>
          <w:p w14:paraId="79BA1204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2522C45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557946FB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C2909" w:rsidRPr="0091353A" w14:paraId="640BF306" w14:textId="77777777" w:rsidTr="00757683">
        <w:tc>
          <w:tcPr>
            <w:tcW w:w="2263" w:type="dxa"/>
          </w:tcPr>
          <w:p w14:paraId="599BDF89" w14:textId="03321318" w:rsidR="000C2909" w:rsidRPr="00AB7F33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4" w:name="_Hlk115182443"/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 เจ้าหน้าที่ในสำนักงานเขตที่ท่านปฏิบัติงานมีความรับผิดชอบต่อผลการปฏิบัติงาน หรือให้บริการ</w:t>
            </w:r>
            <w:bookmarkEnd w:id="4"/>
          </w:p>
          <w:p w14:paraId="428FADD3" w14:textId="52B0173E" w:rsidR="000C2909" w:rsidRPr="00AB7F33" w:rsidRDefault="000C2909" w:rsidP="000C2909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="00AB7F33"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95.95 </w:t>
            </w: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D0C59BC" w14:textId="3CDD2D41" w:rsidR="000C2909" w:rsidRPr="00AB7F33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การปฏิบัติงานของเจ้าหน้าที่บางคนยังมีความรับผิดชอบต่อผลการปฏิบัติงาน หรือการให้บริการไม่เพียงพอ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7DDB5237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61EE0EC6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04B9B972" w14:textId="77777777" w:rsidR="000C2909" w:rsidRDefault="000C2909" w:rsidP="000C29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65FE2" w:rsidRPr="0091353A" w14:paraId="251A5CAA" w14:textId="0154324E" w:rsidTr="00757683">
        <w:tc>
          <w:tcPr>
            <w:tcW w:w="2263" w:type="dxa"/>
          </w:tcPr>
          <w:p w14:paraId="4675DAF4" w14:textId="797F84B8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5" w:name="_Hlk115182461"/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 เจ้าหน้าที่ในสำนักงานเขตท่านปฏิบัติงานมีการรักษาวินัย เพื่อให้ข้าราชการเจ้าหน้าที่ปฏิบัติงานได้อย่างถูกต้องเหมาะสมตามกฎหมายระเบียบปฏิบัติ</w:t>
            </w:r>
            <w:bookmarkEnd w:id="5"/>
          </w:p>
          <w:p w14:paraId="325D8F25" w14:textId="61F4B9C8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(96.11 คะแนน)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494360" w14:textId="7777777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การปฏิบัติงานของเจ้าหน้าที่ในหน่วยงานบางคนยังไม่เป็นไปตามกฎหมายและระเบียบปฏิบัติ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7AA97E8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ประชุม ชี้แจง สร้างความเข้าใจในการปฏิบัติตามกฎหมาย ระเบียบ หรือประกาศต่าง ๆ ให้แก่เจ้าหน้าที่ได้รับทราบและถือปฏิบัติโดยเคร่งครัด </w:t>
            </w:r>
          </w:p>
          <w:p w14:paraId="66929DE8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จัดทำคู่มือ หรือ สื่อประชาสัมพันธ์เผยแพร่เกี่ยวกับกฎหมาย ระเบียบ หรือประกาศต่าง ๆ </w:t>
            </w:r>
            <w:r w:rsidRPr="001B64E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ในการปฏิบัติงานให้แก่เจ้าหน้าที่ผ่านช่องทางต่าง ๆ</w:t>
            </w:r>
          </w:p>
          <w:p w14:paraId="21C0CC96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ผู้บังคับบัญชากำชับ กำกับ ติดตาม ให้เจ้าหน้าที่ปฏิบัติตามกฎหมาย ระเบียบ หรือประกาศต่าง ๆ อย่างเคร่งครัด และนำมาใช้เป็นหลักเกณฑ์ในการพิจารณาให้คุณ ให้โทษแก่เจ้าหน้าที่ในการประเมินผลการปฏิบัติงานของเจ้าหน้าที่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73707E68" w14:textId="53F95655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ดำเนินการจัดประชุม ชี้แจง สร้างความเข้าใจในการปฏิบัติตามกฎหมาย ระเบียบ และประกาศต่าง ๆ ให้แก่เจ้าหน้าที่ได้รับทราบและถือปฏิบัติโดยเคร่งครัด </w:t>
            </w:r>
          </w:p>
          <w:p w14:paraId="3DAE4821" w14:textId="21AB7148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ดำเนินการจัดทำคู่มือ เกี่ยวกับกฎหมาย ระเบียบ และประกาศต่าง ๆ </w:t>
            </w:r>
            <w:r w:rsidRPr="001B64E5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ในการปฏิบัติงานให้แก่เจ้าหน้าที่ผ่านช่องทางต่าง ๆ</w:t>
            </w:r>
          </w:p>
          <w:p w14:paraId="3E21788C" w14:textId="6211E6A3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ผู้บังคับบัญชากำชับ กำกับ ติดตาม ให้เจ้าหน้าที่ปฏิบัติตามกฎหมาย ระเบียบ หรือประกาศต่าง ๆ อย่างเคร่งครัด และนำมาใช้เป็นหลักเกณฑ์ในการพิจารณาให้คุณ ให้โทษแก่เจ้าหน้าที่ในการประเมินผลการปฏิบัติงานของเจ้าหน้าที่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43F80157" w14:textId="1C5831B0" w:rsidR="000D36B9" w:rsidRDefault="000D36B9" w:rsidP="000D36B9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53158A3" wp14:editId="17D850F3">
                  <wp:extent cx="2457450" cy="16383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A8D37" w14:textId="01C0A696" w:rsidR="000D36B9" w:rsidRDefault="000D36B9" w:rsidP="000D36B9">
            <w:pPr>
              <w:spacing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6B6DC69" wp14:editId="12E08ADA">
                  <wp:extent cx="2019300" cy="1504950"/>
                  <wp:effectExtent l="0" t="9525" r="9525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FE2" w:rsidRPr="0091353A" w14:paraId="2468AB0B" w14:textId="13A83746" w:rsidTr="00757683">
        <w:tc>
          <w:tcPr>
            <w:tcW w:w="2263" w:type="dxa"/>
          </w:tcPr>
          <w:p w14:paraId="7F61BC5F" w14:textId="64DD7854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6" w:name="_Hlk115182475"/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เจ้าหน้าที่ในสำนักงานเขตที่ท่านปฏิบัติงานมีการปฏิบัติตามประกาศกรุงเทพมหานคร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No Gift Policy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bookmarkEnd w:id="6"/>
          </w:p>
          <w:p w14:paraId="638487D0" w14:textId="28C4F12B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(96.16 คะแนน)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E5B27C7" w14:textId="77777777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การปฏิบัติงานของเจ้าหน้าที่บางคนยังไม่เป็นไปตาม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AB7F33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AB7F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เท่าที่ควร</w:t>
            </w:r>
          </w:p>
          <w:p w14:paraId="3A11E8BE" w14:textId="7777777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14:paraId="5C1A86C8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จัดทำ และเผยแพร่ ประชาสัมพันธ์สร้างการรับรู้เกี่ยวกับ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F252C8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ตลอดจน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ประกาศกรุงเทพมหานคร เรื่อง นโยบาย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ต่อต้านรับสินบนให้เจ้าหน้าที่รับทราบ และยึดถือปฏิบัติโดยเคร่งครัด</w:t>
            </w:r>
          </w:p>
          <w:p w14:paraId="00B1849F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มอบหมายเจ้าหน้าที่ในการรวบรวมรายงาน</w:t>
            </w:r>
            <w:bookmarkStart w:id="7" w:name="_Hlk129334941"/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</w:t>
            </w:r>
            <w:r w:rsidRPr="008C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และของกำนัล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7F33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หรือผลประโยชน์อื่นใด</w:t>
            </w: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หรือของที่ระลึก </w:t>
            </w:r>
            <w:r w:rsidRPr="008C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  <w:p w14:paraId="353972B2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รุงเทพมหานคร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นโยบายการไม่รับของขวัญและของกำนัลทุกชนิดจากการปฏิบัติหน้าที่ (</w:t>
            </w:r>
            <w:r w:rsidRPr="008C7F3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เพื่อรายงานต่อ </w:t>
            </w:r>
          </w:p>
          <w:p w14:paraId="77F1F393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ท.กทม. รอบ 6 เดือน และ 12 เดือน</w:t>
            </w:r>
          </w:p>
          <w:p w14:paraId="181A3CBD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สร้างเครือข่ายเจ้าหน้าที่ในการจับตาเฝ้าระวังการปฏิบัติงานของเจ้าหน้าที่ ที่อาจก่อให้เกิดการทุจริต </w:t>
            </w:r>
          </w:p>
          <w:p w14:paraId="4198D0F0" w14:textId="77777777" w:rsidR="00B65FE2" w:rsidRPr="004745AE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จัดทำ และเผยแพร่ช่องทางการร้องเรียน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ุจริตและประพฤติมิชอบเพื่อให้เจ้าหน้าที่ช่วยกันเป็นหูเป็นตาในการปฏิบัติงานให้เกิดความสุจริต โปร่งใส</w:t>
            </w:r>
            <w:bookmarkEnd w:id="7"/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14:paraId="11336E63" w14:textId="4FBB22AF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ดำเนินการจัดทำและเผยแพร่ ประชาสัมพันธ์สร้างการรับรู้เกี่ยวกับ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 w:rsidRPr="00F252C8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ตลอดจน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ประกาศกรุงเทพมหานคร เรื่อง นโยบาย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ต่อต้านรับสินบนให้เจ้าหน้าที่รับทราบ และยึดถือปฏิบัติโดยเคร่งครัด</w:t>
            </w:r>
          </w:p>
          <w:p w14:paraId="7D1E7C37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มอบหมายเจ้าหน้าที่ในการรวบรวมรายงาน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การรับของขวัญ</w:t>
            </w:r>
            <w:r w:rsidRPr="008C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และของกำนัล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C7F33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หรือผลประโยชน์อื่นใด</w:t>
            </w:r>
            <w:r>
              <w:rPr>
                <w:rFonts w:ascii="TH SarabunIT๙" w:eastAsia="Calibri" w:hAnsi="TH SarabunIT๙" w:cs="TH SarabunIT๙" w:hint="cs"/>
                <w:sz w:val="24"/>
                <w:szCs w:val="32"/>
                <w:cs/>
              </w:rPr>
              <w:t xml:space="preserve"> หรือของที่ระลึก </w:t>
            </w:r>
            <w:r w:rsidRPr="008C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</w:p>
          <w:p w14:paraId="15904949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รุงเทพมหานคร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C7F33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นโยบายการไม่รับของขวัญและของกำนัลทุกชนิดจากการปฏิบัติหน้าที่ (</w:t>
            </w:r>
            <w:r w:rsidRPr="008C7F3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เพื่อรายงานต่อ </w:t>
            </w:r>
          </w:p>
          <w:p w14:paraId="5B58405F" w14:textId="77777777" w:rsidR="00B65FE2" w:rsidRDefault="00B65FE2" w:rsidP="00B65FE2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ท.กทม. รอบ 6 เดือน และ 12 เดือน</w:t>
            </w:r>
          </w:p>
          <w:p w14:paraId="3CABC31B" w14:textId="4EC30C69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ำเนินการจัดทำและเผยแพร่ช่องทางการร้องเรียนการทุจริตและประพฤติมิชอบเพื่อให้เจ้าหน้าที่ช่วยกันเป็นหูเป็นตาในการปฏิบัติงานให้เกิดความสุจริต โปร่งใส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14:paraId="6B099647" w14:textId="77777777" w:rsidR="00B65FE2" w:rsidRDefault="000D36B9" w:rsidP="000D36B9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0D9C585" wp14:editId="7CCD6306">
                  <wp:extent cx="1620000" cy="1388573"/>
                  <wp:effectExtent l="0" t="0" r="0" b="254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8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DB585" w14:textId="77777777" w:rsidR="000D36B9" w:rsidRDefault="000D36B9" w:rsidP="000D36B9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F6D4391" wp14:editId="0057A4B3">
                  <wp:extent cx="1980000" cy="2794846"/>
                  <wp:effectExtent l="0" t="0" r="1270" b="571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9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D3190" w14:textId="4F411920" w:rsidR="000D36B9" w:rsidRDefault="000D36B9" w:rsidP="000D36B9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inline distT="0" distB="0" distL="0" distR="0" wp14:anchorId="526314BF" wp14:editId="33FEB333">
                  <wp:extent cx="1980000" cy="2706255"/>
                  <wp:effectExtent l="0" t="0" r="127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0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FE2" w:rsidRPr="0091353A" w14:paraId="68CC2086" w14:textId="0D433B31" w:rsidTr="00757683">
        <w:tc>
          <w:tcPr>
            <w:tcW w:w="2263" w:type="dxa"/>
          </w:tcPr>
          <w:p w14:paraId="5E767C5E" w14:textId="77777777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7 เจ้าหน้าที่ในสำนักงานเขตที่ท่านปฏิบัติงาน มีการเรียกรับ เงิน ทรัพย์สิน ประโยชน์อื่น ๆ 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ที่อาจคำนวณเป็นราคาเงินได้ เช่น การลดราคา การรับความบันเทิง เป็นต้น จากผู้มาติดต่อ เพื่อแลกกับการปฏิบัติงาน การอนุมัติ การอนุญาต หรือการให้บริการ</w:t>
            </w:r>
          </w:p>
          <w:p w14:paraId="028E04E8" w14:textId="4268F986" w:rsidR="00B65FE2" w:rsidRPr="00AB7F33" w:rsidRDefault="00B65FE2" w:rsidP="00B65FE2">
            <w:pPr>
              <w:tabs>
                <w:tab w:val="left" w:pos="933"/>
              </w:tabs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(99.38 คะแนน)</w:t>
            </w:r>
          </w:p>
        </w:tc>
        <w:tc>
          <w:tcPr>
            <w:tcW w:w="2268" w:type="dxa"/>
          </w:tcPr>
          <w:p w14:paraId="1D5EFB32" w14:textId="7777777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การปฏิบัติงานของเจ้าหน้าที่บางคนยังมีพฤติกรรมเรียกรับ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 เงิน ทรัพย์สิน ประโยชน์อื่น ๆ ที่อาจคำนวณเป็นราคาเงินได้</w:t>
            </w:r>
          </w:p>
        </w:tc>
        <w:tc>
          <w:tcPr>
            <w:tcW w:w="3402" w:type="dxa"/>
            <w:vMerge/>
          </w:tcPr>
          <w:p w14:paraId="5FD76882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24F86875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674288BC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65FE2" w:rsidRPr="0091353A" w14:paraId="3B04944B" w14:textId="7E848E80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7A08B494" w14:textId="77777777" w:rsidR="00B65FE2" w:rsidRPr="00F84D85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2 การใช้งบประมาณ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3E5BCE85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65FE2" w:rsidRPr="0091353A" w14:paraId="25F168DD" w14:textId="630E8E45" w:rsidTr="00757683">
        <w:tc>
          <w:tcPr>
            <w:tcW w:w="2263" w:type="dxa"/>
          </w:tcPr>
          <w:p w14:paraId="39B9C4E8" w14:textId="7777777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 ท่านรับรู้เกี่ยวกับงบประมาณที่ได้รับการจัดสรรและแผนการใช้จ่ายงบประมาณ ของสำนักงานเขตที่ท่านปฏิบัติงาน และการใช้จ่ายงบประมาณที่คุ้มค่าเป็นไปตามวัตถุประสงค์</w:t>
            </w:r>
          </w:p>
          <w:p w14:paraId="26C3D2F2" w14:textId="6DE37D9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(92.29 คะแนน)</w:t>
            </w:r>
          </w:p>
        </w:tc>
        <w:tc>
          <w:tcPr>
            <w:tcW w:w="2268" w:type="dxa"/>
          </w:tcPr>
          <w:p w14:paraId="41805F83" w14:textId="77777777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เจ้าหน้าที่ยังไม่ทราบเกี่ยวกับงบประมาณที่ได้รับการจัดสรร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และแผนการใช้จ่ายงบประมาณ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อย่างทั่วถึง หรือยังมองว่า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ของหน่วยงานยังมีความไม่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คุ้มค่า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เป็นไปตามวัตถุประสงค์</w:t>
            </w:r>
          </w:p>
        </w:tc>
        <w:tc>
          <w:tcPr>
            <w:tcW w:w="3402" w:type="dxa"/>
          </w:tcPr>
          <w:p w14:paraId="74DCF702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เวียนแจ้ง / จัดประชุม ชี้แจง ซักซ้อมทำความเข้าใจเกี่ยวกับงบประมาณ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และผลการใช้จ่ายงบประมาณให้แก่เจ้าหน้าที่ได้รับรู้รับทราบ </w:t>
            </w:r>
          </w:p>
          <w:p w14:paraId="5BFD006F" w14:textId="7A75D4FE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จัดทำสื่อประชาสัมพันธ์รูปแบบอินโฟกราฟฟิก หรือบอร์ดประชาสัมพันธ์ เกี่ยวกับงบประมาณ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และผลการใช้จ่ายงบประมาณให้แก่เจ้าหน้าที่ได้รับทราบผ่านช่องทางต่าง ๆ ของหน่วยงาน</w:t>
            </w:r>
          </w:p>
        </w:tc>
        <w:tc>
          <w:tcPr>
            <w:tcW w:w="3402" w:type="dxa"/>
          </w:tcPr>
          <w:p w14:paraId="5B6DFF8B" w14:textId="621E87C9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ดำเนินการเวียนแจ้งทำความเข้าใจเกี่ยวกับงบประมาณ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และผลการใช้จ่ายงบประมาณให้แก่เจ้าหน้าที่ได้รับรู้รับทราบ </w:t>
            </w:r>
          </w:p>
        </w:tc>
        <w:tc>
          <w:tcPr>
            <w:tcW w:w="4111" w:type="dxa"/>
          </w:tcPr>
          <w:p w14:paraId="5AB22364" w14:textId="77777777" w:rsidR="00B65FE2" w:rsidRDefault="00695267" w:rsidP="007C00B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FE96F4B" wp14:editId="451AF7BA">
                  <wp:extent cx="2466975" cy="1743075"/>
                  <wp:effectExtent l="0" t="0" r="9525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4D19F" w14:textId="76F61C8C" w:rsidR="00695267" w:rsidRDefault="00695267" w:rsidP="007C00BE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B65FE2" w:rsidRPr="0091353A" w14:paraId="7A475806" w14:textId="5C9A9175" w:rsidTr="00757683">
        <w:tc>
          <w:tcPr>
            <w:tcW w:w="2263" w:type="dxa"/>
          </w:tcPr>
          <w:p w14:paraId="3950B94E" w14:textId="5F2B3784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pacing w:val="-10"/>
                <w:sz w:val="32"/>
                <w:szCs w:val="32"/>
              </w:rPr>
            </w:pPr>
            <w:bookmarkStart w:id="8" w:name="_Hlk115182529"/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 </w:t>
            </w:r>
            <w:r w:rsidRPr="00AB7F33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สำนักงานเขตที่ท่านปฏิบัติงาน มีการจัดซื้อจัดจ้าง/การจัดหาพัสดุ และการตรวจรับพัสดุที่โปร่งใส ตรวจสอบได้</w:t>
            </w:r>
            <w:r w:rsidRPr="00AB7F33">
              <w:rPr>
                <w:rFonts w:ascii="TH SarabunIT๙" w:hAnsi="TH SarabunIT๙" w:cs="TH SarabunIT๙" w:hint="cs"/>
                <w:color w:val="000000" w:themeColor="text1"/>
                <w:spacing w:val="-12"/>
                <w:sz w:val="32"/>
                <w:szCs w:val="32"/>
                <w:cs/>
              </w:rPr>
              <w:t xml:space="preserve"> </w:t>
            </w:r>
            <w:r w:rsidRPr="00AB7F33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และไม่เอื้อประโยชน์ให</w:t>
            </w:r>
            <w:r w:rsidRPr="00AB7F33">
              <w:rPr>
                <w:rFonts w:ascii="TH SarabunIT๙" w:hAnsi="TH SarabunIT๙" w:cs="TH SarabunIT๙" w:hint="cs"/>
                <w:color w:val="000000" w:themeColor="text1"/>
                <w:spacing w:val="-12"/>
                <w:sz w:val="32"/>
                <w:szCs w:val="32"/>
                <w:cs/>
              </w:rPr>
              <w:t>้</w:t>
            </w:r>
            <w:r w:rsidRPr="00AB7F33">
              <w:rPr>
                <w:rFonts w:ascii="TH SarabunIT๙" w:hAnsi="TH SarabunIT๙" w:cs="TH SarabunIT๙"/>
                <w:color w:val="000000" w:themeColor="text1"/>
                <w:spacing w:val="-12"/>
                <w:sz w:val="32"/>
                <w:szCs w:val="32"/>
                <w:cs/>
              </w:rPr>
              <w:t>ผู้ประกอบการรายใดรายหนึ่ง</w:t>
            </w:r>
            <w:bookmarkEnd w:id="8"/>
          </w:p>
          <w:p w14:paraId="68E1C910" w14:textId="24E22DA6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(92.67 คะแนน)</w:t>
            </w:r>
          </w:p>
        </w:tc>
        <w:tc>
          <w:tcPr>
            <w:tcW w:w="2268" w:type="dxa"/>
          </w:tcPr>
          <w:p w14:paraId="391979C6" w14:textId="45C82431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เจ้าหน้าที่ของหน่วยงานเห็นว่ายังมีการจัดซื้อจัดจ้าง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/การจัดหาพัสดุ และการตรวจรับพัสดุที่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โปร่งใส และ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ยังมีการ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เอื้อประโยชน์ให้ผู้ประกอบการรายใดรายหนึ่ง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</w:t>
            </w:r>
          </w:p>
        </w:tc>
        <w:tc>
          <w:tcPr>
            <w:tcW w:w="3402" w:type="dxa"/>
          </w:tcPr>
          <w:p w14:paraId="21617A3F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เวียนแจ้ง / จัดประชุม ชี้แจง ซักซ้อมทำความเข้าใจเกี่ยวกับ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การจัดซื้อจัดจ้าง/การจัดหาพัสดุ และการตรวจรับ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พัสดุให้เจ้าหน้าที่ได้รับรู้รับทราบ และดำเนินการให้เป็นไปตามกฎหมายอย่างเคร่งครัด ไม่เอื้อประโยชน์แก่ผู้ประกอบการรายใด</w:t>
            </w:r>
          </w:p>
        </w:tc>
        <w:tc>
          <w:tcPr>
            <w:tcW w:w="3402" w:type="dxa"/>
          </w:tcPr>
          <w:p w14:paraId="710F7D50" w14:textId="1BF03F3A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ดำเนินการประชาสัมพันธ์ ชี้แจงทำความเข้าใจเกี่ยวกับ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การจัดซื้อจัดจ้าง/การจัดหาพัสดุ และการตรวจรับ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พัสดุให้เจ้าหน้าที่ได้รับรู้รับทราบ และดำเนินการให้เป็นไปตามกฎหมายอย่างเคร่งครัด ไม่เอื้อประโยชน์แก่ผู้ประกอบการรายใด</w:t>
            </w:r>
          </w:p>
        </w:tc>
        <w:tc>
          <w:tcPr>
            <w:tcW w:w="4111" w:type="dxa"/>
          </w:tcPr>
          <w:p w14:paraId="30CB2765" w14:textId="39ABC2CE" w:rsidR="00B65FE2" w:rsidRDefault="00695267" w:rsidP="006952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552C9E8" wp14:editId="6CC76CF4">
                  <wp:extent cx="2476500" cy="1133475"/>
                  <wp:effectExtent l="0" t="0" r="0" b="952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FE2" w:rsidRPr="0091353A" w14:paraId="6C7C826A" w14:textId="7CB32B20" w:rsidTr="00757683">
        <w:tc>
          <w:tcPr>
            <w:tcW w:w="2263" w:type="dxa"/>
          </w:tcPr>
          <w:p w14:paraId="1C2C3240" w14:textId="260BF31C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9" w:name="_Hlk115182546"/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 เจ้าหน้าที่ในสำนักงานเข</w:t>
            </w: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ที่ท่านปฏิบัติงาน มีการเบิกจ่ายเงินที่เป็นเท็จ เช่น ค่าทำงานล่วงเวลา ค่าวัสดุอุปกรณ์ หรือค่าเดินทาง ฯลฯ</w:t>
            </w:r>
            <w:bookmarkEnd w:id="9"/>
          </w:p>
          <w:p w14:paraId="1E08E906" w14:textId="6764AC20" w:rsidR="00B65FE2" w:rsidRPr="00AB7F33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(93.45 คะแนน)</w:t>
            </w:r>
          </w:p>
        </w:tc>
        <w:tc>
          <w:tcPr>
            <w:tcW w:w="2268" w:type="dxa"/>
          </w:tcPr>
          <w:p w14:paraId="56E054FC" w14:textId="77777777" w:rsidR="00B65FE2" w:rsidRPr="001855C9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ของหน่วยงานเห็นยัง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มีการเบิกจ่ายเงินที่เป็นเท็จ</w:t>
            </w:r>
          </w:p>
        </w:tc>
        <w:tc>
          <w:tcPr>
            <w:tcW w:w="3402" w:type="dxa"/>
          </w:tcPr>
          <w:p w14:paraId="77291E29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ผู้บังคับบัญชากำกับ ติดตาม ตรวจสอบการเบิกจ่ายเงินให้เป็นไปตามหลักเกณฑ์ของกฎหมาย หรือระเบียบที่เกี่ยวข้อง หากมีการฝ่าฝืนต้องดำเนินการลงโทษอย่างจริงจัง เพื่อสร้างขวัญและกำลังใจให้เจ้าหน้าที่  </w:t>
            </w:r>
          </w:p>
          <w:p w14:paraId="7F770A32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18801DD" w14:textId="7777777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ผู้บังคับบัญชากำกับ ติดตาม ตรวจสอบการเบิกจ่ายเงินให้เป็นไปตามหลักเกณฑ์ของกฎหมาย หรือระเบียบที่เกี่ยวข้อง หากมีการฝ่าฝืนต้องดำเนินการลงโทษอย่างจริงจัง เพื่อสร้างขวัญและกำลังใจให้เจ้าหน้าที่  </w:t>
            </w:r>
          </w:p>
          <w:p w14:paraId="66DAA1C2" w14:textId="34342817" w:rsidR="00B65FE2" w:rsidRDefault="00B65FE2" w:rsidP="00B65FE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08A57E0" w14:textId="3FFD2658" w:rsidR="00B65FE2" w:rsidRDefault="00695267" w:rsidP="006952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6DB4C8BF" wp14:editId="582E70C5">
                  <wp:extent cx="2088000" cy="2947292"/>
                  <wp:effectExtent l="0" t="0" r="7620" b="571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94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36B4BC79" w14:textId="5659D98E" w:rsidTr="00757683">
        <w:tc>
          <w:tcPr>
            <w:tcW w:w="2263" w:type="dxa"/>
          </w:tcPr>
          <w:p w14:paraId="5B6AE6EB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 สำนักงานเขตที่ท่านปฏิบัติงานมีกระบวนการและมอบหมายผู้รับผิดชอบที่ชัดเจนในการตรวจสอบการใช้จ่ายงบประมาณ</w:t>
            </w:r>
          </w:p>
          <w:p w14:paraId="7FA40EC5" w14:textId="2C79E5A0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(93.42 คะแนน)</w:t>
            </w:r>
          </w:p>
        </w:tc>
        <w:tc>
          <w:tcPr>
            <w:tcW w:w="2268" w:type="dxa"/>
          </w:tcPr>
          <w:p w14:paraId="53D79BEB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เจ้าหน้าที่ยังเห็นว่าก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ระบวนการและ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มอบหมายผู้รับผิดชอบในการตรวจสอบการใช้จ่าย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บประมาณ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ยังมีความไม่ชัดเจน</w:t>
            </w:r>
          </w:p>
        </w:tc>
        <w:tc>
          <w:tcPr>
            <w:tcW w:w="3402" w:type="dxa"/>
          </w:tcPr>
          <w:p w14:paraId="1185660F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จัดทำบัญชีมอบหมายผู้รับผิดชอบในการตรวจสอบการใช้จ่ายงบประมาณ</w:t>
            </w:r>
          </w:p>
        </w:tc>
        <w:tc>
          <w:tcPr>
            <w:tcW w:w="3402" w:type="dxa"/>
          </w:tcPr>
          <w:p w14:paraId="7F5338BE" w14:textId="24ABDD2E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จัดทำบัญชีมอบหมายผู้รับผิดชอบในการตรวจสอบการใช้จ่ายงบประมาณ</w:t>
            </w:r>
          </w:p>
        </w:tc>
        <w:tc>
          <w:tcPr>
            <w:tcW w:w="4111" w:type="dxa"/>
          </w:tcPr>
          <w:p w14:paraId="4FFC0ABB" w14:textId="17B5CBEB" w:rsidR="002C06DE" w:rsidRDefault="002C06DE" w:rsidP="002C06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45CA727" wp14:editId="566F7774">
                  <wp:extent cx="2088000" cy="2947292"/>
                  <wp:effectExtent l="0" t="0" r="7620" b="571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94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325FD171" w14:textId="13348DB0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4EAF33B7" w14:textId="77777777" w:rsidR="002C06DE" w:rsidRPr="00F84D85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3 การใช้อำนาจ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22C6609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54134DAF" w14:textId="5C5363F3" w:rsidTr="00757683">
        <w:tc>
          <w:tcPr>
            <w:tcW w:w="2263" w:type="dxa"/>
          </w:tcPr>
          <w:p w14:paraId="31E456D6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 เจ้าหน้าที่ในสำนักงานเขตที่ท่านปฏิบัติงาน มีการใช้อำนาจในตำแหน่งหน้าที่ เพื่อแสวงห</w:t>
            </w: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ผลประโยชน์ส่วนตน</w:t>
            </w:r>
          </w:p>
          <w:p w14:paraId="20F2AD5A" w14:textId="4013B79B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(95.53 คะแนน)</w:t>
            </w:r>
          </w:p>
        </w:tc>
        <w:tc>
          <w:tcPr>
            <w:tcW w:w="2268" w:type="dxa"/>
          </w:tcPr>
          <w:p w14:paraId="18F10C3F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เจ้าหน้าที่ของหน่วยงานบางคนยังมีการใช้อำนาจ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ในตำแหน่งหน้าที่ เพื่อแสวงห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ผลประโยชน์ส่วนตน</w:t>
            </w:r>
          </w:p>
        </w:tc>
        <w:tc>
          <w:tcPr>
            <w:tcW w:w="3402" w:type="dxa"/>
          </w:tcPr>
          <w:p w14:paraId="726F895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 / สร้างความรู้ / เผยแพร่สื่อประชาสัมพันธ์กฎหมายว่าด้วยการขัดกันแห่งผลประโยชน์ให้เจ้าหน้าที่รับรู้ทรับทราบ</w:t>
            </w:r>
          </w:p>
          <w:p w14:paraId="3BF531F0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ผู้บริหารกำชับ กำกับ ติดตามให้เจ้าหน้าที่ปฏิบัติตามกฎหมาย ระเบียบ หรือประกาศที่เกี่ยวข้องอย่างเคร่งครัด และมุ่งเน้นการปฏิบัติงานโดยยึดผลประโยชน์ส่วนรวมมากกว่าประโยชน์ส่วนตน</w:t>
            </w:r>
          </w:p>
        </w:tc>
        <w:tc>
          <w:tcPr>
            <w:tcW w:w="3402" w:type="dxa"/>
          </w:tcPr>
          <w:p w14:paraId="6315BD7D" w14:textId="529D9565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ผู้บริหารกำชับ กำกับ ติดตามให้เจ้าหน้าที่ปฏิบัติตามกฎหมาย ระเบียบ หรือประกาศที่เกี่ยวข้องอย่างเคร่งครัด และมุ่งเน้นการปฏิบัติงานโดยยึดผลประโยชน์ส่วนรวมมากกว่าประโยชน์ส่วนตน</w:t>
            </w:r>
          </w:p>
        </w:tc>
        <w:tc>
          <w:tcPr>
            <w:tcW w:w="4111" w:type="dxa"/>
          </w:tcPr>
          <w:p w14:paraId="062E44B6" w14:textId="73D86777" w:rsidR="002C06DE" w:rsidRDefault="002C06DE" w:rsidP="002C06DE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CCFE4B3" wp14:editId="021ED4DA">
                  <wp:extent cx="2458085" cy="1638935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3785A10B" w14:textId="380EAF04" w:rsidTr="00757683">
        <w:tc>
          <w:tcPr>
            <w:tcW w:w="2263" w:type="dxa"/>
          </w:tcPr>
          <w:p w14:paraId="2C221281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 เจ้าหน้าที่ในสำนักงานเขตที่ท่านปฏิบัติงาน มีการใช้อำนาจหน้าที่โดยยึดหลักกฎหมายด้วยความเสมอภาค ไม่เลือกปฏิบัติ มีความเป็นธรรม</w:t>
            </w:r>
          </w:p>
          <w:p w14:paraId="03981449" w14:textId="644AFEE9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(92.18 คะแนน)</w:t>
            </w:r>
          </w:p>
        </w:tc>
        <w:tc>
          <w:tcPr>
            <w:tcW w:w="2268" w:type="dxa"/>
          </w:tcPr>
          <w:p w14:paraId="7C4EE299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เจ้าหน้าที่ของหน่วยงานบางคนยังมีการปฏิบัติงานโดยไม่ยึดหลักกฎหมาย หรือการปฏิบัติงานยังมีการเลือกปฏิบัติอย่างไม่เป็นธรรม </w:t>
            </w:r>
          </w:p>
          <w:p w14:paraId="46A862A6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7FC9E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7892881F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เวียนแจ้ง / จัดประชุม ชี้แจง ซักซ้อมทำความเข้าใจแผนการบริหารและพัฒนาทรัพยากรบุคคลของกรุงเทพมหานครเรื่องหลักเกณฑ์การสรรหาและคัดเลือก หลักเกณฑ์การแต่งโยกย้ายบุคลากร หลักเกณฑ์การพัฒนาทรัพยากรบุคคล หลักเกณฑ์การประเมินผลการปฏิบัติงาน และหลักเกณฑ์การให้คุณให้โทษและการสร้างขวัญกำลังใจ และดำเนินการตามแผนดังกล่าวโดยเคร่งครัด</w:t>
            </w:r>
          </w:p>
          <w:p w14:paraId="287D175B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เผยแพร่ประชาสัมพันธ์หลักเกณฑ์ให้บุคลากรได้รับทราบ</w:t>
            </w:r>
          </w:p>
          <w:p w14:paraId="42CA6FF7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27AAD478" w14:textId="67CE1C52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ดำเนินการเผยแพร่ประชาสัมพันธ์หลักเกณฑ์ให้บุคลากรได้รับทราบ</w:t>
            </w:r>
          </w:p>
          <w:p w14:paraId="1A39D3F8" w14:textId="0A3F2021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 w:val="restart"/>
          </w:tcPr>
          <w:p w14:paraId="265D0F6F" w14:textId="3BD0A70B" w:rsidR="002C06DE" w:rsidRDefault="002C06DE" w:rsidP="002C06DE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A5E953B" wp14:editId="76E4A5F3">
                  <wp:extent cx="2160000" cy="3052874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5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3F789444" w14:textId="77777777" w:rsidTr="00757683">
        <w:tc>
          <w:tcPr>
            <w:tcW w:w="2263" w:type="dxa"/>
          </w:tcPr>
          <w:p w14:paraId="179B90AA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 ท่านถูกผู้บังคับบัญชาของท่าน ใช้ให้ทำธุระส่วนตัว</w:t>
            </w:r>
          </w:p>
          <w:p w14:paraId="1D19D412" w14:textId="02AF9F0A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(96.03 คะแนน)</w:t>
            </w:r>
          </w:p>
        </w:tc>
        <w:tc>
          <w:tcPr>
            <w:tcW w:w="2268" w:type="dxa"/>
          </w:tcPr>
          <w:p w14:paraId="02E9860B" w14:textId="5959F264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ผู้บังคับบัญชาของหน่วยงานยังมีการใช้ให้เจ้าหน้าที่บางคนทำธุระส่วนตัว</w:t>
            </w:r>
          </w:p>
        </w:tc>
        <w:tc>
          <w:tcPr>
            <w:tcW w:w="3402" w:type="dxa"/>
            <w:vMerge/>
          </w:tcPr>
          <w:p w14:paraId="53C7FCC2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3A387120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2258B08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76C9417E" w14:textId="77777777" w:rsidTr="00757683">
        <w:tc>
          <w:tcPr>
            <w:tcW w:w="2263" w:type="dxa"/>
          </w:tcPr>
          <w:p w14:paraId="37FFF53D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 ท่านถูกผู้บังคับบัญชาสั่งการให้ทำในสิ่งที่ผิดระเบียบหรือกฎหมาย</w:t>
            </w:r>
          </w:p>
          <w:p w14:paraId="257CF039" w14:textId="6C7DFA80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(96.68 คะแนน)</w:t>
            </w:r>
          </w:p>
        </w:tc>
        <w:tc>
          <w:tcPr>
            <w:tcW w:w="2268" w:type="dxa"/>
          </w:tcPr>
          <w:p w14:paraId="45188363" w14:textId="037AB53A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ผู้บังคับบัญชาของหน่วยงานยังมีการสั่งให้เจ้าหน้าที่ทำในสิ่งที่ผิดระเบียบ หรือผิดกฎหมาย</w:t>
            </w:r>
          </w:p>
        </w:tc>
        <w:tc>
          <w:tcPr>
            <w:tcW w:w="3402" w:type="dxa"/>
            <w:vMerge/>
          </w:tcPr>
          <w:p w14:paraId="58754E2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2743D1D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6FD5C3E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2D9DAB5A" w14:textId="04CFBF07" w:rsidTr="00757683">
        <w:tc>
          <w:tcPr>
            <w:tcW w:w="2263" w:type="dxa"/>
          </w:tcPr>
          <w:p w14:paraId="3C6ECFC6" w14:textId="5706C406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 สำนักงานเขตที่ท่านปฏิบัติงานมีระบบการบริหารงานบุคคลที่เป็นการประเมินผลบุคลากร และการให้คุณ ให้โทษที่ชัดเจน นำไปสู่การปฏิบัติได้จริง เป็นที่ยอมรับของบุคลากร</w:t>
            </w:r>
          </w:p>
          <w:p w14:paraId="0225C5F6" w14:textId="2A31E6A4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(94.51 คะแนน)</w:t>
            </w:r>
          </w:p>
        </w:tc>
        <w:tc>
          <w:tcPr>
            <w:tcW w:w="2268" w:type="dxa"/>
          </w:tcPr>
          <w:p w14:paraId="7E281879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หน่วยงานมีหลักเกณฑ์การบริหารงานบุคคลตามแผนบริหารและพัฒนาทรัพยากรบุคคลของกรุงเทพมหานคร 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ที่เป็นการประเมินผลบุคลากร และการให้คุณ ให้โทษที่ชัดเจน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แล้วแต่ยังขาดการปฏิบัติตามหลักเกณฑ์ดังกล่าวอย่างเคร่งครัด</w:t>
            </w:r>
          </w:p>
        </w:tc>
        <w:tc>
          <w:tcPr>
            <w:tcW w:w="3402" w:type="dxa"/>
            <w:vMerge/>
          </w:tcPr>
          <w:p w14:paraId="633FDD4F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139DF3C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30E0286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5CB36A7C" w14:textId="227B3F2E" w:rsidTr="00757683">
        <w:tc>
          <w:tcPr>
            <w:tcW w:w="2263" w:type="dxa"/>
          </w:tcPr>
          <w:p w14:paraId="14C36CEC" w14:textId="77777777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AB7F3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17 สำนักงานเขตที่ท่านปฏิบัติงาน มีการดำเนินการตั้งแต่ แต่งตั้ง โยกย้าย เลื่อนตำแหน่ง เลื่อนขั้นเงินเดือน/ค่าตอบแทน ด้วยความชอบธรรม ไม่เอื้อประโยชน์ให้กลุ่มหรือพวกพ้องในการซื้อขายตำแหน่งหรือได้รับความดีความชอบเป็นพิเศษ</w:t>
            </w:r>
          </w:p>
          <w:p w14:paraId="28364951" w14:textId="4560CA32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B7F3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(93.28 คะแนน)</w:t>
            </w:r>
          </w:p>
        </w:tc>
        <w:tc>
          <w:tcPr>
            <w:tcW w:w="2268" w:type="dxa"/>
          </w:tcPr>
          <w:p w14:paraId="427487F5" w14:textId="1562D13B" w:rsidR="002C06DE" w:rsidRPr="00AB7F3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หน่วยงานมีหลักเกณฑ์การบริหารงานบุคคลของหน่วยงานแล้ว แต่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การดำเนินการตั้งแต่ แต่งตั้ง โยกย้าย เลื่อนตำแหน่ง เลื่อนขั้นเงินเดือน/ค่าตอบแทน ด้วยความชอบธรรม 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Pr="00AB7F33">
              <w:rPr>
                <w:rFonts w:ascii="TH SarabunIT๙" w:hAnsi="TH SarabunIT๙" w:cs="TH SarabunIT๙"/>
                <w:sz w:val="32"/>
                <w:szCs w:val="32"/>
                <w:cs/>
              </w:rPr>
              <w:t>เอื้อประโยชน์ให้กลุ่มหรือพวกพ้องในการซื้อขายตำแหน่งหรือได้รับความดีความชอบเป็นพิเศษ</w:t>
            </w:r>
            <w:r w:rsidRPr="00AB7F3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B7F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ยังมีการไม่ปฏิบัติตามหลักเกณฑ์ดังกล่าวอย่างเคร่งครัด</w:t>
            </w:r>
          </w:p>
        </w:tc>
        <w:tc>
          <w:tcPr>
            <w:tcW w:w="3402" w:type="dxa"/>
            <w:vMerge/>
          </w:tcPr>
          <w:p w14:paraId="0B90A31D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744380DC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6D3384ED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784115C4" w14:textId="6C7F614B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6A090CE8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4 การใช้ทรัพย์สินของราชการ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DC47B58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2DE60651" w14:textId="25BCDDF9" w:rsidTr="00757683">
        <w:tc>
          <w:tcPr>
            <w:tcW w:w="2263" w:type="dxa"/>
          </w:tcPr>
          <w:p w14:paraId="4A61C866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 ผู้บริหารและเจ้าหน้าที่ในสำนักงานเขตที่ท่านปฏิบัติงาน มีการนำทรัพย์สินของทางราชการไปใช้เพื่อประโยชน์ของตนเองหรือพวกพ้อง</w:t>
            </w:r>
          </w:p>
          <w:p w14:paraId="73ECF936" w14:textId="26BA0BC2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(95.33 คะแนน)</w:t>
            </w:r>
          </w:p>
        </w:tc>
        <w:tc>
          <w:tcPr>
            <w:tcW w:w="2268" w:type="dxa"/>
          </w:tcPr>
          <w:p w14:paraId="652173F1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ระบบการดูแลจัดการทรัพย์สินเพื่อป้องกันการนำทรัพย์สินของราชการและของบริจาคไปใช้เพื่อประโยชน์ส่วนตนแล้ว แต่เจ้าหน้าของหน่วยงานบางคนยังไม่ปฏิบัติตามระบบดังกล่าวโดยเคร่งครัด</w:t>
            </w:r>
          </w:p>
        </w:tc>
        <w:tc>
          <w:tcPr>
            <w:tcW w:w="3402" w:type="dxa"/>
            <w:vMerge w:val="restart"/>
          </w:tcPr>
          <w:p w14:paraId="4F69D0F9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เวียนแจ้ง ซักซ้อมทำความเข้าใจ แนวทางการใช้ทรัพย์สินของราชการ ให้ทุกหน่วยงานรับทราบและถือปฏิบัติโดยเคร่งครัด </w:t>
            </w:r>
          </w:p>
          <w:p w14:paraId="2982B3EE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กำชับให้ทุกหน่วยงานมีการตรวจสอบ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วัสดุและครุภัณฑ์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แต่ละส่วนงานเป็นระยะ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โดยอาจกำหนดให้ทุกหน่วยงานมีการรายงานผลการตรวจสอบเป็นรายไตรมาส หรือ 6 เดือน </w:t>
            </w:r>
          </w:p>
          <w:p w14:paraId="163D724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จัดทำสื่อประชาสัมพันธ์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หรือแนวทางการใช้ทรัพย์สินของราชการ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โดยอาจจัดทำในรูปแบบของอินโฟรกราฟิก แนวทางปฏิบัติ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Do &amp; Don’t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หรือแผ่นพับ เป็นต้น</w:t>
            </w:r>
          </w:p>
          <w:p w14:paraId="4E55C5D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ส่งเสริม สร้างความรู้ ความเข้าใจให้เจ้าหน้าที่สามารถแยกแยะผลประโยชน์ส่วนตนและส่วนรวมออกจากกันได้ ด้วยการสร้างการรับรู้กฎหมายว่าด้วยการขัดกันแห่งผลประโยชน์  และกฎ </w:t>
            </w:r>
            <w:proofErr w:type="spellStart"/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ก.ก</w:t>
            </w:r>
            <w:proofErr w:type="spellEnd"/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ว่าด้วยประมวลจริยธรรมสำหรับข้าราชการกรุงเทพมหานคร บุคลากรกรุงเทพมหานคร และผู้ปฏิบัติงานอื่นในกรุงเทพมหานคร พ.ศ. 2564</w:t>
            </w:r>
          </w:p>
        </w:tc>
        <w:tc>
          <w:tcPr>
            <w:tcW w:w="3402" w:type="dxa"/>
            <w:vMerge w:val="restart"/>
          </w:tcPr>
          <w:p w14:paraId="7F829C56" w14:textId="489F5638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จัดทำสื่อประชาสัมพันธ์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 หรือแนวทางการใช้ทรัพย์สินของราชการ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โดยอาจจัดทำในรูปแบบของอินโฟรกราฟิก แนวทางปฏิบัติ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Do &amp; Don’t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หรือแผ่นพับ เป็นต้น</w:t>
            </w:r>
          </w:p>
          <w:p w14:paraId="791B7860" w14:textId="6278DA35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 w:val="restart"/>
          </w:tcPr>
          <w:p w14:paraId="599C6ECD" w14:textId="00B4C035" w:rsidR="002C06DE" w:rsidRDefault="00F36BCF" w:rsidP="00F36BCF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6BC3025D" wp14:editId="0E2D7380">
                  <wp:extent cx="2470150" cy="1401445"/>
                  <wp:effectExtent l="0" t="0" r="6350" b="825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4DD954F2" w14:textId="6153840A" w:rsidTr="00757683">
        <w:tc>
          <w:tcPr>
            <w:tcW w:w="2263" w:type="dxa"/>
          </w:tcPr>
          <w:p w14:paraId="6C8D2C9C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 ผู้บริหารและเจ้าหน้าที่ในสำนักงานเขตที่ท่านปฏิบัติงาน มีการนำเงิน ทรัพย์สิน หรือสิ่งของที่ได้จากการรับบริจาคไปใช้ส่วนตน</w:t>
            </w:r>
          </w:p>
          <w:p w14:paraId="7EF55F0B" w14:textId="267C7B51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(96.79 คะแนน)</w:t>
            </w:r>
          </w:p>
        </w:tc>
        <w:tc>
          <w:tcPr>
            <w:tcW w:w="2268" w:type="dxa"/>
          </w:tcPr>
          <w:p w14:paraId="264C2B4C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น่วยงานมีระบบการดูแลจัดการทรัพย์สินเพื่อป้องกันการนำทรัพย์สินของราชการและของบริจาคไปใช้เพื่อประโยชน์ส่วนตนแล้ว แต่เจ้าหน้าของหน่วยงานบางคนยังไม่ปฏิบัติตามระบบดังกล่าวโดยเคร่งครัด</w:t>
            </w:r>
          </w:p>
        </w:tc>
        <w:tc>
          <w:tcPr>
            <w:tcW w:w="3402" w:type="dxa"/>
            <w:vMerge/>
          </w:tcPr>
          <w:p w14:paraId="5325D7A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3982112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5BFD5E1B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18E5DB58" w14:textId="22100FEC" w:rsidTr="00757683">
        <w:tc>
          <w:tcPr>
            <w:tcW w:w="2263" w:type="dxa"/>
          </w:tcPr>
          <w:p w14:paraId="259C95D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 กรณีที่ต้องมีการยืมหรือเบิกจ่ายทรัพย์สินของราชการไปใช้ปฏิบัติงาน เจ้าหน้าที่ในสำนักงานเขตที่ท่านปฏิบัติงาน มีการขออนุญาตอย่างถูกต้อง</w:t>
            </w:r>
          </w:p>
          <w:p w14:paraId="032D2F5A" w14:textId="0D9E3F2F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(93.73 คะแนน)</w:t>
            </w:r>
          </w:p>
        </w:tc>
        <w:tc>
          <w:tcPr>
            <w:tcW w:w="2268" w:type="dxa"/>
          </w:tcPr>
          <w:p w14:paraId="777E45CA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หน่วยงานมีระบบการดูแลจัดการทรัพย์สินของราชการแล้ว แต่การยืมหรือ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เบิกจ่ายทรัพย์สินของราชการไปใช้ปฏิบัติงาน</w:t>
            </w:r>
            <w:r w:rsidRPr="00C540C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ยังมีการปฏิบัติที่ไม่ถูกต้อง</w:t>
            </w:r>
          </w:p>
          <w:p w14:paraId="06DCB704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C65C501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0A311B02" w14:textId="4B0F09DC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5D3F899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7098A2FD" w14:textId="698ED3FA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451C7A9D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5 การแก้ไขปัญหาการทุจริต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27670167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1406534E" w14:textId="35AD8F41" w:rsidTr="00757683">
        <w:tc>
          <w:tcPr>
            <w:tcW w:w="2263" w:type="dxa"/>
          </w:tcPr>
          <w:p w14:paraId="2AB1A87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 ผู้บริหารเขต/ผู้บริหารสถานศึกษาในสำนักงานที่ท่านปฏิบัติงานอยู่ เป็นตัวอย่างที่ดีในการปฏิบัติงานด้วยความซื่อสัตย์ สุจริต มีคุณธรรม ความโปร่งใส</w:t>
            </w:r>
          </w:p>
          <w:p w14:paraId="7C98AE13" w14:textId="31A13ADD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(96.22 คะแนน)</w:t>
            </w:r>
          </w:p>
        </w:tc>
        <w:tc>
          <w:tcPr>
            <w:tcW w:w="2268" w:type="dxa"/>
          </w:tcPr>
          <w:p w14:paraId="085B0EBC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การบริหารงานโดยผู้บริหารของหน่วยงาน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ยังไม่เป็นไปตามระบบคุณธรรมและ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ความโปร่งใสเท่าที่ควร </w:t>
            </w:r>
          </w:p>
        </w:tc>
        <w:tc>
          <w:tcPr>
            <w:tcW w:w="3402" w:type="dxa"/>
            <w:vMerge w:val="restart"/>
          </w:tcPr>
          <w:p w14:paraId="2850F147" w14:textId="77777777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นำผลการประเมิน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มาวิเคราะห์ เพื่อ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ปรับปรุงการทำงาน ให้มีประสิทธิภาพมากขึ้น และ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กำหนดแนวทางในการป้องกันและแก้ไขปัญหาการทุจริต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445065C" w14:textId="77777777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มีการสื่อสารสร้างการรับรู้ รับทราบในการป้องกันการทุจริตให้แก่เจ้าหน้าที่ เช่น การเผยแพร่สื่อประชาสัมพันธ์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>Anti Bribery Policy</w:t>
            </w:r>
          </w:p>
          <w:p w14:paraId="2711E1E6" w14:textId="77777777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เผยแพร่ประชาสัมพันธ์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ช่องทางในการแจ้ง หรือให้ข้อมูลที่เกี่ยวกับการทุจริตและประพฤติมิชอบ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ตลอดจนแนวทางในการคุ้มครองผู้แจ้งหรือให้ข้อมูลการทุจริตและประพฤติมิชอบ</w:t>
            </w:r>
          </w:p>
          <w:p w14:paraId="7413EC4C" w14:textId="77777777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ของทุกหน่วยงานของกรุงเทพมหานครมีหน้าที่ในการปฏิบัติตามกฎหมายและนโยบายของผู้ว่าราชการกรุงเทพมหานครอย่างเคร่งครัด และมีหน้าที่กำชับ กำกับ ติดตาม สั่งการให้เจ้าหน้าที่ทุกคนในหน่วยงานยึดถือและปฏิบัติอย่างเคร่งครัด</w:t>
            </w:r>
          </w:p>
          <w:p w14:paraId="3B5D2535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ศึกษา และนำ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ระบบการจัดการต่อต้านการให้และรับสินบน (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ISO 37001)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มา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กำหนดมาตรการและแนวทางในการป้องกันและแก้ไขปัญหาการทุจริต</w:t>
            </w:r>
          </w:p>
        </w:tc>
        <w:tc>
          <w:tcPr>
            <w:tcW w:w="3402" w:type="dxa"/>
            <w:vMerge w:val="restart"/>
          </w:tcPr>
          <w:p w14:paraId="4B4CF6E7" w14:textId="7845B22B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สร้างการรับรู้ รับทราบในการป้องกันการทุจริตให้แก่เจ้าหน้าที่ เช่น การเผยแพร่สื่อประชาสัมพันธ์ </w:t>
            </w:r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proofErr w:type="spellStart"/>
            <w:r w:rsidRPr="00C540C1">
              <w:rPr>
                <w:rFonts w:ascii="TH SarabunIT๙" w:hAnsi="TH SarabunIT๙" w:cs="TH SarabunIT๙"/>
                <w:sz w:val="32"/>
                <w:szCs w:val="32"/>
              </w:rPr>
              <w:t>Anti Bribery</w:t>
            </w:r>
            <w:proofErr w:type="spellEnd"/>
            <w:r w:rsidRPr="00C540C1">
              <w:rPr>
                <w:rFonts w:ascii="TH SarabunIT๙" w:hAnsi="TH SarabunIT๙" w:cs="TH SarabunIT๙"/>
                <w:sz w:val="32"/>
                <w:szCs w:val="32"/>
              </w:rPr>
              <w:t xml:space="preserve"> Policy</w:t>
            </w:r>
          </w:p>
          <w:p w14:paraId="62A8D5AE" w14:textId="0239E107" w:rsidR="002C06DE" w:rsidRPr="00C540C1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เผยแพร่ประชาสัมพันธ์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ช่องทางในการแจ้ง หรือให้ข้อมูลที่เกี่ยวกับการทุจริตและประพฤติมิชอบ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ตลอดจนแนวทางในการคุ้มครองผู้แจ้งหรือให้ข้อมูลการทุจริตและประพฤติมิชอบ</w:t>
            </w:r>
          </w:p>
          <w:p w14:paraId="026FBF30" w14:textId="40A08A3A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ของทุกหน่วยงานของกรุงเทพมหานครมีหน้าที่ในการปฏิบัติตามกฎหมายและนโยบายของผู้ว่าราชการกรุงเทพมหานครอย่างเคร่งครัด และมีหน้าที่กำชับ กำกับ ติดตาม สั่งการให้เจ้าหน้าที่ทุกคนในหน่วยงานยึดถือและปฏิบัติอย่างเคร่งครัด</w:t>
            </w:r>
          </w:p>
        </w:tc>
        <w:tc>
          <w:tcPr>
            <w:tcW w:w="4111" w:type="dxa"/>
            <w:vMerge w:val="restart"/>
          </w:tcPr>
          <w:p w14:paraId="25B98C40" w14:textId="77777777" w:rsidR="002C06DE" w:rsidRDefault="00F36BCF" w:rsidP="00F36BCF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7EB5B53" wp14:editId="4630A3A4">
                  <wp:extent cx="2458085" cy="2113915"/>
                  <wp:effectExtent l="0" t="0" r="0" b="63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D1447" w14:textId="77777777" w:rsidR="00F36BCF" w:rsidRDefault="00F36BCF" w:rsidP="00F36BC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82809E7" wp14:editId="73DE469F">
                  <wp:extent cx="2470150" cy="3372485"/>
                  <wp:effectExtent l="0" t="0" r="635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5D8B5A" w14:textId="540AC2C1" w:rsidR="00F36BCF" w:rsidRPr="00F36BCF" w:rsidRDefault="00F36BCF" w:rsidP="00F36BCF">
            <w:pPr>
              <w:tabs>
                <w:tab w:val="left" w:pos="2749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5CF79E86" wp14:editId="70BB1468">
                  <wp:extent cx="2470150" cy="2066290"/>
                  <wp:effectExtent l="0" t="0" r="635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627F3A8F" w14:textId="77777777" w:rsidTr="00757683">
        <w:tc>
          <w:tcPr>
            <w:tcW w:w="2263" w:type="dxa"/>
          </w:tcPr>
          <w:p w14:paraId="0E8C6476" w14:textId="2277D8CC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 ผู้บังคับบัญชาในแต่ละฝ่ายที่ท่านปฏิบัติงานมีการดำเนินการทางวินัยและคดีความตามกฎหมายกับเจ้าหน้าที่ที่มีการใช้อำนาจในทางที่ผิด</w:t>
            </w:r>
            <w:r w:rsidRPr="00C540C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(82.01 คะแนน)</w:t>
            </w:r>
          </w:p>
        </w:tc>
        <w:tc>
          <w:tcPr>
            <w:tcW w:w="2268" w:type="dxa"/>
          </w:tcPr>
          <w:p w14:paraId="3AF6AB2E" w14:textId="3580A1CC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หน่วยงานยังไม่มีการดำเนินการทางวินัยและคดีตามกฎหมาย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กับเจ้าหน้าที่ที่มีการใช้อำนาจในทางที่ผิด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อย่างจริงจัง </w:t>
            </w:r>
          </w:p>
        </w:tc>
        <w:tc>
          <w:tcPr>
            <w:tcW w:w="3402" w:type="dxa"/>
            <w:vMerge/>
          </w:tcPr>
          <w:p w14:paraId="2411D2E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AD50E42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3A90DD1B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7D634BB4" w14:textId="775B524C" w:rsidTr="00757683">
        <w:tc>
          <w:tcPr>
            <w:tcW w:w="2263" w:type="dxa"/>
          </w:tcPr>
          <w:p w14:paraId="464D60A6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 สำนักงานเขตที่ท่านปฏิบัติงานมีนโยบาย กฎ ระเบียบ และมาตรการควบคุมเจ้าหน้าที่ เพื่อลดโอกาสหรือป้องกันไม่ให้เกิดการทุจริต</w:t>
            </w:r>
          </w:p>
          <w:p w14:paraId="41963231" w14:textId="41F1026F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(95.74 คะแนน)</w:t>
            </w:r>
          </w:p>
        </w:tc>
        <w:tc>
          <w:tcPr>
            <w:tcW w:w="2268" w:type="dxa"/>
          </w:tcPr>
          <w:p w14:paraId="3A104F47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 กฎ ระเบียบ และมาตรการควบคุมเจ้าหน้าที่ เพื่อลดโอกาสหรือป้องกันไม่ให้เกิดการทุจริต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แต่ยังขาดการบังคับใช้หรือการยึดถือปฏิบัติอย่างจริงจัง</w:t>
            </w:r>
          </w:p>
        </w:tc>
        <w:tc>
          <w:tcPr>
            <w:tcW w:w="3402" w:type="dxa"/>
            <w:vMerge/>
          </w:tcPr>
          <w:p w14:paraId="1EBE2997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58137458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05711BD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621AB544" w14:textId="5F457559" w:rsidTr="00757683">
        <w:tc>
          <w:tcPr>
            <w:tcW w:w="2263" w:type="dxa"/>
          </w:tcPr>
          <w:p w14:paraId="655C2AA8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 สำนักงานเขตที่ท่านปฏิบัติงาน ผู้บังคับบัญชา กำชับ สั่งการเฝ้าระวัง ป้องกันการทุจริตในแต่ละฝ่าย มีกระบวนการจัดการเรื่องร้องเรียนการทุจริต และแต่ละฝ่ายมีแนวทางป้องกันและปราบปรามการทุจริตที่ชัดเจน</w:t>
            </w:r>
          </w:p>
          <w:p w14:paraId="1BDD4906" w14:textId="4E9D6EBE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(95.14 คะแนน)</w:t>
            </w:r>
          </w:p>
        </w:tc>
        <w:tc>
          <w:tcPr>
            <w:tcW w:w="2268" w:type="dxa"/>
          </w:tcPr>
          <w:p w14:paraId="1347246E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กระบวนการจัดการเรื่องร้องเรียนการทุจริต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C540C1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แนวทางป้องกันและปราบปรามการทุจริตที่ชัดเจน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แล้วแต่ยังขาดการติดตาม กำกับดูแล</w:t>
            </w:r>
          </w:p>
        </w:tc>
        <w:tc>
          <w:tcPr>
            <w:tcW w:w="3402" w:type="dxa"/>
            <w:vMerge/>
          </w:tcPr>
          <w:p w14:paraId="2B4D3ABF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68F0347E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06B3AF4D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18EA09BD" w14:textId="3658D9E4" w:rsidTr="00757683">
        <w:tc>
          <w:tcPr>
            <w:tcW w:w="2263" w:type="dxa"/>
          </w:tcPr>
          <w:p w14:paraId="35A8D655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</w:t>
            </w:r>
            <w:r w:rsidRPr="00C540C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 สำนักงานเขตที่ท่านปฏิบัติงาน ประสบความสำเร็จในการยับยั้งการทุจริตได้</w:t>
            </w:r>
          </w:p>
          <w:p w14:paraId="2933528C" w14:textId="5498FC3F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(95.11 คะแนน)</w:t>
            </w:r>
          </w:p>
        </w:tc>
        <w:tc>
          <w:tcPr>
            <w:tcW w:w="2268" w:type="dxa"/>
          </w:tcPr>
          <w:p w14:paraId="30F28C44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การยับยั้งการทุจริตของหน่วยงานยังไม่ประสบผลสำเร็จเท่าที่ควร เนื่องจากเจ้าหน้าที่ของหน่วยงานยังคงไม่ให้ความสำคัญในการป้องกันการทุจริต ตลอดจนผู้บริการของหน่วยงานยังไม่ให้ความสำคัญเท่าที่ควร</w:t>
            </w:r>
          </w:p>
        </w:tc>
        <w:tc>
          <w:tcPr>
            <w:tcW w:w="3402" w:type="dxa"/>
          </w:tcPr>
          <w:p w14:paraId="63FBEA83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หน่วยงานมีการเปิดเผยสถิติการร้องเรียนการทุจริต และสถานะความก้าวหน้าในการดำเนินการ โดยอาจจัดทำในรูปแบบอินโฟกราฟิก หรือบอร์ดประชาสัมพันธ์ เผยแพร่ผ่ายช่องทางต่าง ๆ ของหน่วยงาน</w:t>
            </w:r>
          </w:p>
          <w:p w14:paraId="52608D50" w14:textId="77777777" w:rsidR="002C06DE" w:rsidRPr="00C540C1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ผู้บริหารหน่วยงานประกาศเจตนารมณ์ในการต่อต้านการทุจริตทุกรูปแบบ พร้อมทั้งเป็นแบบอย่างที่ดีในการปฏิบัติงาน และคอยกำชับ กำกับ ติดตามเจ้าหน้าที่ให้ปฏิบัติหน้าที่ด้วยความสุจริต โปร่งใส</w:t>
            </w:r>
          </w:p>
        </w:tc>
        <w:tc>
          <w:tcPr>
            <w:tcW w:w="3402" w:type="dxa"/>
            <w:tcBorders>
              <w:top w:val="nil"/>
            </w:tcBorders>
          </w:tcPr>
          <w:p w14:paraId="25E63E07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ดำเนินการ</w:t>
            </w: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เปิดเผยสถิติการร้องเรียนการทุจริต และสถานะความก้าวหน้าในการดำเนินการ</w:t>
            </w:r>
          </w:p>
          <w:p w14:paraId="4D92EF10" w14:textId="6C737F44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40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ผู้บริหารหน่วยงานประกาศเจตนารมณ์ในการต่อต้านการทุจริตทุกรูปแบบ พร้อมทั้งเป็นแบบอย่างที่ดีในการปฏิบัติงาน และคอยกำชับ กำกับ ติดตามเจ้าหน้าที่ให้ปฏิบัติหน้าที่ด้วยความสุจริต โปร่งใส</w:t>
            </w:r>
          </w:p>
        </w:tc>
        <w:tc>
          <w:tcPr>
            <w:tcW w:w="4111" w:type="dxa"/>
            <w:tcBorders>
              <w:top w:val="nil"/>
            </w:tcBorders>
          </w:tcPr>
          <w:p w14:paraId="09ABCD28" w14:textId="77438DBD" w:rsidR="002C06DE" w:rsidRDefault="00907F2F" w:rsidP="00F36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63E4D64" wp14:editId="75640F64">
                  <wp:extent cx="2470150" cy="1899920"/>
                  <wp:effectExtent l="0" t="0" r="6350" b="508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6E11DCC7" wp14:editId="56CFA6EC">
                  <wp:extent cx="2470150" cy="2066290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20404402" w14:textId="1EEA3C65" w:rsidTr="00757683">
        <w:tc>
          <w:tcPr>
            <w:tcW w:w="11335" w:type="dxa"/>
            <w:gridSpan w:val="4"/>
            <w:shd w:val="clear" w:color="auto" w:fill="8DD873" w:themeFill="accent6" w:themeFillTint="99"/>
          </w:tcPr>
          <w:p w14:paraId="658451BA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แบบวัดการรับรู้ของผู้มีส่วนได้ส่วนเสียภายนอก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shd w:val="clear" w:color="auto" w:fill="8DD873" w:themeFill="accent6" w:themeFillTint="99"/>
          </w:tcPr>
          <w:p w14:paraId="1B1B9F6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608A9D20" w14:textId="0DBEC215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5C7DC8BB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6 คุณภาพการดำเนินงาน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A2851AE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5163148C" w14:textId="27D266F0" w:rsidTr="00757683">
        <w:tc>
          <w:tcPr>
            <w:tcW w:w="2263" w:type="dxa"/>
          </w:tcPr>
          <w:p w14:paraId="40BAC3BE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 </w:t>
            </w:r>
            <w:r w:rsidRPr="00303BA6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เจ้าหน้าที่ของสำนักงานเขตที่ท่านติดต่อมีการปฏิบัติงาน/ให้บริการ ด้วยความเต็มใจในการให้บริการ มีการชี้แจงขั้นตอนปฏิบัติที่ชัดเจน ปฏิบัติตามขั้นตอนและระยะเวลาที่กำหนด</w:t>
            </w:r>
          </w:p>
          <w:p w14:paraId="57F4382C" w14:textId="4B5E6E9A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(96.43 คะแนน)</w:t>
            </w:r>
          </w:p>
        </w:tc>
        <w:tc>
          <w:tcPr>
            <w:tcW w:w="2268" w:type="dxa"/>
          </w:tcPr>
          <w:p w14:paraId="4F1BDC41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การให้บริการของเจ้าหน้าที่ยังมีการ</w:t>
            </w:r>
            <w:r w:rsidRPr="00303B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เลือกปฏิบัติ </w:t>
            </w: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หรือมีการให้บริการโดยไม่</w:t>
            </w:r>
            <w:r w:rsidRPr="00303BA6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เป็นไปตาม</w:t>
            </w: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 และ</w:t>
            </w:r>
            <w:r w:rsidRPr="00303BA6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กรอบระยะเวลาที่กำหนด</w:t>
            </w:r>
          </w:p>
        </w:tc>
        <w:tc>
          <w:tcPr>
            <w:tcW w:w="3402" w:type="dxa"/>
            <w:vMerge w:val="restart"/>
          </w:tcPr>
          <w:p w14:paraId="7ADD9582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เผยแพร่ประชาสัมพันธ์คู่มือ/มาตรฐานการให้บริการของหน่วยงานให้ผู้ปฏิบัติงาน และผู้มาติดต่อหรือรับบริการได้รับทราบ โดยอาจจัดทำในรูปแบบของอินโฟกราฟิก ป้ายประชาสัมพันธ์ เป็นต้น</w:t>
            </w:r>
          </w:p>
          <w:p w14:paraId="21BD8BA6" w14:textId="1C544E4E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มีการจัดประชุมชี้แจง ซักซ้อมทำความเข้า พร้อมเน้นย้ำให้ผู้ปฏิบัติงาน ยึดถือและปฏิบัติตามคู่มือ/มาตรฐานการให้บริการอย่างเคร่งครัด</w:t>
            </w:r>
          </w:p>
          <w:p w14:paraId="7FA316AC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จัดทำแบบประเมินความพึงใจในการให้บริการของเจ้าหน้าที่ผู้ปฏิบัติงาน โดยอาจประเมินเป็นรายบุคคล หรือฝ่าย ให้แก่ผู้มาติดต่อหรือรับบริการ เพื่อเป็นการตรวจสอบและประเมินผลการให้บริการของเจ้าหน้าที่/ฝ่ายที่ให้บริการ และนำผลการประเมินนั้นไปใช้เป็นส่วนหนึ่งในการพิจารณาประเมินผลการปฏิบัติงานของเจ้าหน้าที่/ฝ่ายที่ให้บริการ </w:t>
            </w:r>
          </w:p>
          <w:p w14:paraId="2EA9CD9B" w14:textId="74FD7F8A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341765F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6E3CB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 w:val="restart"/>
          </w:tcPr>
          <w:p w14:paraId="3A5EEA78" w14:textId="3378DC7A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เผยแพร่ประชาสัมพันธ์คู่มือ/มาตรฐานการให้บริการของหน่วยงานให้ผู้ปฏิบัติงาน และผู้มาติดต่อหรือรับบริการได้รับทราบ</w:t>
            </w:r>
          </w:p>
          <w:p w14:paraId="6655DACD" w14:textId="7CF7621E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จัดประชุมชี้แจง ซักซ้อมทำความเข้า พร้อมเน้นย้ำให้ผู้ปฏิบัติงาน ยึดถือและปฏิบัติตามคู่มือ/มาตรฐานการให้บริการอย่างเคร่งครัด</w:t>
            </w:r>
          </w:p>
          <w:p w14:paraId="06B7E92E" w14:textId="68ED1819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จัดทำแบบประเมินความพึงใจในการให้บริการของเจ้าหน้าที่ผู้ปฏิบัติงาน ให้แก่ผู้มาติดต่อหรือรับบริการ เพื่อเป็นการตรวจสอบและประเมินผลการให้บริการของเจ้าหน้าที่/ฝ่ายที่ให้บริการ และนำผลการประเมินนั้นไปใช้เป็นส่วนหนึ่งในการพิจารณาประเมินผลการปฏิบัติงานของเจ้าหน้าที่/ฝ่ายที่ให้บริการ </w:t>
            </w:r>
          </w:p>
          <w:p w14:paraId="5879431B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F1041E5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D6FB4" w14:textId="39CD4A2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 w:val="restart"/>
          </w:tcPr>
          <w:p w14:paraId="524883E7" w14:textId="77777777" w:rsidR="00907F2F" w:rsidRDefault="00907F2F" w:rsidP="00907F2F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FD62A00" wp14:editId="26160E34">
                  <wp:extent cx="2458085" cy="1638935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36C74" w14:textId="5BAB3621" w:rsidR="002C06DE" w:rsidRDefault="00907F2F" w:rsidP="00907F2F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DD77DB1" wp14:editId="4859A8E6">
                  <wp:extent cx="1508125" cy="2018665"/>
                  <wp:effectExtent l="0" t="0" r="0" b="63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3E026" w14:textId="370695A0" w:rsidR="00907F2F" w:rsidRDefault="00907F2F" w:rsidP="00907F2F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FF20AC5" wp14:editId="69C2CD3D">
                  <wp:extent cx="2470150" cy="3491230"/>
                  <wp:effectExtent l="0" t="0" r="635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49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17178F8F" w14:textId="6E7AFF46" w:rsidTr="00757683">
        <w:tc>
          <w:tcPr>
            <w:tcW w:w="2263" w:type="dxa"/>
          </w:tcPr>
          <w:p w14:paraId="67984084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303BA6">
              <w:rPr>
                <w:rFonts w:ascii="TH SarabunIT๙" w:hAnsi="TH SarabunIT๙" w:cs="TH SarabunIT๙"/>
                <w:sz w:val="32"/>
                <w:szCs w:val="32"/>
                <w:cs/>
              </w:rPr>
              <w:t>2 เจ้าหน้าที่ของสำนักงานเขตที่ท่านติดต่อมีการปฏิบัติงาน/ให้บริการแก่ท่าน กับผู้มาติดต่อคนอื่น ๆ อย่างเท่าเทียมกันและไม่เลือกปฏิบัติ</w:t>
            </w:r>
          </w:p>
          <w:p w14:paraId="611815A0" w14:textId="3142B7F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</w:t>
            </w: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96.46 </w:t>
            </w:r>
            <w:r w:rsidRPr="00303BA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74028200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ห้บริการของเจ้าหน้าที่ยังมีความไม่เท่าเทียมและมีการเลือกปฏิบัติต่อผู้มารับบริการหรือมาติดต่อหน่วยงาน</w:t>
            </w:r>
          </w:p>
        </w:tc>
        <w:tc>
          <w:tcPr>
            <w:tcW w:w="3402" w:type="dxa"/>
            <w:vMerge/>
          </w:tcPr>
          <w:p w14:paraId="1F4222E7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3F0DFFB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7FA008B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2E2C3CA0" w14:textId="397BC1C7" w:rsidTr="00757683">
        <w:tc>
          <w:tcPr>
            <w:tcW w:w="2263" w:type="dxa"/>
          </w:tcPr>
          <w:p w14:paraId="7DEB1B64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 เจ้าหน้าที่ของสำนักงานเขตท่านติดต่อให้ข้อมูลเกี่ยวกับการดำเนินการ/ให้บริการแก่ท่านอย่างชัดเจน เข้าใจง่าย ครบถ้วนไม่ปิดบังหรือบิดเบือนข้อมูล</w:t>
            </w:r>
            <w:r w:rsidRPr="00303BA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F86BF3E" w14:textId="187F5CED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(96.64 คะแนน)</w:t>
            </w:r>
          </w:p>
        </w:tc>
        <w:tc>
          <w:tcPr>
            <w:tcW w:w="2268" w:type="dxa"/>
          </w:tcPr>
          <w:p w14:paraId="2F63875D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การสื่อสารของเจ้าหน้าที่ในหน่วยงานยังขาดความสื่อสารที่ชัดเจน ประชาชนยังได้รับข้อมูลไม่ครบถ้วน</w:t>
            </w:r>
          </w:p>
        </w:tc>
        <w:tc>
          <w:tcPr>
            <w:tcW w:w="3402" w:type="dxa"/>
            <w:vMerge/>
          </w:tcPr>
          <w:p w14:paraId="184CCC7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286886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5BC5D30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1500BD78" w14:textId="4F3D5DF4" w:rsidTr="00757683">
        <w:tc>
          <w:tcPr>
            <w:tcW w:w="2263" w:type="dxa"/>
          </w:tcPr>
          <w:p w14:paraId="721E922D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 เมื่อท่า</w:t>
            </w: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</w:t>
            </w: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ติดตามงาน</w:t>
            </w: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03B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รือเรื่องที่เคยขอรับบริการท่านได้รับความสะดวกจากเจ้าหน้าที่ในการให้ข้อมูลว่าอยู่ระหว่างขั้นตอนหรือมีกำหนดการจะแล้วเสร็จ</w:t>
            </w:r>
          </w:p>
          <w:p w14:paraId="19DAB033" w14:textId="04D9F21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03BA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(96.35 คะแนน)</w:t>
            </w:r>
          </w:p>
        </w:tc>
        <w:tc>
          <w:tcPr>
            <w:tcW w:w="2268" w:type="dxa"/>
          </w:tcPr>
          <w:p w14:paraId="75A66513" w14:textId="77777777" w:rsidR="002C06DE" w:rsidRPr="00303BA6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03B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เจ้าหน้าที่ของหน่วยงานยังขาดการสื่อสารที่ชัดเจน หรือยังไม่ทราบระเบียบขั้นตอนการดำเนินงานอย่างดีพอ</w:t>
            </w:r>
          </w:p>
        </w:tc>
        <w:tc>
          <w:tcPr>
            <w:tcW w:w="3402" w:type="dxa"/>
            <w:vMerge/>
          </w:tcPr>
          <w:p w14:paraId="0B806DDC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6F2FBA08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004A2C24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4719CCE9" w14:textId="388C1408" w:rsidTr="00757683">
        <w:tc>
          <w:tcPr>
            <w:tcW w:w="2263" w:type="dxa"/>
          </w:tcPr>
          <w:p w14:paraId="05AD8F0A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5 ในรอบ 1 ปีที่ผ่านมา ท่านเคยถูกเจ้าหน้าที่ของสำนักงานเขตที่ท่านติดต่อร้องขอเงิน ของขวัญ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ของรางวัล วัสดุ อุปกรณ์สำนักงาน อื่น ๆ ที่สามารถคำนวณเป็นเงินได้ โดยไม่สมัครใจเพื่อสนับสนุนกิจการของหน่วยงาน</w:t>
            </w:r>
          </w:p>
          <w:p w14:paraId="5871621C" w14:textId="7621B1C3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(99.67 คะแนน)</w:t>
            </w:r>
          </w:p>
        </w:tc>
        <w:tc>
          <w:tcPr>
            <w:tcW w:w="2268" w:type="dxa"/>
          </w:tcPr>
          <w:p w14:paraId="10CDAAE2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เจ้าหน้าที่ของหน่วยงานยังมีการ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ร้องขอเงิน ของขวัญ ของรางวัล วัสดุ อุปกรณ์สำนักงาน อื่น ๆ ที่สามารถคำนวณเป็นเงินได้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จากผู้มาติดต่อขอรับบริการ หรือมาติดต่อหน่วยงาน</w:t>
            </w:r>
          </w:p>
        </w:tc>
        <w:tc>
          <w:tcPr>
            <w:tcW w:w="3402" w:type="dxa"/>
            <w:vMerge w:val="restart"/>
          </w:tcPr>
          <w:p w14:paraId="3D216A5B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 / จัดประชุมชี้แจง สร้างความรู้ ความเข้าใจประกาศกรุงเทพมหานคร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และนโยบายต่อต้านการรับสินบน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Anti – Bribery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45F9FF1F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เผยแพร่สื่อประชาสัมพันธ์ เรื่อง นโยบายการไม่รับของขวัญและของกำนัลทุกชนิดจากการปฏิบัติหน้าที่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และนโยบายต่อต้านการรับสินบน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Anti – Bribery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2BD2ED7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ผู้บริหารและเจ้าหน้าที่เขตทุกคนร่วมประกาศเจตนารมณ์ดำเนินการตามนโยบาย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อย่างเคร่งครัด</w:t>
            </w:r>
          </w:p>
          <w:p w14:paraId="4EBABB22" w14:textId="77777777" w:rsidR="002C06DE" w:rsidRDefault="002C06DE" w:rsidP="002C06DE">
            <w:pPr>
              <w:tabs>
                <w:tab w:val="left" w:pos="360"/>
                <w:tab w:val="left" w:pos="1418"/>
                <w:tab w:val="left" w:pos="1890"/>
                <w:tab w:val="left" w:pos="1985"/>
                <w:tab w:val="left" w:pos="2790"/>
                <w:tab w:val="left" w:pos="306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สร้างเครือข่ายเจ้าหน้าที่ในการจับตาเฝ้าระวังการปฏิบัติงานของเจ้าหน้าที่ ที่อาจก่อให้เกิดการทุจริต </w:t>
            </w:r>
          </w:p>
          <w:p w14:paraId="6CA9D6B3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จัดทำ และเผยแพร่ช่องทางการร้องเรียนการทุจริตและประพฤติมิชอบเพื่อให้เจ้าหน้าที่ช่วยกันเป็นหูเป็นตาในการปฏิบัติงานให้เกิดความสุจริต โปร่งใส</w:t>
            </w:r>
          </w:p>
        </w:tc>
        <w:tc>
          <w:tcPr>
            <w:tcW w:w="3402" w:type="dxa"/>
            <w:vMerge w:val="restart"/>
          </w:tcPr>
          <w:p w14:paraId="5A529F49" w14:textId="56F3373A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ดำเนินการจัดทำ / จัดประชุมชี้แจง สร้างความรู้ ความเข้าใจประกาศกรุงเทพมหานคร เรื่อง นโยบายการไม่รับของขวัญและของกำนัลทุกชนิดจากการปฏิบัติหน้าที่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และนโยบายต่อต้านการรับสินบน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Anti – Bribery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EB59D9F" w14:textId="0CD0A6F3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ดำเนินการเผยแพร่สื่อประชาสัมพันธ์ เรื่อง นโยบายการไม่รับของขวัญและของกำนัลทุกชนิดจากการปฏิบัติหน้าที่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และนโยบายต่อต้านการรับสินบน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Anti – Bribery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86C9809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ผู้บริหารและเจ้าหน้าที่เขตทุกคนร่วมประกาศเจตนารมณ์ดำเนินการตามนโยบาย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อย่างเคร่งครัด</w:t>
            </w:r>
          </w:p>
          <w:p w14:paraId="3C84A0CE" w14:textId="66CA0292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ดำเนินการจัดทำ และเผยแพร่ช่องทางการร้องเรียนการทุจริตและประพฤติมิชอบเพื่อให้เจ้าหน้าที่ช่วยกันเป็นหูเป็นตาในการปฏิบัติงานให้เกิดความสุจริต โปร่งใส</w:t>
            </w:r>
          </w:p>
        </w:tc>
        <w:tc>
          <w:tcPr>
            <w:tcW w:w="4111" w:type="dxa"/>
            <w:vMerge w:val="restart"/>
          </w:tcPr>
          <w:p w14:paraId="5A508CBB" w14:textId="77777777" w:rsidR="002C06DE" w:rsidRDefault="00BD772A" w:rsidP="00BD772A">
            <w:pPr>
              <w:spacing w:after="120" w:line="240" w:lineRule="auto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869682E" wp14:editId="6383F7E8">
                  <wp:extent cx="2458085" cy="2113915"/>
                  <wp:effectExtent l="0" t="0" r="0" b="63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93E29" w14:textId="3893C611" w:rsidR="00BD772A" w:rsidRPr="00BD772A" w:rsidRDefault="00BD772A" w:rsidP="00BD772A">
            <w:pPr>
              <w:tabs>
                <w:tab w:val="left" w:pos="2525"/>
              </w:tabs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0232616" wp14:editId="3B4A9DC8">
                  <wp:extent cx="2470150" cy="3372485"/>
                  <wp:effectExtent l="0" t="0" r="635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2BCF49AC" w14:textId="3F02AF85" w:rsidTr="00757683">
        <w:tc>
          <w:tcPr>
            <w:tcW w:w="2263" w:type="dxa"/>
          </w:tcPr>
          <w:p w14:paraId="43D6EAD3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 ในรอบ 1 ปีที่ผ่านมา ท่านเคยถูกผู้บริหารหรือเจ้าหน้าที่ของสำนักงานเขตติดต่อร้องขอ หรือมีพฤติการณ์ ร้องขอค่าอำนวยความสะดวก เงินใต้โต๊ะ จากการให้บริการ ช่วยพวกพ้อง ผู้รับเหมา ให้ได้เงินจากการจัดซื้อจัดจ้าง การทุจริตจากการจัดโครงการ เช่น การอบรมประชาชน การแจกจ่ายถุงยังชีพที่ไม่มีคุณภาพให้แก่ประชาชน การประเมินภาษีที่ไม่ตรงกับความเป็นจริง เป็นต้น</w:t>
            </w:r>
          </w:p>
          <w:p w14:paraId="26FB74E0" w14:textId="27D0B070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(99.96 คะแนน)</w:t>
            </w:r>
          </w:p>
        </w:tc>
        <w:tc>
          <w:tcPr>
            <w:tcW w:w="2268" w:type="dxa"/>
          </w:tcPr>
          <w:p w14:paraId="17BF6F26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เจ้าหน้าที่ของหน่วยงานยังมีการ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ติดต่อร้องขอ หรือมีพฤติการณ์ ร้องขอค่าอำนวยความสะดวก เงินใต้โต๊ะ จากการให้บริการ ช่วยพวกพ้อง ผู้รับเหมา ให้ได้เงินจากการจัดซื้อจัดจ้าง การทุจริตจากการจัดโครงการ เช่น การอบรมประชาชน การแจกจ่ายถุงยังชีพที่ไม่มีคุณภาพให้แก่ประชาชน การประเมินภาษีที่ไม่ตรงกับความเป็นจริง</w:t>
            </w:r>
          </w:p>
        </w:tc>
        <w:tc>
          <w:tcPr>
            <w:tcW w:w="3402" w:type="dxa"/>
            <w:vMerge/>
          </w:tcPr>
          <w:p w14:paraId="2617BA01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0F8CE8E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65144846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16C67283" w14:textId="56257FCB" w:rsidTr="00757683">
        <w:tc>
          <w:tcPr>
            <w:tcW w:w="11335" w:type="dxa"/>
            <w:gridSpan w:val="4"/>
            <w:shd w:val="clear" w:color="auto" w:fill="D9F2D0" w:themeFill="accent6" w:themeFillTint="33"/>
          </w:tcPr>
          <w:p w14:paraId="4A4A12F7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7 ประสิทธิภาพการสื่อสาร</w:t>
            </w:r>
          </w:p>
        </w:tc>
        <w:tc>
          <w:tcPr>
            <w:tcW w:w="4111" w:type="dxa"/>
            <w:shd w:val="clear" w:color="auto" w:fill="D9F2D0" w:themeFill="accent6" w:themeFillTint="33"/>
          </w:tcPr>
          <w:p w14:paraId="77A46AD4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3CF225E1" w14:textId="79A35048" w:rsidTr="00757683">
        <w:tc>
          <w:tcPr>
            <w:tcW w:w="2263" w:type="dxa"/>
          </w:tcPr>
          <w:p w14:paraId="2BBADB6D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7 การเผยแพร่ข้อมูลของสำนักงานเขตที่ท่านติดต่อ มีคู่มือสำหรับประชาชนในการขอรับบริการที่เผยแพร่เข้าถึงง่าย เข้าใจง่าย ข้อมูล เอกสาร หลักฐานที่ต้องจัดเตรียมในการขอรับบริการต่าง ๆ มีความชัดเจน</w:t>
            </w:r>
          </w:p>
          <w:p w14:paraId="5623CAD4" w14:textId="2F50041F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95.46 </w:t>
            </w:r>
            <w:r w:rsidRPr="008D381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36290C8B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หน่วยงานมีคู่มือประชาชนแล้ว แต่ยังอาจอยู่ในจุดให้บริการที่เห็นได้อยาก หรือคู่มือยังมีความไม่น่าสนใจเท่าที่ควร</w:t>
            </w:r>
          </w:p>
        </w:tc>
        <w:tc>
          <w:tcPr>
            <w:tcW w:w="3402" w:type="dxa"/>
          </w:tcPr>
          <w:p w14:paraId="5FD30F0E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เผยแพร่ประชาสัมพันธ์คู่มือ/มาตรฐานการให้บริการของหน่วยงานให้ผู้มาติดต่อหรือรับบริการรับทราบ โดยอาจจัดทำในรูปแบบของอิน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-กราฟิก ป้ายประชาสัมพันธ์ แผ่นพับ เป็นต้น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โดยอาจจัดวางในสถานที่ที่สามารถเห็นได้โดยง่าย </w:t>
            </w:r>
          </w:p>
          <w:p w14:paraId="3EF56EC4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8A73782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3DD3756" w14:textId="2524F206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ดำเนินการเผยแพร่ประชาสัมพันธ์คู่มือ/มาตรฐานการให้บริการของหน่วยงานให้ผู้มาติดต่อหรือรับบริการรับทราบ </w:t>
            </w:r>
          </w:p>
          <w:p w14:paraId="48A0B16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C1D5927" w14:textId="56BBAB1D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</w:tcPr>
          <w:p w14:paraId="094BD15F" w14:textId="12AB2305" w:rsidR="002C06DE" w:rsidRDefault="00BD772A" w:rsidP="00BD772A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667BFCA" wp14:editId="5F5CF20D">
                  <wp:extent cx="1800000" cy="2409348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05BAF475" w14:textId="77777777" w:rsidTr="00757683">
        <w:tc>
          <w:tcPr>
            <w:tcW w:w="2263" w:type="dxa"/>
          </w:tcPr>
          <w:p w14:paraId="42FB4B09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8 สำนักงานเขตที่ท่านติดต่อมีการสื่อสารภาพลักษณ์องค์กรที่ทัน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มัยและโปร่งใส</w:t>
            </w:r>
          </w:p>
          <w:p w14:paraId="3B270BFC" w14:textId="44EDE3DA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95.80 </w:t>
            </w:r>
            <w:r w:rsidRPr="008D381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คะแนน)</w:t>
            </w:r>
          </w:p>
        </w:tc>
        <w:tc>
          <w:tcPr>
            <w:tcW w:w="2268" w:type="dxa"/>
          </w:tcPr>
          <w:p w14:paraId="640388E7" w14:textId="38EB36F9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ภาพลักษณ์องค์กรที่ทัน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มัยและโปร่งใส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 แต่ยังขาดการสื่อสารประชาสัมพันธ์แก่ผู้มาติดต่อ</w:t>
            </w:r>
          </w:p>
        </w:tc>
        <w:tc>
          <w:tcPr>
            <w:tcW w:w="3402" w:type="dxa"/>
          </w:tcPr>
          <w:p w14:paraId="76A7F542" w14:textId="32A8D0FD" w:rsidR="002C06DE" w:rsidRPr="008D3813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หน่วยงานมีการจัดสถานที่รับบริการให้ทันสมัย มีช่องทาง </w:t>
            </w: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หรือจุดประชาสัมพันธ์ให้บริการ เจ้าหน้าที่ในหน่วยงานปฏิบัติหน้าที่ด้วยความเต็มใจ พร้อมเอาใจใส่และให้การช่วยเหลือผู้มาติดต่อหรือรับบริการ และมีการเผยแพร่ประชาสัมพันธ์การให้บริการเพื่อสร้างความเชื่อมั่นแก่ผู้มาติดต่อหรือรับบริการ</w:t>
            </w:r>
          </w:p>
        </w:tc>
        <w:tc>
          <w:tcPr>
            <w:tcW w:w="3402" w:type="dxa"/>
          </w:tcPr>
          <w:p w14:paraId="2478E209" w14:textId="06DA97E4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จัดสถานที่รับบริการให้ทันสมัย มีช่องทาง </w:t>
            </w: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หรือจุดประชาสัมพันธ์ให้บริการ เจ้าหน้าที่ในหน่วยงานปฏิบัติหน้าที่ด้วยความเต็มใจ พร้อมเอาใจใส่และให้การช่วยเหลือผู้มาติดต่อหรือรับบริการ และมีการเผยแพร่ประชาสัมพันธ์การให้บริการเพื่อสร้างความเชื่อมั่นแก่ผู้มาติดต่อหรือรับบริการ</w:t>
            </w:r>
          </w:p>
        </w:tc>
        <w:tc>
          <w:tcPr>
            <w:tcW w:w="4111" w:type="dxa"/>
          </w:tcPr>
          <w:p w14:paraId="4C842CE4" w14:textId="5EBD8DE1" w:rsidR="002C06DE" w:rsidRDefault="00482B9A" w:rsidP="00482B9A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F7EB243" wp14:editId="16FF6475">
                  <wp:extent cx="2458085" cy="1852295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19BFF35C" w14:textId="77777777" w:rsidTr="00757683">
        <w:tc>
          <w:tcPr>
            <w:tcW w:w="2263" w:type="dxa"/>
          </w:tcPr>
          <w:p w14:paraId="5DE89138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 สำนักงานเขตที่ท่านติดต่อมีช่องทางในการร้องเรียนการทุจริตต่อการปฏิบัติงานของเจ้าหน้าที่ผ่านช่องทางออนไลน์หรือช่องทางอื่นใด มีช่องทางออนไลน์สำหรับรับฟังคำติชม หรือแสดงความคิดเห็นเกี่ยวกับการดำเนินงานหรือการให้บริการ</w:t>
            </w:r>
          </w:p>
          <w:p w14:paraId="1EBC05F8" w14:textId="4DC0724F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(94.38 คะแนน)</w:t>
            </w:r>
          </w:p>
        </w:tc>
        <w:tc>
          <w:tcPr>
            <w:tcW w:w="2268" w:type="dxa"/>
          </w:tcPr>
          <w:p w14:paraId="2E3DAD72" w14:textId="6DCAA315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หน่วยงานมีช่องทางการร้องเรียนการทุจริตแล้ว แต่การสื่อสารประชาสัมพันธ์ยังไม่ชัดเจนเพียงพอ หรือประชาชนยังขาดความเชื่อมั่นในกระบวนการดังกล่าว</w:t>
            </w:r>
          </w:p>
        </w:tc>
        <w:tc>
          <w:tcPr>
            <w:tcW w:w="3402" w:type="dxa"/>
          </w:tcPr>
          <w:p w14:paraId="11DF4203" w14:textId="77777777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หน่วยงานมีการเผยแพร่ประชาสัมพันธ์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ช่องทางในการร้องเรียน</w:t>
            </w:r>
          </w:p>
          <w:p w14:paraId="0F33CAA7" w14:textId="3CF4176D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ผ่านช่องทางต่าง ๆ ให้ผู้มาติดต่อหรือขอรับบริการได้รับทราบ โดยอาจจัดทำในรูปแบบอินโฟกราฟิก หรือป้ายประชาสัมพันธ์ในสถานที่สามารถเห็นได้โดยง่าย</w:t>
            </w:r>
          </w:p>
        </w:tc>
        <w:tc>
          <w:tcPr>
            <w:tcW w:w="3402" w:type="dxa"/>
          </w:tcPr>
          <w:p w14:paraId="55ADFC31" w14:textId="1269AD31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ดำเนินการเผยแพร่ประชาสัมพันธ์</w:t>
            </w: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ช่องทางในการร้องเรียน</w:t>
            </w:r>
          </w:p>
          <w:p w14:paraId="50F23325" w14:textId="7B50DFD2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2C8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ผ่านช่องทางต่าง ๆ ให้ผู้มาติดต่อหรือขอรับบริการได้รับทราบ</w:t>
            </w:r>
          </w:p>
        </w:tc>
        <w:tc>
          <w:tcPr>
            <w:tcW w:w="4111" w:type="dxa"/>
          </w:tcPr>
          <w:p w14:paraId="76A10168" w14:textId="4F65B35B" w:rsidR="002C06DE" w:rsidRDefault="00482B9A" w:rsidP="00482B9A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DDAD6D0" wp14:editId="2F399714">
                  <wp:extent cx="2470150" cy="3372485"/>
                  <wp:effectExtent l="0" t="0" r="635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33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619A7955" w14:textId="0A2A26C7" w:rsidTr="00757683">
        <w:tc>
          <w:tcPr>
            <w:tcW w:w="2263" w:type="dxa"/>
          </w:tcPr>
          <w:p w14:paraId="0D114975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 สำนักงานเขตที่ท่านติดต่อมีการเผยแพร่ประชาสัมพันธ์ข้อมูลผลการดำเนินงานผ่านทางเว็บไซต์หรือสื่อสังคมออนไลน์</w:t>
            </w:r>
            <w:r w:rsidRPr="008D381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6B3BD86E" w14:textId="4757CA9E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(95.33 คะแนน)</w:t>
            </w:r>
          </w:p>
        </w:tc>
        <w:tc>
          <w:tcPr>
            <w:tcW w:w="2268" w:type="dxa"/>
          </w:tcPr>
          <w:p w14:paraId="71EAE660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หน่วยงานมีช่องทางในการสื่อสารประชาสัมพันธ์แล้ว แต่การสื่อสารยังอาจขาดความชัดเจน หรือยังไม่มีความน่าสนใจเท่าที่ควร</w:t>
            </w:r>
          </w:p>
        </w:tc>
        <w:tc>
          <w:tcPr>
            <w:tcW w:w="3402" w:type="dxa"/>
          </w:tcPr>
          <w:p w14:paraId="5B94D8CD" w14:textId="54D86416" w:rsidR="002C06DE" w:rsidRPr="008D3813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หน่วยงานมีการเผยแพร่ประชาสัมพันธ์ผลการดำเนินงานของหน่วยงานอย่างสม่ำเสมอผ่านช่องทางต่าง ๆ ของหน่วยงาน</w:t>
            </w:r>
          </w:p>
        </w:tc>
        <w:tc>
          <w:tcPr>
            <w:tcW w:w="3402" w:type="dxa"/>
          </w:tcPr>
          <w:p w14:paraId="649274DF" w14:textId="23E3629C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เผยแพร่ประชาสัมพันธ์ผลการดำเนินงานของหน่วยงานอย่างสม่ำเสมอผ่านช่องทางต่าง ๆ</w:t>
            </w:r>
          </w:p>
        </w:tc>
        <w:tc>
          <w:tcPr>
            <w:tcW w:w="4111" w:type="dxa"/>
          </w:tcPr>
          <w:p w14:paraId="0E1E4B9B" w14:textId="6B15DE98" w:rsidR="002C06DE" w:rsidRDefault="00271A2B" w:rsidP="00271A2B">
            <w:pPr>
              <w:spacing w:before="120" w:after="12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7AD681A7" wp14:editId="2BCF004C">
                  <wp:extent cx="2808000" cy="2041774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5" r="18980"/>
                          <a:stretch/>
                        </pic:blipFill>
                        <pic:spPr bwMode="auto">
                          <a:xfrm>
                            <a:off x="0" y="0"/>
                            <a:ext cx="2808000" cy="204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38A2D1FC" w14:textId="3B472C56" w:rsidTr="00757683">
        <w:tc>
          <w:tcPr>
            <w:tcW w:w="11335" w:type="dxa"/>
            <w:gridSpan w:val="4"/>
            <w:shd w:val="clear" w:color="auto" w:fill="D9F2D0" w:themeFill="accent6" w:themeFillTint="33"/>
          </w:tcPr>
          <w:p w14:paraId="7E2DA869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8 การปรับปรุงระบบการทำงาน</w:t>
            </w:r>
          </w:p>
        </w:tc>
        <w:tc>
          <w:tcPr>
            <w:tcW w:w="4111" w:type="dxa"/>
            <w:shd w:val="clear" w:color="auto" w:fill="D9F2D0" w:themeFill="accent6" w:themeFillTint="33"/>
          </w:tcPr>
          <w:p w14:paraId="347CAD78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6D47412F" w14:textId="77777777" w:rsidTr="00757683">
        <w:tc>
          <w:tcPr>
            <w:tcW w:w="2263" w:type="dxa"/>
          </w:tcPr>
          <w:p w14:paraId="1443DDFB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11 เจ้าหน้าที่ของสำนักงานเขตที่ท่านติดต่อ ในภาพรวมมีการปรับปรุงการให้บริการประชาชนที่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ลดอุปสรรค ลดความยุ่งยากในการขอรับบริการจากเดิม</w:t>
            </w:r>
          </w:p>
          <w:p w14:paraId="05BF9A7C" w14:textId="137B3475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(95.52 คะแนน)</w:t>
            </w:r>
          </w:p>
        </w:tc>
        <w:tc>
          <w:tcPr>
            <w:tcW w:w="2268" w:type="dxa"/>
          </w:tcPr>
          <w:p w14:paraId="229634AE" w14:textId="5A942691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การสื่อสารประชาสัมพันธ์ของหน่วยงานยังไม่เพียงพอ ทำให้ผู้มาติดต่อหรือรับบริการหน่วยงาน ไม่สามารถรับทราบการปรับปรุงการทำงานของหน่วยงานได้</w:t>
            </w:r>
          </w:p>
        </w:tc>
        <w:tc>
          <w:tcPr>
            <w:tcW w:w="3402" w:type="dxa"/>
            <w:vMerge w:val="restart"/>
          </w:tcPr>
          <w:p w14:paraId="6A5AC37C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มีการจัดประชุมชี้แจง ซักซ้อมทำความเข้าใน พร้อมเน้นย้ำให้ผู้ปฏิบัติงาน ยึดถือและปฏิบัติตามคู่มือ/มาตรฐานการปฏิบัติงาน/ให้บริการอย่างเคร่งครัด</w:t>
            </w:r>
          </w:p>
          <w:p w14:paraId="370A665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จัดทำแบบประเมินความพึงใจในการให้บริการของเจ้าหน้าที่ผู้ปฏิบัติงาน โดยอาจประเมินเป็นรายบุคคล หรือฝ่าย ให้แก่ผู้มาติดต่อหรือรับบริการ เพื่อเป็นการตรวจสอบและประเมินผลการให้บริการของเจ้าหน้าที่/ฝ่ายที่ให้บริการ และนำผลการประเมินนั้นไปใช้เป็นส่วนหนึ่งในการพิจารณาประเมินผลการปฏิบัติงานของเจ้าหน้าที่/ฝ่ายที่ให้บริการ </w:t>
            </w:r>
          </w:p>
          <w:p w14:paraId="25048F24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เพื่อให้เจ้าหน้าที่สามารถสื่อสารกับผู้มาติดต่อ หรือรับบริการได้อย่างชัดเจน</w:t>
            </w:r>
          </w:p>
          <w:p w14:paraId="776FC270" w14:textId="3AF41DC3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</w:tc>
        <w:tc>
          <w:tcPr>
            <w:tcW w:w="3402" w:type="dxa"/>
            <w:vMerge w:val="restart"/>
          </w:tcPr>
          <w:p w14:paraId="2E9AFA9A" w14:textId="5106D743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ดำเนินการจัดประชุมชี้แจง ซักซ้อมทำความเข้าใน พร้อมเน้นย้ำให้ผู้ปฏิบัติงาน ยึดถือและปฏิบัติตามคู่มือ/มาตรฐานการปฏิบัติงาน/ให้บริการอย่างเคร่งครัด</w:t>
            </w:r>
          </w:p>
          <w:p w14:paraId="0A8CA856" w14:textId="670857DD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ดำเนินการจัดทำแบบประเมินความพึงใจในการให้บริการของเจ้าหน้าที่ผู้ปฏิบัติงาน ให้แก่ผู้มาติดต่อหรือรับบริการ เพื่อเป็นการตรวจสอบและประเมินผลการให้บริการของเจ้าหน้าที่/ฝ่ายที่ให้บริการ และนำผลการประเมินนั้นไปใช้เป็นส่วนหนึ่งในการพิจารณาประเมินผลการปฏิบัติงานของเจ้าหน้าที่/ฝ่ายที่ให้บริการ </w:t>
            </w:r>
          </w:p>
          <w:p w14:paraId="51229C2B" w14:textId="3CE4FE4A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ดำเนินการจัดประชุมชี้แจง ซักซ้อมทำความเข้าใจการปฏิบัติงานตามภารกิจต่าง ๆ ที่ได้รับมอบหมายในการปฏิบัติงาน ไม่ว่าจะเป็นขั้นตอน ระยะเวลาการดำเนินงาน เพื่อให้เจ้าหน้าที่สามารถสื่อสารกับผู้มาติดต่อ หรือรับบริการได้อย่างชัดเจน</w:t>
            </w:r>
          </w:p>
          <w:p w14:paraId="15832A9E" w14:textId="37CE0EEA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ผู้บริหารกำชับ กำกับติดตาม ดูแลให้เจ้าหน้าที่ปฏิบัติงานอย่างเต็มกำลังความสามารถ พร้อมรับผิดชอบต่อผลการปฏิบัติงาน หรือให้บริการ</w:t>
            </w:r>
          </w:p>
        </w:tc>
        <w:tc>
          <w:tcPr>
            <w:tcW w:w="4111" w:type="dxa"/>
            <w:vMerge w:val="restart"/>
          </w:tcPr>
          <w:p w14:paraId="1E498EC4" w14:textId="77777777" w:rsidR="002C06DE" w:rsidRDefault="00D922D0" w:rsidP="00D922D0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4CB5CA" wp14:editId="7A6EAE24">
                  <wp:extent cx="2457450" cy="1638300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6A079" w14:textId="07C7C01C" w:rsidR="00D922D0" w:rsidRPr="00D922D0" w:rsidRDefault="00D922D0" w:rsidP="00D922D0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E85D6EB" wp14:editId="4A35AA01">
                  <wp:extent cx="2476500" cy="3495675"/>
                  <wp:effectExtent l="0" t="0" r="0" b="952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145ACE3C" w14:textId="77777777" w:rsidTr="00757683">
        <w:tc>
          <w:tcPr>
            <w:tcW w:w="2263" w:type="dxa"/>
          </w:tcPr>
          <w:p w14:paraId="4717DD7C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 เจ้าหน้าที่ของสำนักงานเขตที่ท่านติดต่อ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มีความพร้อมในการปฏิบัติงานตามเวลาราชการ หรือหากเลยเวลาราชการหากยังติดค้างก็มีการให้บริการจนแล้วเสร็จเพื่อให้ประชาชนเสียเวลาโดยไม่เรียกร้องเงินพิเศษหรือประโยชน์อื่นใด</w:t>
            </w:r>
          </w:p>
          <w:p w14:paraId="09FEC95A" w14:textId="063CFC8D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(93.45 คะแนน)</w:t>
            </w:r>
          </w:p>
          <w:p w14:paraId="197A39E7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10C0FEA" w14:textId="0E7F3E04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ผู้มาติดต่อหรือรับบริการเห็นว่าเจ้าหน้าที่บางคนของหน่วยงาน ยังไม่มีความพร้อม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ในการปฏิบัติงานตามเวลาราชการ</w:t>
            </w: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หรือในกรณีที่เลยเวลาปฏิบัติราชการและยังมีการติดค้างการให้บริการอยู่ </w:t>
            </w:r>
          </w:p>
        </w:tc>
        <w:tc>
          <w:tcPr>
            <w:tcW w:w="3402" w:type="dxa"/>
            <w:vMerge/>
          </w:tcPr>
          <w:p w14:paraId="46CB31F0" w14:textId="77777777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7C47AB49" w14:textId="77777777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vMerge/>
          </w:tcPr>
          <w:p w14:paraId="648318C9" w14:textId="77777777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C06DE" w:rsidRPr="0091353A" w14:paraId="3C8E29F3" w14:textId="77777777" w:rsidTr="00757683">
        <w:tc>
          <w:tcPr>
            <w:tcW w:w="2263" w:type="dxa"/>
          </w:tcPr>
          <w:p w14:paraId="427ADB65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13 </w:t>
            </w:r>
            <w:r w:rsidRPr="008D3813">
              <w:rPr>
                <w:rFonts w:ascii="TH SarabunIT๙" w:hAnsi="TH SarabunIT๙" w:cs="TH SarabunIT๙"/>
                <w:color w:val="000000" w:themeColor="text1"/>
                <w:spacing w:val="-10"/>
                <w:sz w:val="32"/>
                <w:szCs w:val="32"/>
                <w:cs/>
              </w:rPr>
              <w:t>สำนักงานเขตที่ท่านติดต่อ มีการนำเทคโนโลยีต่าง ๆ มาใช้ในการดำเนินงานตามภารกิจ เช่น การให้บริการผ่านโทรศัพท์มือถือ การจองคิว หรือการอำนวยความสะดวกให้แก่ประชาชนผ่านระบบเทคโนโลยีสารสนเทศต่าง ๆ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6C35F7F" w14:textId="6543B33C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(94.76 คะแนน)</w:t>
            </w:r>
          </w:p>
        </w:tc>
        <w:tc>
          <w:tcPr>
            <w:tcW w:w="2268" w:type="dxa"/>
          </w:tcPr>
          <w:p w14:paraId="60333A91" w14:textId="68A49D62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การสื่อสารประชาสัมพันธ์ของหน่วยงานยังไม่เพียงพอ ทำให้ผู้มาติดต่อหรือรับบริการหน่วยงาน ไม่ทราบว่าหน่วยงานได้มีการนำเทคโนโลยีมาใช้ในการดำเนินงานตามภารกิจของหน่วยงานแล้ว</w:t>
            </w:r>
          </w:p>
        </w:tc>
        <w:tc>
          <w:tcPr>
            <w:tcW w:w="3402" w:type="dxa"/>
          </w:tcPr>
          <w:p w14:paraId="0E36B150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จัดอบรม สร้างความรู้ความเข้าใจ</w:t>
            </w:r>
            <w:r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</w:t>
            </w:r>
            <w:r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>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</w:t>
            </w:r>
            <w:r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D45136">
              <w:rPr>
                <w:rFonts w:ascii="TH SarabunIT๙" w:hAnsi="TH SarabunIT๙" w:cs="TH SarabunIT๙"/>
                <w:sz w:val="32"/>
                <w:szCs w:val="32"/>
              </w:rPr>
              <w:t>E - service</w:t>
            </w:r>
            <w:r w:rsidRPr="00D45136">
              <w:rPr>
                <w:rFonts w:ascii="TH SarabunIT๙" w:hAnsi="TH SarabunIT๙" w:cs="TH SarabunIT๙" w:hint="cs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ให้แก่เจ้าหน้าที่ผู้ปฏิบัติงาน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3D1570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จัดทำคู่มือ</w:t>
            </w:r>
            <w:r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</w:t>
            </w:r>
            <w:r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Pr="00D45136">
              <w:rPr>
                <w:rFonts w:ascii="TH SarabunIT๙" w:hAnsi="TH SarabunIT๙" w:cs="TH SarabunIT๙"/>
                <w:sz w:val="32"/>
                <w:szCs w:val="32"/>
              </w:rPr>
              <w:t xml:space="preserve">E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D45136">
              <w:rPr>
                <w:rFonts w:ascii="TH SarabunIT๙" w:hAnsi="TH SarabunIT๙" w:cs="TH SarabunIT๙"/>
                <w:sz w:val="32"/>
                <w:szCs w:val="32"/>
              </w:rPr>
              <w:t xml:space="preserve"> 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และเผยแพร่คู่มือให้แก่เจ้าหน้าที่ผู้ปฏิบัติงาน และประชาชนผู้รับบริการสามารถศึกษา </w:t>
            </w:r>
          </w:p>
          <w:p w14:paraId="396C5F8D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ทำความเข้าใจได้โดยง่าย</w:t>
            </w:r>
          </w:p>
          <w:p w14:paraId="285AA5B1" w14:textId="0D9A735A" w:rsidR="002C06DE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จัดทำและเผยแพร่ประชาสัมพันธ์ช่องทางการแสดงความคิดเห็น/ข้อเสนอแนะ เพื่อเปิดโอกาสให้ผู้มาติดต่อ หรือรับบริการ สามารถแสดงความคิดเห็น/ข้อเสนอแนะได้</w:t>
            </w:r>
          </w:p>
        </w:tc>
        <w:tc>
          <w:tcPr>
            <w:tcW w:w="3402" w:type="dxa"/>
          </w:tcPr>
          <w:p w14:paraId="13D88221" w14:textId="30984DA9" w:rsidR="002C06DE" w:rsidRDefault="00DE5A89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C06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ดำเนินการจัดทำคู่มือ</w:t>
            </w:r>
            <w:r w:rsidR="002C06DE"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การให้บริการ</w:t>
            </w:r>
            <w:r w:rsidR="002C06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ผ่าน</w:t>
            </w:r>
            <w:r w:rsidR="002C06DE" w:rsidRPr="00D451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ระบบ </w:t>
            </w:r>
            <w:r w:rsidR="002C06DE" w:rsidRPr="00D45136">
              <w:rPr>
                <w:rFonts w:ascii="TH SarabunIT๙" w:hAnsi="TH SarabunIT๙" w:cs="TH SarabunIT๙"/>
                <w:sz w:val="32"/>
                <w:szCs w:val="32"/>
              </w:rPr>
              <w:t xml:space="preserve">E </w:t>
            </w:r>
            <w:r w:rsidR="002C06DE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2C06DE" w:rsidRPr="00D45136">
              <w:rPr>
                <w:rFonts w:ascii="TH SarabunIT๙" w:hAnsi="TH SarabunIT๙" w:cs="TH SarabunIT๙"/>
                <w:sz w:val="32"/>
                <w:szCs w:val="32"/>
              </w:rPr>
              <w:t xml:space="preserve"> service</w:t>
            </w:r>
            <w:r w:rsidR="002C06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และเผยแพร่คู่มือให้แก่เจ้าหน้าที่ผู้ปฏิบัติงาน และประชาชนผู้รับบริการสามารถศึกษา </w:t>
            </w:r>
          </w:p>
          <w:p w14:paraId="7404D56C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ทำความเข้าใจได้โดยง่าย</w:t>
            </w:r>
          </w:p>
          <w:p w14:paraId="3893490C" w14:textId="299790F1" w:rsidR="002C06DE" w:rsidRDefault="00DE5A89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2C06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ดำเนินการจัดทำและเผยแพร่ประชาสัมพันธ์ช่องทางการแสดงความคิดเห็น/ข้อเสนอแนะ เพื่อเปิดโอกาสให้ผู้มาติดต่อ หรือรับบริการ สามารถแสดงความคิดเห็น/ข้อเสนอแนะได้</w:t>
            </w:r>
          </w:p>
        </w:tc>
        <w:tc>
          <w:tcPr>
            <w:tcW w:w="4111" w:type="dxa"/>
          </w:tcPr>
          <w:p w14:paraId="4978C6A1" w14:textId="77777777" w:rsidR="002C06DE" w:rsidRDefault="00DE5A89" w:rsidP="00D922D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D28AAC1" wp14:editId="15C9A9F3">
                  <wp:extent cx="1440000" cy="2032615"/>
                  <wp:effectExtent l="0" t="0" r="8255" b="635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3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631B9" w14:textId="4BB2D598" w:rsidR="00DE5A89" w:rsidRDefault="00DE5A89" w:rsidP="00DE5A89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663DDD34" wp14:editId="1E76B963">
                  <wp:extent cx="2476500" cy="1133475"/>
                  <wp:effectExtent l="0" t="0" r="0" b="952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614CB3AD" w14:textId="1A4B240D" w:rsidTr="00757683">
        <w:tc>
          <w:tcPr>
            <w:tcW w:w="2263" w:type="dxa"/>
          </w:tcPr>
          <w:p w14:paraId="1692924B" w14:textId="240C314E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 สำนักงานเขตที่ท่านติดต่อเปิดโอกาสให้ผู้รับบริการ ผู้มาติดต่อ หรือผู้มีส่วนได้เสียเข้าไปมีส่วนร่วมในการพัฒนาการดำเนินงาน หรือการให้บริการให้ดีขึ้น</w:t>
            </w:r>
            <w:r w:rsidRPr="008D381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(94.74 คะแนน)</w:t>
            </w:r>
          </w:p>
        </w:tc>
        <w:tc>
          <w:tcPr>
            <w:tcW w:w="2268" w:type="dxa"/>
          </w:tcPr>
          <w:p w14:paraId="1003066A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ผู้มาติดต่อหรือรับบริการหน่วยงานเห็นว่า หน่วยงานยังขาดการเปิดโอกาสให้บุคคลภายนอกเข้าไปมีส่วนร่วม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ในการพัฒนาการดำเนินงานของหน่วยงาน หรือการให้บริการให้ดีขึ้น</w:t>
            </w:r>
          </w:p>
        </w:tc>
        <w:tc>
          <w:tcPr>
            <w:tcW w:w="3402" w:type="dxa"/>
          </w:tcPr>
          <w:p w14:paraId="5F19C8B4" w14:textId="77777777" w:rsidR="002C06DE" w:rsidRPr="008D3813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หน่วยงานมีการเปิดโอกาส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 ผู้มาติดต่อ หรือผู้มีส่วนได้เสียเข้าไปมีส่วนร่วมในการพัฒนาการดำเนินงาน หรือการให้บริการ</w:t>
            </w:r>
          </w:p>
          <w:p w14:paraId="7B358411" w14:textId="77777777" w:rsidR="002C06DE" w:rsidRPr="008D3813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หน่วยงานมีการเผยแพร่ช่องทางในการเปิดโอกาส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 ผู้มาติดต่อ หรือผู้มีส่วนได้เสียเข้าไปมีส่วนร่วมในการพัฒนาการดำเนินงาน หรือการให้บริการ</w:t>
            </w:r>
          </w:p>
        </w:tc>
        <w:tc>
          <w:tcPr>
            <w:tcW w:w="3402" w:type="dxa"/>
          </w:tcPr>
          <w:p w14:paraId="7B46AC4B" w14:textId="4E6E415E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ดำเนินการ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เผยแพร่ช่องทางในการเปิดโอกาส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 ผู้มาติดต่อ หรือผู้มีส่วนได้เสียเข้าไปมีส่วนร่วมในการพัฒนาการดำเนินงาน หรือการให้บริการ</w:t>
            </w:r>
          </w:p>
        </w:tc>
        <w:tc>
          <w:tcPr>
            <w:tcW w:w="4111" w:type="dxa"/>
          </w:tcPr>
          <w:p w14:paraId="4FB2BFF8" w14:textId="3B22AF74" w:rsidR="002C06DE" w:rsidRDefault="006B58F3" w:rsidP="006B58F3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CB1C40A" wp14:editId="0ABA97BE">
                  <wp:extent cx="2476500" cy="1133475"/>
                  <wp:effectExtent l="0" t="0" r="0" b="952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1975F68F" w14:textId="177B69BF" w:rsidTr="00757683">
        <w:tc>
          <w:tcPr>
            <w:tcW w:w="2263" w:type="dxa"/>
          </w:tcPr>
          <w:p w14:paraId="5695EC8E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E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 จากประสบการณ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์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ของท่านในรอบปีที่ผ่านมา สำนักงานเข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ที่ท่านติดต่อ มีการปรับปรุง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  <w:t>การดำเนินงานให้มีความโปร่งใส</w:t>
            </w:r>
          </w:p>
          <w:p w14:paraId="50A0F554" w14:textId="436E912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(95.59 คะแนน)</w:t>
            </w:r>
          </w:p>
        </w:tc>
        <w:tc>
          <w:tcPr>
            <w:tcW w:w="2268" w:type="dxa"/>
          </w:tcPr>
          <w:p w14:paraId="09685E13" w14:textId="1B684866" w:rsidR="005B1012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การสื่อสารประชาสัมพันธ์ของหน่วยงานยังไม่เพียงพอ ทำให้ผู้มาติดต่อหรือรับบริการหน่วยงาน ไม่ทราบว่าหน่วยงานได้มี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การปรับปรุงการดำเนินงานให้มีความโปร่งใส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แล้ว</w:t>
            </w:r>
          </w:p>
        </w:tc>
        <w:tc>
          <w:tcPr>
            <w:tcW w:w="3402" w:type="dxa"/>
          </w:tcPr>
          <w:p w14:paraId="03EDA92A" w14:textId="77777777" w:rsidR="002C06DE" w:rsidRPr="008D3813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หน่วยงานมีการเผยแพร่ประชาสัมพันธ์ผลการดำเนินงาน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ให้ผู้รับบริการ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ได้รับรู้รับทราบผ่านช่องทางต่าง ๆ รวมทั้งมีการเผยแพร่ประชาสัมพันธ์ผลการประเมิน </w:t>
            </w: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ให้ประชาชนรับทราบ</w:t>
            </w:r>
          </w:p>
        </w:tc>
        <w:tc>
          <w:tcPr>
            <w:tcW w:w="3402" w:type="dxa"/>
          </w:tcPr>
          <w:p w14:paraId="67B1577B" w14:textId="6A8159FF" w:rsidR="002C06DE" w:rsidRDefault="002C06DE" w:rsidP="002C06DE">
            <w:pPr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เผยแพร่ประชาสัมพันธ์ผลการดำเนินงาน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ให้ผู้รับบริการ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8D3813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ได้รับรู้รับทราบผ่านช่องทางต่าง ๆ รวมทั้งมีการเผยแพร่ประชาสัมพันธ์ผลการประเมิน </w:t>
            </w:r>
            <w:r w:rsidRPr="008D3813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8D38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ให้ประชาชนรับทราบ</w:t>
            </w:r>
          </w:p>
        </w:tc>
        <w:tc>
          <w:tcPr>
            <w:tcW w:w="4111" w:type="dxa"/>
          </w:tcPr>
          <w:p w14:paraId="42166A78" w14:textId="77777777" w:rsidR="005B1012" w:rsidRDefault="005B1012" w:rsidP="005B1012">
            <w:pPr>
              <w:spacing w:before="120" w:after="0" w:line="240" w:lineRule="auto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</w:p>
          <w:p w14:paraId="74947BAE" w14:textId="066093E5" w:rsidR="002C06DE" w:rsidRDefault="005B1012" w:rsidP="005B1012">
            <w:pPr>
              <w:spacing w:before="120"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416F742" wp14:editId="565A6072">
                  <wp:extent cx="2520000" cy="1753685"/>
                  <wp:effectExtent l="0" t="0" r="0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9" r="17692"/>
                          <a:stretch/>
                        </pic:blipFill>
                        <pic:spPr bwMode="auto">
                          <a:xfrm>
                            <a:off x="0" y="0"/>
                            <a:ext cx="2520000" cy="175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25352F51" w14:textId="7F59C45C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5D807C80" w14:textId="77777777" w:rsidR="002C06DE" w:rsidRPr="000555EF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แบบวัดการเปิดเผยข้อมูลสาธารณะ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31CEEAE5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2F73A8D3" w14:textId="6A161533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0464F0B9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 การเปิดเผยข้อมูล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6C3846B4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2C204D91" w14:textId="45FD46ED" w:rsidTr="00757683">
        <w:tc>
          <w:tcPr>
            <w:tcW w:w="2263" w:type="dxa"/>
          </w:tcPr>
          <w:p w14:paraId="08FC5E38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1 –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O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</w:t>
            </w:r>
          </w:p>
          <w:p w14:paraId="4027E6AA" w14:textId="78379FDA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8D3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100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คะแนน)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  <w:p w14:paraId="0320624D" w14:textId="0C059984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7B197CA" w14:textId="77777777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หน่วยงานยังไม่มีการเปิดเผยข้อมูลตามที่กำหนด หรือการเปิดเผยข้อมูลดังกล่าวยังไม่เป็นไปตามองค์ประกอบที่กำหนด</w:t>
            </w:r>
          </w:p>
          <w:p w14:paraId="0C67C791" w14:textId="2121753D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8311EC9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1. หน่วยงานมอบหมายเจ้าหน้าที่ผู้รับผิดชอบเพื่อดำเนินการในประเด็นตามหัวข้อที่กำหนด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6F76DFC2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045FC3DF" w14:textId="3E72F982" w:rsidR="002C06DE" w:rsidRPr="00B60890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</w:tc>
        <w:tc>
          <w:tcPr>
            <w:tcW w:w="3402" w:type="dxa"/>
          </w:tcPr>
          <w:p w14:paraId="1065B1CC" w14:textId="45D7A144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ดำเนินการแต่งตั้งคณะทำงานกิจกรรม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2862912A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2. 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748EFA2C" w14:textId="6867B89E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</w:tc>
        <w:tc>
          <w:tcPr>
            <w:tcW w:w="4111" w:type="dxa"/>
          </w:tcPr>
          <w:p w14:paraId="3BDC2A70" w14:textId="77777777" w:rsidR="002C06DE" w:rsidRDefault="005B1012" w:rsidP="005B10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027E7521" wp14:editId="0E726D9D">
                  <wp:extent cx="1260000" cy="1778538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6BC5B" w14:textId="43B2AAA8" w:rsidR="005B1012" w:rsidRDefault="005B1012" w:rsidP="005B1012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0A2CFB6" wp14:editId="39981A07">
                  <wp:extent cx="1800000" cy="1200000"/>
                  <wp:effectExtent l="0" t="0" r="0" b="635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6DE" w:rsidRPr="0091353A" w14:paraId="066E3A34" w14:textId="51C4A2C2" w:rsidTr="00757683">
        <w:tc>
          <w:tcPr>
            <w:tcW w:w="11335" w:type="dxa"/>
            <w:gridSpan w:val="4"/>
            <w:shd w:val="clear" w:color="auto" w:fill="B3E5A1" w:themeFill="accent6" w:themeFillTint="66"/>
          </w:tcPr>
          <w:p w14:paraId="6E4C7696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ตัวชี้วัดที่ 10 การป้องกันการทุจริต</w:t>
            </w:r>
          </w:p>
        </w:tc>
        <w:tc>
          <w:tcPr>
            <w:tcW w:w="4111" w:type="dxa"/>
            <w:shd w:val="clear" w:color="auto" w:fill="B3E5A1" w:themeFill="accent6" w:themeFillTint="66"/>
          </w:tcPr>
          <w:p w14:paraId="7FA4D30D" w14:textId="77777777" w:rsidR="002C06DE" w:rsidRPr="007A2C67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06DE" w:rsidRPr="0091353A" w14:paraId="3326D2C4" w14:textId="71418D1C" w:rsidTr="00757683">
        <w:tc>
          <w:tcPr>
            <w:tcW w:w="2263" w:type="dxa"/>
          </w:tcPr>
          <w:p w14:paraId="5F95D7AF" w14:textId="77777777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O23 – O30 </w:t>
            </w:r>
          </w:p>
          <w:p w14:paraId="12BF57D8" w14:textId="2B91A59E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(100 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คะแนน)</w:t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  <w:r w:rsidRPr="008D3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ab/>
            </w:r>
          </w:p>
          <w:p w14:paraId="4DBB8AF9" w14:textId="36844AC9" w:rsidR="002C06DE" w:rsidRPr="008D3813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ECF4122" w14:textId="0F4369C2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หน่วยงานยังไม่มีการเปิดเผยข้อมูลตามที่กำหนด หรือการเปิดเผยข้อมูลดังกล่าวยังไม่เป็นไปตามองค์ประกอบที่กำหนด</w:t>
            </w:r>
          </w:p>
        </w:tc>
        <w:tc>
          <w:tcPr>
            <w:tcW w:w="3402" w:type="dxa"/>
          </w:tcPr>
          <w:p w14:paraId="1FF833C1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0FE64649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6002848D" w14:textId="102329D3" w:rsidR="002C06DE" w:rsidRPr="00B60890" w:rsidRDefault="002C06DE" w:rsidP="002C06D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ผู้บริหารหน่วยงานกำกับดูแลให้การเปิดเผยข้อมูลเป็นไปตามหัวข้อที่กำหนด / ตามองค์ประกอบในแต่ละหัวข้อที่กำหนด</w:t>
            </w:r>
          </w:p>
        </w:tc>
        <w:tc>
          <w:tcPr>
            <w:tcW w:w="3402" w:type="dxa"/>
          </w:tcPr>
          <w:p w14:paraId="4CD3E558" w14:textId="33F0EBC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ดำเนินการแต่งตั้งคณะทำงานกิจกรรม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มอบหมายเจ้าหน้าที่ผู้รับผิดชอบเพื่อดำเนินการในประเด็นตามหัวข้อที่กำหนด</w:t>
            </w:r>
          </w:p>
          <w:p w14:paraId="78123ABB" w14:textId="77777777" w:rsidR="002C06DE" w:rsidRPr="00B60890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หน่วยงานดำเนินการเปิดเผยข้อมูลให้ครบถ้วนตามหัวข้อที่กำหนด / ตามองค์ประกอบในแต่ละหัวข้อที่กำหนด</w:t>
            </w:r>
          </w:p>
          <w:p w14:paraId="3B0E6ADF" w14:textId="6E6408FF" w:rsidR="002C06DE" w:rsidRDefault="002C06DE" w:rsidP="002C06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089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ผู้บริหารหน่วยงานกำกับดูแลให้การเปิดเผยข้อมูลเป็นไปตามหัวข้อที่กำหนด / ตา</w:t>
            </w:r>
            <w:bookmarkStart w:id="10" w:name="_GoBack"/>
            <w:bookmarkEnd w:id="10"/>
            <w:r w:rsidRPr="00B60890">
              <w:rPr>
                <w:rFonts w:ascii="TH SarabunIT๙" w:hAnsi="TH SarabunIT๙" w:cs="TH SarabunIT๙"/>
                <w:sz w:val="32"/>
                <w:szCs w:val="32"/>
                <w:cs/>
              </w:rPr>
              <w:t>มองค์ประกอบในแต่ละหัวข้อที่กำหนด</w:t>
            </w:r>
          </w:p>
        </w:tc>
        <w:tc>
          <w:tcPr>
            <w:tcW w:w="4111" w:type="dxa"/>
          </w:tcPr>
          <w:p w14:paraId="062D64AA" w14:textId="77777777" w:rsidR="002C06DE" w:rsidRDefault="005B1012" w:rsidP="005B101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5B2483C" wp14:editId="6389FA8A">
                  <wp:extent cx="1260000" cy="1778538"/>
                  <wp:effectExtent l="0" t="0" r="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F60E2" w14:textId="33279EF0" w:rsidR="005B1012" w:rsidRDefault="005B1012" w:rsidP="005B1012">
            <w:pPr>
              <w:spacing w:before="120" w:after="12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12093947" wp14:editId="06E71557">
                  <wp:extent cx="1800000" cy="1200000"/>
                  <wp:effectExtent l="0" t="0" r="0" b="635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AB49E02" w14:textId="77777777" w:rsidR="000C2909" w:rsidRDefault="000C2909"/>
    <w:sectPr w:rsidR="000C2909" w:rsidSect="004110C5">
      <w:pgSz w:w="16838" w:h="11906" w:orient="landscape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909"/>
    <w:rsid w:val="00047832"/>
    <w:rsid w:val="000B755F"/>
    <w:rsid w:val="000C2909"/>
    <w:rsid w:val="000D36B9"/>
    <w:rsid w:val="00100B20"/>
    <w:rsid w:val="001A1691"/>
    <w:rsid w:val="001B3F6F"/>
    <w:rsid w:val="0025607C"/>
    <w:rsid w:val="00257DF3"/>
    <w:rsid w:val="00271A2B"/>
    <w:rsid w:val="002A0CB7"/>
    <w:rsid w:val="002C06DE"/>
    <w:rsid w:val="00303BA6"/>
    <w:rsid w:val="004110C5"/>
    <w:rsid w:val="00482B9A"/>
    <w:rsid w:val="004D0C73"/>
    <w:rsid w:val="005709CB"/>
    <w:rsid w:val="005B1012"/>
    <w:rsid w:val="005C0A11"/>
    <w:rsid w:val="00695267"/>
    <w:rsid w:val="006B58F3"/>
    <w:rsid w:val="006D39C1"/>
    <w:rsid w:val="00757683"/>
    <w:rsid w:val="007B1AD8"/>
    <w:rsid w:val="007C00BE"/>
    <w:rsid w:val="008A15CD"/>
    <w:rsid w:val="008D3813"/>
    <w:rsid w:val="008E3E07"/>
    <w:rsid w:val="00907F2F"/>
    <w:rsid w:val="00993FF9"/>
    <w:rsid w:val="00AB7F33"/>
    <w:rsid w:val="00AD4F5D"/>
    <w:rsid w:val="00B60890"/>
    <w:rsid w:val="00B65FE2"/>
    <w:rsid w:val="00BB7ACE"/>
    <w:rsid w:val="00BD772A"/>
    <w:rsid w:val="00C06A84"/>
    <w:rsid w:val="00C165BD"/>
    <w:rsid w:val="00C540C1"/>
    <w:rsid w:val="00D32BAE"/>
    <w:rsid w:val="00D922D0"/>
    <w:rsid w:val="00DE5A89"/>
    <w:rsid w:val="00F36BCF"/>
    <w:rsid w:val="00FC3C78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3C75"/>
  <w15:chartTrackingRefBased/>
  <w15:docId w15:val="{0F19D24C-BFFA-49F4-BB80-5B25B13B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909"/>
    <w:pPr>
      <w:spacing w:after="200" w:line="276" w:lineRule="auto"/>
      <w:jc w:val="left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0C2909"/>
    <w:pPr>
      <w:keepNext/>
      <w:keepLines/>
      <w:spacing w:before="320" w:after="40" w:line="240" w:lineRule="auto"/>
      <w:jc w:val="thaiDistribute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909"/>
    <w:pPr>
      <w:keepNext/>
      <w:keepLines/>
      <w:spacing w:before="120" w:after="40" w:line="240" w:lineRule="auto"/>
      <w:jc w:val="thaiDistribute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3"/>
    </w:pPr>
    <w:rPr>
      <w:rFonts w:eastAsiaTheme="majorEastAsia" w:cstheme="majorBidi"/>
      <w:i/>
      <w:iCs/>
      <w:color w:val="0F4761" w:themeColor="accent1" w:themeShade="BF"/>
      <w:sz w:val="32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909"/>
    <w:pPr>
      <w:keepNext/>
      <w:keepLines/>
      <w:spacing w:before="80" w:after="40" w:line="240" w:lineRule="auto"/>
      <w:jc w:val="thaiDistribute"/>
      <w:outlineLvl w:val="4"/>
    </w:pPr>
    <w:rPr>
      <w:rFonts w:eastAsiaTheme="majorEastAsia" w:cstheme="majorBidi"/>
      <w:color w:val="0F4761" w:themeColor="accent1" w:themeShade="BF"/>
      <w:sz w:val="32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5"/>
    </w:pPr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909"/>
    <w:pPr>
      <w:keepNext/>
      <w:keepLines/>
      <w:spacing w:before="40" w:after="0" w:line="240" w:lineRule="auto"/>
      <w:jc w:val="thaiDistribute"/>
      <w:outlineLvl w:val="6"/>
    </w:pPr>
    <w:rPr>
      <w:rFonts w:eastAsiaTheme="majorEastAsia" w:cstheme="majorBidi"/>
      <w:color w:val="595959" w:themeColor="text1" w:themeTint="A6"/>
      <w:sz w:val="32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7"/>
    </w:pPr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909"/>
    <w:pPr>
      <w:keepNext/>
      <w:keepLines/>
      <w:spacing w:after="0" w:line="240" w:lineRule="auto"/>
      <w:jc w:val="thaiDistribute"/>
      <w:outlineLvl w:val="8"/>
    </w:pPr>
    <w:rPr>
      <w:rFonts w:eastAsiaTheme="majorEastAsia" w:cstheme="majorBidi"/>
      <w:color w:val="272727" w:themeColor="text1" w:themeTint="D8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C2909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C2909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C2909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C2909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C2909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C2909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C2909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C2909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C2909"/>
    <w:pPr>
      <w:spacing w:after="40" w:line="240" w:lineRule="auto"/>
      <w:contextualSpacing/>
      <w:jc w:val="thaiDistribute"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C290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C29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C290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C2909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C2909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C2909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C290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29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C2909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C2909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0C2909"/>
    <w:pPr>
      <w:jc w:val="left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7925A-1110-4E7A-A762-3684E999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21</Pages>
  <Words>4637</Words>
  <Characters>26433</Characters>
  <Application>Microsoft Office Word</Application>
  <DocSecurity>0</DocSecurity>
  <Lines>220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bma00800</dc:creator>
  <cp:keywords/>
  <dc:description/>
  <cp:lastModifiedBy>Noo</cp:lastModifiedBy>
  <cp:revision>24</cp:revision>
  <dcterms:created xsi:type="dcterms:W3CDTF">2024-03-20T02:39:00Z</dcterms:created>
  <dcterms:modified xsi:type="dcterms:W3CDTF">2024-04-09T02:19:00Z</dcterms:modified>
</cp:coreProperties>
</file>