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1368" w14:textId="37C2F2EB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รายงานแผนปฏิบัติราชการประจำปีงบประมาณ พ.ศ.2566</w:t>
      </w:r>
    </w:p>
    <w:p w14:paraId="5D0543BE" w14:textId="6E067D94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สำนักงานเขตหนองแขม</w:t>
      </w:r>
    </w:p>
    <w:p w14:paraId="1D67D81B" w14:textId="4022904A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ตุลาคม 2565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มีนาคม 2566)</w:t>
      </w:r>
    </w:p>
    <w:p w14:paraId="3C20A63E" w14:textId="374574CE" w:rsidR="008069D2" w:rsidRDefault="0046766F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E5763C" wp14:editId="4CBCCFF0">
            <wp:simplePos x="0" y="0"/>
            <wp:positionH relativeFrom="column">
              <wp:posOffset>-726831</wp:posOffset>
            </wp:positionH>
            <wp:positionV relativeFrom="paragraph">
              <wp:posOffset>2504196</wp:posOffset>
            </wp:positionV>
            <wp:extent cx="3345180" cy="2811780"/>
            <wp:effectExtent l="0" t="0" r="7620" b="762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5EB5B03-3075-E4C7-380B-CD39A59B2A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C707FE" wp14:editId="049C5F82">
            <wp:simplePos x="0" y="0"/>
            <wp:positionH relativeFrom="column">
              <wp:posOffset>2848316</wp:posOffset>
            </wp:positionH>
            <wp:positionV relativeFrom="paragraph">
              <wp:posOffset>2503805</wp:posOffset>
            </wp:positionV>
            <wp:extent cx="3493477" cy="2811780"/>
            <wp:effectExtent l="0" t="0" r="12065" b="7620"/>
            <wp:wrapNone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312FC35-C5D7-DC0D-CCDE-B43A7C879D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29" w:type="dxa"/>
        <w:tblInd w:w="-289" w:type="dxa"/>
        <w:tblLook w:val="04A0" w:firstRow="1" w:lastRow="0" w:firstColumn="1" w:lastColumn="0" w:noHBand="0" w:noVBand="1"/>
      </w:tblPr>
      <w:tblGrid>
        <w:gridCol w:w="702"/>
        <w:gridCol w:w="2623"/>
        <w:gridCol w:w="1376"/>
        <w:gridCol w:w="2018"/>
        <w:gridCol w:w="1861"/>
        <w:gridCol w:w="1249"/>
      </w:tblGrid>
      <w:tr w:rsidR="008069D2" w:rsidRPr="008069D2" w14:paraId="016EF502" w14:textId="77777777" w:rsidTr="008069D2">
        <w:trPr>
          <w:trHeight w:val="480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8AF8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ผลการดำเนินงานโครงการ</w:t>
            </w: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(</w:t>
            </w: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ร้อยละของงบประมาณ/ร้อยละของจำนวนโครงการ)</w:t>
            </w:r>
          </w:p>
        </w:tc>
      </w:tr>
      <w:tr w:rsidR="008069D2" w:rsidRPr="008069D2" w14:paraId="39D90107" w14:textId="77777777" w:rsidTr="008069D2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07F3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B96C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ผลการดำเนินงานของโครงการ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4202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19C9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งบประมาณที่ขอจัดสรร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0818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2C8D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คิดเป็นสัดส่วน</w:t>
            </w:r>
          </w:p>
        </w:tc>
      </w:tr>
      <w:tr w:rsidR="008069D2" w:rsidRPr="008069D2" w14:paraId="241F43F5" w14:textId="77777777" w:rsidTr="008069D2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4148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5BE5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39E2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56D7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59,394,600.00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315F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4,744,441.00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FD5B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7.99</w:t>
            </w:r>
          </w:p>
        </w:tc>
      </w:tr>
      <w:tr w:rsidR="008069D2" w:rsidRPr="008069D2" w14:paraId="78F05151" w14:textId="77777777" w:rsidTr="008069D2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D4CF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FBFD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FD3E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EF51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7,384,500.00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CE51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5,414,110.00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E134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73.32</w:t>
            </w:r>
          </w:p>
        </w:tc>
      </w:tr>
      <w:tr w:rsidR="008069D2" w:rsidRPr="008069D2" w14:paraId="4B3025A9" w14:textId="77777777" w:rsidTr="008069D2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90EE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C1B7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ยกเลิก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7FB7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8198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17,437,000.00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96A2" w14:textId="340A7023" w:rsidR="008069D2" w:rsidRPr="008069D2" w:rsidRDefault="008069D2" w:rsidP="008D16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ACC7" w14:textId="71C7EA3B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  <w:r w:rsidR="008D16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8069D2" w:rsidRPr="008069D2" w14:paraId="3740ABBC" w14:textId="77777777" w:rsidTr="008069D2">
        <w:trPr>
          <w:trHeight w:val="4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964B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832D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ยอดรวม (เป็นเงิน :</w:t>
            </w: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3D93" w14:textId="4380BFDD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FD47" w14:textId="3A810DA5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66,779,100.00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7491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10,158,551.00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CE78" w14:textId="77777777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69D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15.21</w:t>
            </w:r>
          </w:p>
        </w:tc>
      </w:tr>
      <w:tr w:rsidR="008069D2" w:rsidRPr="008069D2" w14:paraId="702A9C17" w14:textId="77777777" w:rsidTr="008069D2">
        <w:trPr>
          <w:trHeight w:val="48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127B" w14:textId="4372DEA5" w:rsidR="008069D2" w:rsidRPr="008069D2" w:rsidRDefault="008069D2" w:rsidP="008069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C197" w14:textId="0A9B6849" w:rsidR="008069D2" w:rsidRPr="008069D2" w:rsidRDefault="008069D2" w:rsidP="008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8D93" w14:textId="15E02510" w:rsidR="008069D2" w:rsidRPr="008069D2" w:rsidRDefault="008069D2" w:rsidP="008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ACB" w14:textId="38F322FA" w:rsidR="008069D2" w:rsidRPr="008069D2" w:rsidRDefault="008069D2" w:rsidP="008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3A77" w14:textId="77777777" w:rsidR="008069D2" w:rsidRPr="008069D2" w:rsidRDefault="008069D2" w:rsidP="008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D694" w14:textId="56596C7E" w:rsidR="008069D2" w:rsidRPr="008069D2" w:rsidRDefault="008069D2" w:rsidP="0080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F2F162" w14:textId="76610E7E" w:rsidR="008069D2" w:rsidRDefault="008069D2" w:rsidP="008069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DD62F3B" w14:textId="40AF09F5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24A3A7" w14:textId="1CA278DC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A7D79A" w14:textId="2C5B84AD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83BAC3" w14:textId="444A0EE1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478876" w14:textId="77777777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3E2CC0" w14:textId="4DF3EF3B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064314" w14:textId="2B62DACB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027B1E" w14:textId="77777777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C0C0EB" w14:textId="0E5F6AB5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976EC9" w14:textId="77777777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2CC997" w14:textId="77777777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4E31CBD" w14:textId="77777777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3B7376" w14:textId="77777777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06DB50" w14:textId="77777777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CCBE3E" w14:textId="6693387E" w:rsidR="008069D2" w:rsidRDefault="008069D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EB211A" w14:textId="7226AA29" w:rsidR="0046766F" w:rsidRDefault="0046766F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5AEB4B" w14:textId="4B017496" w:rsidR="0046766F" w:rsidRDefault="0046766F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506377" w14:textId="33F4C553" w:rsidR="00383D22" w:rsidRPr="00EE06F4" w:rsidRDefault="00383D22" w:rsidP="00383D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รายงานผลการดำเนินงานตัวชี้วัด</w:t>
      </w:r>
      <w:r w:rsidR="00CA273D">
        <w:rPr>
          <w:rFonts w:ascii="TH SarabunPSK" w:hAnsi="TH SarabunPSK" w:cs="TH SarabunPSK" w:hint="cs"/>
          <w:b/>
          <w:bCs/>
          <w:sz w:val="32"/>
          <w:szCs w:val="32"/>
          <w:cs/>
        </w:rPr>
        <w:t>และโครงการ</w:t>
      </w:r>
      <w:r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 w:rsidRPr="00EE06F4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ของสำนักงานเขตหนองแขม</w:t>
      </w:r>
      <w:r w:rsidRPr="00EE06F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172B0728" w14:textId="0986962D" w:rsidR="00471B0A" w:rsidRPr="00EE06F4" w:rsidRDefault="00087C71" w:rsidP="00471B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06F4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(ข้อมูล ณ วันที่</w:t>
      </w:r>
      <w:r w:rsidR="00471B0A"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(ข้อมูล ณ วันที่ 31 มีนาคม 2566)</w:t>
      </w:r>
    </w:p>
    <w:p w14:paraId="7A819063" w14:textId="68BE580E" w:rsidR="00087C71" w:rsidRPr="00EE06F4" w:rsidRDefault="00087C71" w:rsidP="00EB2663">
      <w:pPr>
        <w:spacing w:after="0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EE06F4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="00AE1D64" w:rsidRPr="00EE06F4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3</w:t>
      </w:r>
      <w:r w:rsidR="00EE31D0" w:rsidRPr="00EE06F4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0</w:t>
      </w:r>
      <w:r w:rsidR="00AE1D64" w:rsidRPr="00EE06F4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="00EE31D0" w:rsidRPr="00EE06F4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พฤศจิกายน</w:t>
      </w:r>
      <w:r w:rsidRPr="00EE06F4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256</w:t>
      </w:r>
      <w:r w:rsidR="00B55611" w:rsidRPr="00EE06F4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3</w:t>
      </w:r>
      <w:r w:rsidRPr="00EE06F4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241"/>
        <w:gridCol w:w="1241"/>
        <w:gridCol w:w="1032"/>
        <w:gridCol w:w="1894"/>
        <w:gridCol w:w="2070"/>
        <w:gridCol w:w="1296"/>
      </w:tblGrid>
      <w:tr w:rsidR="00A21D06" w:rsidRPr="00C17CAE" w14:paraId="0B165C4E" w14:textId="77777777" w:rsidTr="00E35FDA">
        <w:tc>
          <w:tcPr>
            <w:tcW w:w="0" w:type="auto"/>
          </w:tcPr>
          <w:p w14:paraId="578D189B" w14:textId="77777777" w:rsidR="00087C71" w:rsidRPr="00C17CAE" w:rsidRDefault="00087C71" w:rsidP="0038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132106052"/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0" w:type="auto"/>
          </w:tcPr>
          <w:p w14:paraId="5AF5C8D9" w14:textId="77777777" w:rsidR="00087C71" w:rsidRPr="00C17CAE" w:rsidRDefault="00087C71" w:rsidP="0038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0" w:type="auto"/>
          </w:tcPr>
          <w:p w14:paraId="2227252B" w14:textId="77777777" w:rsidR="00087C71" w:rsidRPr="00C17CAE" w:rsidRDefault="00087C71" w:rsidP="0038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ผลสำเร็จ</w:t>
            </w:r>
          </w:p>
        </w:tc>
        <w:tc>
          <w:tcPr>
            <w:tcW w:w="0" w:type="auto"/>
          </w:tcPr>
          <w:p w14:paraId="52C9B185" w14:textId="77777777" w:rsidR="00087C71" w:rsidRPr="00C17CAE" w:rsidRDefault="00087C71" w:rsidP="0038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โครงการที่สนับสนุน</w:t>
            </w:r>
          </w:p>
        </w:tc>
        <w:tc>
          <w:tcPr>
            <w:tcW w:w="2070" w:type="dxa"/>
          </w:tcPr>
          <w:p w14:paraId="1EAC1F6C" w14:textId="77777777" w:rsidR="00087C71" w:rsidRPr="00C17CAE" w:rsidRDefault="00087C71" w:rsidP="0038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96" w:type="dxa"/>
          </w:tcPr>
          <w:p w14:paraId="4C3E3F7C" w14:textId="77777777" w:rsidR="00087C71" w:rsidRPr="00C17CAE" w:rsidRDefault="00087C71" w:rsidP="00385F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ฝ่ายที่รับผิดชอบ</w:t>
            </w:r>
          </w:p>
        </w:tc>
      </w:tr>
      <w:bookmarkEnd w:id="0"/>
      <w:tr w:rsidR="00AC1556" w:rsidRPr="00EE06F4" w14:paraId="6C67EDE7" w14:textId="77777777" w:rsidTr="00C1432C">
        <w:tc>
          <w:tcPr>
            <w:tcW w:w="10774" w:type="dxa"/>
            <w:gridSpan w:val="6"/>
          </w:tcPr>
          <w:p w14:paraId="73DFD128" w14:textId="42749EC3" w:rsidR="00AC1556" w:rsidRPr="00AC1556" w:rsidRDefault="00AC1556" w:rsidP="00AC155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C155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องค์ประกอบที่ 1 ประสิทธิภาพในการดำเนินงานภารกิจหลักตามภารกิจพื้นฐาน หรือตามยุทธศาสตร์กรุงเทพมหานคร (</w:t>
            </w:r>
            <w:r w:rsidRPr="00AC155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Function Base</w:t>
            </w:r>
            <w:r w:rsidRPr="00AC155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)   </w:t>
            </w:r>
          </w:p>
        </w:tc>
      </w:tr>
      <w:tr w:rsidR="00AC1556" w:rsidRPr="00FE6C1A" w14:paraId="045321F9" w14:textId="77777777" w:rsidTr="00E35FDA">
        <w:tc>
          <w:tcPr>
            <w:tcW w:w="3241" w:type="dxa"/>
          </w:tcPr>
          <w:p w14:paraId="40436E1A" w14:textId="6AE79DA2" w:rsidR="00AC1556" w:rsidRPr="00FE6C1A" w:rsidRDefault="00AC1556" w:rsidP="00AC155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PSK" w:eastAsia="Times New Roman" w:hAnsi="TH SarabunPSK" w:cs="TH SarabunPSK" w:hint="cs"/>
                <w:sz w:val="28"/>
                <w:cs/>
              </w:rPr>
              <w:t>1.ร้อยละความสำเร็จของการแก้ไข/ปรับปรุงจุดเสี่ยงอุบัติเหตุ</w:t>
            </w:r>
          </w:p>
        </w:tc>
        <w:tc>
          <w:tcPr>
            <w:tcW w:w="1241" w:type="dxa"/>
          </w:tcPr>
          <w:p w14:paraId="7707516F" w14:textId="77777777" w:rsidR="00AC1556" w:rsidRPr="00FE6C1A" w:rsidRDefault="00AC1556" w:rsidP="00AC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6C1A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  <w:p w14:paraId="75E3A5EC" w14:textId="430976B5" w:rsidR="00AC1556" w:rsidRPr="00FE6C1A" w:rsidRDefault="00AC1556" w:rsidP="00AC15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2" w:type="dxa"/>
          </w:tcPr>
          <w:p w14:paraId="2D8DB8D0" w14:textId="2F2C5325" w:rsidR="00AC1556" w:rsidRPr="00FE6C1A" w:rsidRDefault="00AC1556" w:rsidP="00AC15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6C1A">
              <w:rPr>
                <w:rFonts w:ascii="TH SarabunPSK" w:hAnsi="TH SarabunPSK" w:cs="TH SarabunPSK" w:hint="cs"/>
                <w:sz w:val="28"/>
                <w:cs/>
              </w:rPr>
              <w:t>ร้อยละ 40</w:t>
            </w:r>
          </w:p>
          <w:p w14:paraId="39613DB4" w14:textId="46CF83D3" w:rsidR="00AC1556" w:rsidRPr="00FE6C1A" w:rsidRDefault="00AC1556" w:rsidP="00AC1556">
            <w:pPr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6288FCAD" w14:textId="1A8B4792" w:rsidR="00AC1556" w:rsidRPr="00FE6C1A" w:rsidRDefault="00AC1556" w:rsidP="00AC155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PSK" w:hAnsi="TH SarabunPSK" w:cs="TH SarabunPSK" w:hint="cs"/>
                <w:color w:val="212529"/>
                <w:sz w:val="28"/>
                <w:shd w:val="clear" w:color="auto" w:fill="FFFFFF"/>
                <w:cs/>
              </w:rPr>
              <w:t>แก้ไข/ปรับปรุงจุดเสี่ยงอุบัติเหตุ (</w:t>
            </w:r>
            <w:r w:rsidRPr="00FE6C1A">
              <w:rPr>
                <w:rFonts w:ascii="TH SarabunPSK" w:hAnsi="TH SarabunPSK" w:cs="TH SarabunPSK" w:hint="cs"/>
                <w:color w:val="212529"/>
                <w:sz w:val="28"/>
                <w:shd w:val="clear" w:color="auto" w:fill="FFFFFF"/>
              </w:rPr>
              <w:t xml:space="preserve">Black spot) </w:t>
            </w:r>
            <w:r w:rsidRPr="00FE6C1A">
              <w:rPr>
                <w:rFonts w:ascii="TH SarabunPSK" w:hAnsi="TH SarabunPSK" w:cs="TH SarabunPSK" w:hint="cs"/>
                <w:color w:val="212529"/>
                <w:sz w:val="28"/>
                <w:shd w:val="clear" w:color="auto" w:fill="FFFFFF"/>
                <w:cs/>
              </w:rPr>
              <w:t>ในพื้นที่เขตหนองแขม</w:t>
            </w:r>
          </w:p>
        </w:tc>
        <w:tc>
          <w:tcPr>
            <w:tcW w:w="2070" w:type="dxa"/>
          </w:tcPr>
          <w:p w14:paraId="3C527454" w14:textId="644FCEFA" w:rsidR="00AC1556" w:rsidRPr="00FE6C1A" w:rsidRDefault="00AC1556" w:rsidP="00AC1556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E6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เจ้าหน้าที่เทศกิจได้ดำเนินการตรวจสอบจุดเสี่ยงทั้ง 3 จุด รวมทั้งความสมบูรณ์ของไฟฟ้าส่องสว่างเเละทางข้ามในพื้นที่เขตหนองแขมเป็นประจำ</w:t>
            </w:r>
          </w:p>
        </w:tc>
        <w:tc>
          <w:tcPr>
            <w:tcW w:w="1296" w:type="dxa"/>
          </w:tcPr>
          <w:p w14:paraId="4245A18B" w14:textId="4C0BD8C7" w:rsidR="00AC1556" w:rsidRPr="00FE6C1A" w:rsidRDefault="00AC1556" w:rsidP="00AC1556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PSK" w:hAnsi="TH SarabunPSK" w:cs="TH SarabunPSK" w:hint="cs"/>
                <w:sz w:val="28"/>
                <w:cs/>
              </w:rPr>
              <w:t>ฝ่ายเทศกิจ</w:t>
            </w:r>
          </w:p>
        </w:tc>
      </w:tr>
      <w:tr w:rsidR="00121A10" w:rsidRPr="00FE6C1A" w14:paraId="785E9AD0" w14:textId="77777777" w:rsidTr="00E35FDA">
        <w:tc>
          <w:tcPr>
            <w:tcW w:w="3241" w:type="dxa"/>
          </w:tcPr>
          <w:p w14:paraId="72936640" w14:textId="567BD58E" w:rsidR="00121A10" w:rsidRPr="00FE6C1A" w:rsidRDefault="00121A10" w:rsidP="00121A1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FE6C1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ร้อยละความสำเร็จ</w:t>
            </w:r>
            <w:r w:rsidRPr="00FE6C1A">
              <w:rPr>
                <w:rFonts w:ascii="TH SarabunIT๙" w:eastAsia="Times New Roman" w:hAnsi="TH SarabunIT๙" w:cs="TH SarabunIT๙" w:hint="cs"/>
                <w:sz w:val="28"/>
                <w:cs/>
              </w:rPr>
              <w:t>ของ</w:t>
            </w:r>
            <w:r w:rsidRPr="00FE6C1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การประเมินคุณธรรม</w:t>
            </w:r>
            <w:r w:rsidRPr="00FE6C1A">
              <w:rPr>
                <w:rFonts w:ascii="TH SarabunIT๙" w:hAnsi="TH SarabunIT๙" w:cs="TH SarabunIT๙" w:hint="cs"/>
                <w:sz w:val="28"/>
                <w:cs/>
              </w:rPr>
              <w:t xml:space="preserve">และ  ความโปร่งใสในการดำเนินงานของหน่วยงานภาครัฐ </w:t>
            </w:r>
            <w:r w:rsidRPr="00FE6C1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(</w:t>
            </w:r>
            <w:r w:rsidRPr="00FE6C1A">
              <w:rPr>
                <w:rFonts w:ascii="TH SarabunIT๙" w:hAnsi="TH SarabunIT๙" w:cs="TH SarabunIT๙"/>
                <w:spacing w:val="-8"/>
                <w:sz w:val="28"/>
              </w:rPr>
              <w:t>Integrity and Transparency</w:t>
            </w:r>
            <w:r w:rsidRPr="00FE6C1A">
              <w:rPr>
                <w:rFonts w:ascii="TH SarabunIT๙" w:hAnsi="TH SarabunIT๙" w:cs="TH SarabunIT๙"/>
                <w:sz w:val="28"/>
              </w:rPr>
              <w:t xml:space="preserve"> Assessment : ITA</w:t>
            </w:r>
            <w:r w:rsidRPr="00FE6C1A">
              <w:rPr>
                <w:rFonts w:ascii="TH SarabunIT๙" w:hAnsi="TH SarabunIT๙" w:cs="TH SarabunIT๙" w:hint="cs"/>
                <w:sz w:val="28"/>
                <w:cs/>
              </w:rPr>
              <w:t xml:space="preserve">) มีคะแนนไม่น้อยกว่า ระดับ </w:t>
            </w:r>
            <w:r w:rsidRPr="00FE6C1A">
              <w:rPr>
                <w:rFonts w:ascii="TH SarabunIT๙" w:hAnsi="TH SarabunIT๙" w:cs="TH SarabunIT๙"/>
                <w:sz w:val="28"/>
              </w:rPr>
              <w:t>AA</w:t>
            </w:r>
            <w:r w:rsidRPr="00FE6C1A">
              <w:rPr>
                <w:rFonts w:ascii="TH SarabunIT๙" w:hAnsi="TH SarabunIT๙" w:cs="TH SarabunIT๙" w:hint="cs"/>
                <w:sz w:val="28"/>
                <w:cs/>
              </w:rPr>
              <w:t xml:space="preserve"> (95.00 คะแนน)</w:t>
            </w:r>
          </w:p>
        </w:tc>
        <w:tc>
          <w:tcPr>
            <w:tcW w:w="1241" w:type="dxa"/>
          </w:tcPr>
          <w:p w14:paraId="2B2ED9E2" w14:textId="77777777" w:rsidR="00121A10" w:rsidRPr="00FE6C1A" w:rsidRDefault="00121A10" w:rsidP="00121A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6C1A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  <w:p w14:paraId="1BC6974B" w14:textId="77777777" w:rsidR="00121A10" w:rsidRPr="00FE6C1A" w:rsidRDefault="00121A10" w:rsidP="00121A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2" w:type="dxa"/>
          </w:tcPr>
          <w:p w14:paraId="3F69860C" w14:textId="32021E3C" w:rsidR="00121A10" w:rsidRPr="00FE6C1A" w:rsidRDefault="00121A10" w:rsidP="00121A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6C1A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="00BE5822" w:rsidRPr="00FE6C1A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  <w:p w14:paraId="2CA6DD68" w14:textId="77777777" w:rsidR="00121A10" w:rsidRPr="00FE6C1A" w:rsidRDefault="00121A10" w:rsidP="00121A10">
            <w:pPr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1888AB5C" w14:textId="068514A9" w:rsidR="00121A10" w:rsidRPr="00FE6C1A" w:rsidRDefault="00BA7628" w:rsidP="00121A1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IT๙" w:hAnsi="TH SarabunIT๙" w:cs="TH SarabunIT๙" w:hint="cs"/>
                <w:sz w:val="28"/>
                <w:cs/>
              </w:rPr>
              <w:t>โครงการต่อต้านการทุจริตและสร้างความโปร่งใสสำนักงานเขตหนองแขม</w:t>
            </w:r>
          </w:p>
        </w:tc>
        <w:tc>
          <w:tcPr>
            <w:tcW w:w="2070" w:type="dxa"/>
          </w:tcPr>
          <w:p w14:paraId="4E22B453" w14:textId="56683BF2" w:rsidR="00121A10" w:rsidRPr="00FE6C1A" w:rsidRDefault="00BA7628" w:rsidP="00121A10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E6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จัดทำเอกสารหลักฐานลงเว็บไซต์ </w:t>
            </w:r>
            <w:r w:rsidR="00BE5822" w:rsidRPr="00FE6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จาก</w:t>
            </w:r>
            <w:r w:rsidRPr="00FE6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ตัวชี้วัด 30</w:t>
            </w:r>
            <w:r w:rsidR="00BE5822" w:rsidRPr="00FE6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ตัวชี้วัดขณะนี้ผ่านเกณฑ์แล้ว 8 ตัวชี้วัด</w:t>
            </w:r>
          </w:p>
        </w:tc>
        <w:tc>
          <w:tcPr>
            <w:tcW w:w="1296" w:type="dxa"/>
          </w:tcPr>
          <w:p w14:paraId="246CAE11" w14:textId="7CC88A01" w:rsidR="00121A10" w:rsidRPr="00FE6C1A" w:rsidRDefault="00BE5822" w:rsidP="00121A1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PSK" w:hAnsi="TH SarabunPSK" w:cs="TH SarabunPSK" w:hint="cs"/>
                <w:sz w:val="28"/>
                <w:cs/>
              </w:rPr>
              <w:t>ฝ่ายปกครอง</w:t>
            </w:r>
          </w:p>
        </w:tc>
      </w:tr>
      <w:tr w:rsidR="00A67304" w:rsidRPr="00FE6C1A" w14:paraId="34A00D42" w14:textId="77777777" w:rsidTr="00E35FDA">
        <w:tc>
          <w:tcPr>
            <w:tcW w:w="3241" w:type="dxa"/>
          </w:tcPr>
          <w:p w14:paraId="294E13D4" w14:textId="77777777" w:rsidR="00A67304" w:rsidRPr="00FE6C1A" w:rsidRDefault="00A67304" w:rsidP="00A673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E6C1A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FE6C1A">
              <w:rPr>
                <w:rFonts w:ascii="TH SarabunIT๙" w:hAnsi="TH SarabunIT๙" w:cs="TH SarabunIT๙"/>
                <w:sz w:val="28"/>
                <w:cs/>
              </w:rPr>
              <w:t>ร้อยละความสำเร็จของคลองในพื้นที่กรุงเทพมหานครได้รับการปรับ</w:t>
            </w:r>
          </w:p>
          <w:p w14:paraId="335B86C1" w14:textId="77777777" w:rsidR="00A67304" w:rsidRPr="00FE6C1A" w:rsidRDefault="00A67304" w:rsidP="00A6730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E6C1A">
              <w:rPr>
                <w:rFonts w:ascii="TH SarabunIT๙" w:hAnsi="TH SarabunIT๙" w:cs="TH SarabunIT๙"/>
                <w:sz w:val="28"/>
                <w:cs/>
              </w:rPr>
              <w:t>ภูมิทัศน์เพื่อสร้างอัตลักษณ์ให้กับพื้นที่</w:t>
            </w:r>
          </w:p>
          <w:p w14:paraId="01933514" w14:textId="594D72AD" w:rsidR="00A67304" w:rsidRPr="00FE6C1A" w:rsidRDefault="00A67304" w:rsidP="00A6730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1" w:type="dxa"/>
          </w:tcPr>
          <w:p w14:paraId="39B4C121" w14:textId="77777777" w:rsidR="00A67304" w:rsidRPr="00FE6C1A" w:rsidRDefault="00A67304" w:rsidP="00A673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6C1A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  <w:p w14:paraId="0767E6B5" w14:textId="77777777" w:rsidR="00A67304" w:rsidRPr="00FE6C1A" w:rsidRDefault="00A67304" w:rsidP="00A673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2" w:type="dxa"/>
          </w:tcPr>
          <w:p w14:paraId="6661F4AA" w14:textId="6B3A3A0D" w:rsidR="00A67304" w:rsidRPr="00FE6C1A" w:rsidRDefault="00A67304" w:rsidP="00A673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E6C1A">
              <w:rPr>
                <w:rFonts w:ascii="TH SarabunPSK" w:hAnsi="TH SarabunPSK" w:cs="TH SarabunPSK" w:hint="cs"/>
                <w:sz w:val="28"/>
                <w:cs/>
              </w:rPr>
              <w:t>ร้อยละ 2</w:t>
            </w:r>
            <w:r w:rsidRPr="00FE6C1A">
              <w:rPr>
                <w:rFonts w:ascii="TH SarabunPSK" w:hAnsi="TH SarabunPSK" w:cs="TH SarabunPSK"/>
                <w:sz w:val="28"/>
              </w:rPr>
              <w:t>0</w:t>
            </w:r>
          </w:p>
          <w:p w14:paraId="380A6833" w14:textId="77777777" w:rsidR="00A67304" w:rsidRPr="00FE6C1A" w:rsidRDefault="00A67304" w:rsidP="00A67304">
            <w:pPr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0" w:type="auto"/>
          </w:tcPr>
          <w:p w14:paraId="024C4595" w14:textId="4A807186" w:rsidR="00A67304" w:rsidRPr="00FE6C1A" w:rsidRDefault="00A67304" w:rsidP="00A67304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IT๙" w:hAnsi="TH SarabunIT๙" w:cs="TH SarabunIT๙"/>
                <w:sz w:val="28"/>
                <w:cs/>
              </w:rPr>
              <w:t>โครงการปรับ</w:t>
            </w:r>
            <w:r w:rsidRPr="00FE6C1A">
              <w:rPr>
                <w:rFonts w:ascii="TH SarabunIT๙" w:hAnsi="TH SarabunIT๙" w:cs="TH SarabunIT๙" w:hint="cs"/>
                <w:sz w:val="28"/>
                <w:cs/>
              </w:rPr>
              <w:t>ปรุง</w:t>
            </w:r>
            <w:r w:rsidRPr="00FE6C1A">
              <w:rPr>
                <w:rFonts w:ascii="TH SarabunIT๙" w:hAnsi="TH SarabunIT๙" w:cs="TH SarabunIT๙"/>
                <w:sz w:val="28"/>
                <w:cs/>
              </w:rPr>
              <w:t>ภูมิทัศน์คลอง</w:t>
            </w:r>
            <w:r w:rsidRPr="00FE6C1A">
              <w:rPr>
                <w:rFonts w:ascii="TH SarabunIT๙" w:hAnsi="TH SarabunIT๙" w:cs="TH SarabunIT๙" w:hint="cs"/>
                <w:sz w:val="28"/>
                <w:cs/>
              </w:rPr>
              <w:t>ภาษีเจริญ</w:t>
            </w:r>
            <w:r w:rsidRPr="00FE6C1A">
              <w:rPr>
                <w:rFonts w:ascii="TH SarabunIT๙" w:hAnsi="TH SarabunIT๙" w:cs="TH SarabunIT๙"/>
                <w:sz w:val="28"/>
                <w:cs/>
              </w:rPr>
              <w:t>ในพื้นที่เขตหนองแขม</w:t>
            </w:r>
          </w:p>
        </w:tc>
        <w:tc>
          <w:tcPr>
            <w:tcW w:w="2070" w:type="dxa"/>
          </w:tcPr>
          <w:p w14:paraId="43162737" w14:textId="70D9C3BA" w:rsidR="00A67304" w:rsidRPr="00FE6C1A" w:rsidRDefault="00A67304" w:rsidP="00A67304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E6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ดำเนินกิจกรรมที่ 1 ไปแล้ว(ส่ง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</w:rPr>
              <w:t>Action plan</w:t>
            </w:r>
            <w:r w:rsidRPr="00FE6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จากทั้งหมด 5 กิจกรรม</w:t>
            </w:r>
          </w:p>
        </w:tc>
        <w:tc>
          <w:tcPr>
            <w:tcW w:w="1296" w:type="dxa"/>
          </w:tcPr>
          <w:p w14:paraId="43EB4AC4" w14:textId="3436361D" w:rsidR="00A67304" w:rsidRPr="00FE6C1A" w:rsidRDefault="00A67304" w:rsidP="00A6730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PSK" w:hAnsi="TH SarabunPSK" w:cs="TH SarabunPSK" w:hint="cs"/>
                <w:sz w:val="28"/>
                <w:cs/>
              </w:rPr>
              <w:t>ฝ่ายโยธา</w:t>
            </w:r>
          </w:p>
        </w:tc>
      </w:tr>
      <w:tr w:rsidR="0083581C" w:rsidRPr="00FE6C1A" w14:paraId="7D915658" w14:textId="77777777" w:rsidTr="00B97CAD">
        <w:tc>
          <w:tcPr>
            <w:tcW w:w="10774" w:type="dxa"/>
            <w:gridSpan w:val="6"/>
          </w:tcPr>
          <w:p w14:paraId="1D9F2669" w14:textId="01600D62" w:rsidR="0083581C" w:rsidRPr="00FE6C1A" w:rsidRDefault="0083581C" w:rsidP="0083581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องค์ประกอบที่ 2</w:t>
            </w:r>
            <w:r w:rsidRPr="00FE6C1A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 xml:space="preserve"> </w:t>
            </w:r>
            <w:r w:rsidRPr="00FE6C1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ประสิทธิภาพของการขับเคลื่อนการบูรณาการการดำเนินงานร่วมกันระหว่างหน่วยงาน (</w:t>
            </w:r>
            <w:r w:rsidRPr="00FE6C1A">
              <w:rPr>
                <w:rFonts w:ascii="TH SarabunPSK" w:hAnsi="TH SarabunPSK" w:cs="TH SarabunPSK" w:hint="cs"/>
                <w:b/>
                <w:bCs/>
                <w:color w:val="000000"/>
                <w:sz w:val="28"/>
              </w:rPr>
              <w:t>Joint KPIs</w:t>
            </w:r>
            <w:r w:rsidRPr="00FE6C1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)   </w:t>
            </w:r>
          </w:p>
        </w:tc>
      </w:tr>
      <w:tr w:rsidR="0083581C" w:rsidRPr="00FE6C1A" w14:paraId="0E916C10" w14:textId="77777777" w:rsidTr="00E35FDA">
        <w:tc>
          <w:tcPr>
            <w:tcW w:w="3241" w:type="dxa"/>
          </w:tcPr>
          <w:p w14:paraId="5C537C38" w14:textId="77777777" w:rsidR="0083581C" w:rsidRPr="00FE6C1A" w:rsidRDefault="0083581C" w:rsidP="0083581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E6C1A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FE6C1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ระดับความสำเร็จในการดำเนินการส่งเสริมการลดและ</w:t>
            </w:r>
          </w:p>
          <w:p w14:paraId="71A9ECC6" w14:textId="09D1689B" w:rsidR="0083581C" w:rsidRPr="00FE6C1A" w:rsidRDefault="0083581C" w:rsidP="0083581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คัดแยกขยะตามประเภทแหล่งกำเนิด</w:t>
            </w:r>
          </w:p>
        </w:tc>
        <w:tc>
          <w:tcPr>
            <w:tcW w:w="1241" w:type="dxa"/>
          </w:tcPr>
          <w:p w14:paraId="1EED667C" w14:textId="7538DC1B" w:rsidR="0083581C" w:rsidRPr="00FE6C1A" w:rsidRDefault="006579A4" w:rsidP="008358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 5</w:t>
            </w:r>
          </w:p>
        </w:tc>
        <w:tc>
          <w:tcPr>
            <w:tcW w:w="1032" w:type="dxa"/>
          </w:tcPr>
          <w:p w14:paraId="148174F2" w14:textId="25306AA8" w:rsidR="0083581C" w:rsidRPr="00FE6C1A" w:rsidRDefault="007B646E" w:rsidP="0083581C">
            <w:pPr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  <w:r w:rsidRPr="00FE6C1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 5</w:t>
            </w:r>
          </w:p>
        </w:tc>
        <w:tc>
          <w:tcPr>
            <w:tcW w:w="0" w:type="auto"/>
          </w:tcPr>
          <w:p w14:paraId="45702FD8" w14:textId="576091F9" w:rsidR="0083581C" w:rsidRPr="00FE6C1A" w:rsidRDefault="0083581C" w:rsidP="0083581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IT๙" w:hAnsi="TH SarabunIT๙" w:cs="TH SarabunIT๙"/>
                <w:sz w:val="28"/>
                <w:cs/>
              </w:rPr>
              <w:t>กิจกรรมส่งเสริมภาครัฐ ภาคเอกชน สถานประกอบการ ศาสนสถาน สถานศึกษา และชุมชน คัดแยกมูลฝอย</w:t>
            </w:r>
            <w:r w:rsidRPr="00FE6C1A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2070" w:type="dxa"/>
          </w:tcPr>
          <w:p w14:paraId="7BE859B1" w14:textId="75D13D65" w:rsidR="0083581C" w:rsidRPr="00FE6C1A" w:rsidRDefault="006579A4" w:rsidP="0083581C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E6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ร่วมกับสถาบันวิจัยสภาวะแวดล้อม จุฬาลงกรมหาวิทยาลัย ในการจัดอบรมเชิงปฏิบัติการ 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T2T : Vampire zero (waste) blood 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ให้ความรู้กับครูในสังกัดสำนักงานเขตหนองแขม จำนวน 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แห่ง และนอก</w:t>
            </w:r>
          </w:p>
        </w:tc>
        <w:tc>
          <w:tcPr>
            <w:tcW w:w="1296" w:type="dxa"/>
          </w:tcPr>
          <w:p w14:paraId="1BC5CE8B" w14:textId="0CBBCD5D" w:rsidR="0083581C" w:rsidRPr="00FE6C1A" w:rsidRDefault="00EE55A2" w:rsidP="0083581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FE6C1A">
              <w:rPr>
                <w:rFonts w:ascii="TH SarabunPSK" w:hAnsi="TH SarabunPSK" w:cs="TH SarabunPSK" w:hint="cs"/>
                <w:sz w:val="28"/>
                <w:cs/>
              </w:rPr>
              <w:t>ฝ่ายรักษา ฯ</w:t>
            </w:r>
          </w:p>
        </w:tc>
      </w:tr>
    </w:tbl>
    <w:p w14:paraId="71F4CB88" w14:textId="39123C56" w:rsidR="006579A4" w:rsidRDefault="006579A4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702"/>
        <w:gridCol w:w="1133"/>
        <w:gridCol w:w="1046"/>
        <w:gridCol w:w="1527"/>
        <w:gridCol w:w="3075"/>
        <w:gridCol w:w="1291"/>
      </w:tblGrid>
      <w:tr w:rsidR="006579A4" w:rsidRPr="00C17CAE" w14:paraId="0E2ACE18" w14:textId="77777777" w:rsidTr="00FE6C1A">
        <w:tc>
          <w:tcPr>
            <w:tcW w:w="2702" w:type="dxa"/>
          </w:tcPr>
          <w:p w14:paraId="401E61C9" w14:textId="77777777" w:rsidR="006579A4" w:rsidRPr="00FE6C1A" w:rsidRDefault="006579A4" w:rsidP="00642A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6C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1133" w:type="dxa"/>
          </w:tcPr>
          <w:p w14:paraId="689A1FE7" w14:textId="77777777" w:rsidR="006579A4" w:rsidRPr="00FE6C1A" w:rsidRDefault="006579A4" w:rsidP="00642A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6C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46" w:type="dxa"/>
          </w:tcPr>
          <w:p w14:paraId="7BC6D07C" w14:textId="77777777" w:rsidR="006579A4" w:rsidRPr="00FE6C1A" w:rsidRDefault="006579A4" w:rsidP="00642A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6C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ผลสำเร็จ</w:t>
            </w:r>
          </w:p>
        </w:tc>
        <w:tc>
          <w:tcPr>
            <w:tcW w:w="1527" w:type="dxa"/>
          </w:tcPr>
          <w:p w14:paraId="153910A6" w14:textId="77777777" w:rsidR="006579A4" w:rsidRPr="00FE6C1A" w:rsidRDefault="006579A4" w:rsidP="00642A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6C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โครงการที่สนับสนุน</w:t>
            </w:r>
          </w:p>
        </w:tc>
        <w:tc>
          <w:tcPr>
            <w:tcW w:w="3075" w:type="dxa"/>
          </w:tcPr>
          <w:p w14:paraId="49405D7C" w14:textId="77777777" w:rsidR="006579A4" w:rsidRPr="00FE6C1A" w:rsidRDefault="006579A4" w:rsidP="00642A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6C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91" w:type="dxa"/>
          </w:tcPr>
          <w:p w14:paraId="454F4C31" w14:textId="77777777" w:rsidR="006579A4" w:rsidRPr="00FE6C1A" w:rsidRDefault="006579A4" w:rsidP="00642A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6C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ฝ่ายที่รับผิดชอบ</w:t>
            </w:r>
          </w:p>
        </w:tc>
      </w:tr>
      <w:tr w:rsidR="0083581C" w:rsidRPr="00EE06F4" w14:paraId="269E2420" w14:textId="77777777" w:rsidTr="00FE6C1A">
        <w:tc>
          <w:tcPr>
            <w:tcW w:w="2702" w:type="dxa"/>
          </w:tcPr>
          <w:p w14:paraId="044B0415" w14:textId="2F249FDC" w:rsidR="0083581C" w:rsidRPr="00FE6C1A" w:rsidRDefault="0083581C" w:rsidP="0083581C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14:paraId="4CE85D10" w14:textId="376169CD" w:rsidR="0083581C" w:rsidRPr="00FE6C1A" w:rsidRDefault="0083581C" w:rsidP="008358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6" w:type="dxa"/>
          </w:tcPr>
          <w:p w14:paraId="07E120CA" w14:textId="1CA81E77" w:rsidR="0083581C" w:rsidRPr="00FE6C1A" w:rsidRDefault="0083581C" w:rsidP="0083581C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527" w:type="dxa"/>
          </w:tcPr>
          <w:p w14:paraId="62B39051" w14:textId="5CEE272A" w:rsidR="0083581C" w:rsidRPr="00FE6C1A" w:rsidRDefault="0083581C" w:rsidP="0083581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75" w:type="dxa"/>
          </w:tcPr>
          <w:p w14:paraId="2D54B63E" w14:textId="7ED99D72" w:rsidR="0083581C" w:rsidRPr="00FE6C1A" w:rsidRDefault="006579A4" w:rsidP="0083581C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E6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สังกัด จำนวน 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แห่ง (โรงเรียนมัธยมวัดหนองแขม) เพื่อสร้างความตระหนักรู้ให้แก่บุคลากรในโรงเรียน และถ่ายทอดสู่เยาวชนในเรื่องมลพิษและการจัดการขยะได้อย่างยั่งยืน ในวันที่ 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24 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มีนาคม 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2566 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30 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มีนาคม 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2566  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โดยมีผู้้เข้ารับการอบรม ทั้งสิ้นจำนวน 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140 </w:t>
            </w:r>
            <w:r w:rsidRPr="00FE6C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291" w:type="dxa"/>
          </w:tcPr>
          <w:p w14:paraId="25E03D58" w14:textId="1CFD15B3" w:rsidR="0083581C" w:rsidRPr="00FE6C1A" w:rsidRDefault="0083581C" w:rsidP="008358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B646E" w:rsidRPr="00EE06F4" w14:paraId="5879B62F" w14:textId="77777777" w:rsidTr="00FE6C1A">
        <w:tc>
          <w:tcPr>
            <w:tcW w:w="2702" w:type="dxa"/>
          </w:tcPr>
          <w:p w14:paraId="279EDFE6" w14:textId="5F07E399" w:rsidR="007B646E" w:rsidRPr="00FE6C1A" w:rsidRDefault="007B646E" w:rsidP="007B64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6C1A">
              <w:rPr>
                <w:rFonts w:ascii="TH SarabunPSK" w:hAnsi="TH SarabunPSK" w:cs="TH SarabunPSK" w:hint="cs"/>
                <w:sz w:val="28"/>
                <w:cs/>
              </w:rPr>
              <w:t>5.ระดับความสำเร็จของการจัดการหาบเร่-แผงลอยของกรุงเทพมหานคร</w:t>
            </w:r>
          </w:p>
          <w:p w14:paraId="15003753" w14:textId="77777777" w:rsidR="007B646E" w:rsidRPr="00FE6C1A" w:rsidRDefault="007B646E" w:rsidP="007B64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FB0E5AA" w14:textId="74742AE7" w:rsidR="007B646E" w:rsidRPr="00FE6C1A" w:rsidRDefault="007B646E" w:rsidP="007B646E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3" w:type="dxa"/>
          </w:tcPr>
          <w:p w14:paraId="30677503" w14:textId="00B01B1C" w:rsidR="007B646E" w:rsidRPr="00FE6C1A" w:rsidRDefault="007B646E" w:rsidP="007B64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 5</w:t>
            </w:r>
          </w:p>
        </w:tc>
        <w:tc>
          <w:tcPr>
            <w:tcW w:w="1046" w:type="dxa"/>
          </w:tcPr>
          <w:p w14:paraId="0C00CE28" w14:textId="7F0C9FAA" w:rsidR="007B646E" w:rsidRPr="00FE6C1A" w:rsidRDefault="007B646E" w:rsidP="007B646E">
            <w:pPr>
              <w:spacing w:after="0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  <w:r w:rsidRPr="00FE6C1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 5</w:t>
            </w:r>
          </w:p>
        </w:tc>
        <w:tc>
          <w:tcPr>
            <w:tcW w:w="1527" w:type="dxa"/>
          </w:tcPr>
          <w:p w14:paraId="15F194BF" w14:textId="6D1391DA" w:rsidR="007B646E" w:rsidRPr="00FE6C1A" w:rsidRDefault="007B646E" w:rsidP="007B646E">
            <w:pPr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FE6C1A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เพิ่มประสิทธิภาพการจัดระเบียบการค้าหาบเร่ –</w:t>
            </w:r>
            <w:r w:rsidRPr="00FE6C1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E6C1A">
              <w:rPr>
                <w:rFonts w:ascii="TH SarabunIT๙" w:hAnsi="TH SarabunIT๙" w:cs="TH SarabunIT๙"/>
                <w:sz w:val="28"/>
                <w:cs/>
              </w:rPr>
              <w:t>แผงลอย</w:t>
            </w:r>
          </w:p>
        </w:tc>
        <w:tc>
          <w:tcPr>
            <w:tcW w:w="3075" w:type="dxa"/>
          </w:tcPr>
          <w:p w14:paraId="552096C2" w14:textId="77777777" w:rsidR="00FE6C1A" w:rsidRPr="00FE6C1A" w:rsidRDefault="00FE6C1A" w:rsidP="00FE6C1A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E6C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สำนักงานเขตหนองแขม ไม่มีพื้นที่ที่กำหนดเป็นจุดผ่อนผัน แต่ได้จัดทำ</w:t>
            </w:r>
          </w:p>
          <w:p w14:paraId="5E4476E7" w14:textId="77777777" w:rsidR="00FE6C1A" w:rsidRPr="00FE6C1A" w:rsidRDefault="00FE6C1A" w:rsidP="00FE6C1A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E6C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แผนการจัดระเบียบผู้ค้านอกพื้นที่ทำการค้า (นอกจุด) จำนวน 7 จุด ดังนี้</w:t>
            </w:r>
          </w:p>
          <w:p w14:paraId="07034991" w14:textId="77777777" w:rsidR="00FE6C1A" w:rsidRPr="00FE6C1A" w:rsidRDefault="00FE6C1A" w:rsidP="00FE6C1A">
            <w:pPr>
              <w:numPr>
                <w:ilvl w:val="0"/>
                <w:numId w:val="4"/>
              </w:num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E6C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บริเวณหน้าบริษัทนันยาง จำกัด</w:t>
            </w:r>
          </w:p>
          <w:p w14:paraId="2429E152" w14:textId="77777777" w:rsidR="00FE6C1A" w:rsidRPr="00FE6C1A" w:rsidRDefault="00FE6C1A" w:rsidP="00FE6C1A">
            <w:pPr>
              <w:numPr>
                <w:ilvl w:val="0"/>
                <w:numId w:val="4"/>
              </w:num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E6C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บริเวณปากซอยเพชรเกษม 79</w:t>
            </w:r>
          </w:p>
          <w:p w14:paraId="75B5CF9E" w14:textId="77777777" w:rsidR="00FE6C1A" w:rsidRPr="00FE6C1A" w:rsidRDefault="00FE6C1A" w:rsidP="00FE6C1A">
            <w:pPr>
              <w:numPr>
                <w:ilvl w:val="0"/>
                <w:numId w:val="4"/>
              </w:num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E6C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บริเวณหน้าวัดอุดมรังสี</w:t>
            </w:r>
          </w:p>
          <w:p w14:paraId="5AEACF84" w14:textId="77777777" w:rsidR="00FE6C1A" w:rsidRPr="00FE6C1A" w:rsidRDefault="00FE6C1A" w:rsidP="00FE6C1A">
            <w:pPr>
              <w:numPr>
                <w:ilvl w:val="0"/>
                <w:numId w:val="4"/>
              </w:num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E6C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บริเวณหน้าศูนย์การค้าหนองแขม</w:t>
            </w:r>
          </w:p>
          <w:p w14:paraId="7D27E32D" w14:textId="77777777" w:rsidR="00FE6C1A" w:rsidRPr="00FE6C1A" w:rsidRDefault="00FE6C1A" w:rsidP="00FE6C1A">
            <w:pPr>
              <w:numPr>
                <w:ilvl w:val="0"/>
                <w:numId w:val="4"/>
              </w:num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E6C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บริเวณหน้าหมู่บ้านหรรษา</w:t>
            </w:r>
          </w:p>
          <w:p w14:paraId="7E432895" w14:textId="77777777" w:rsidR="00FE6C1A" w:rsidRPr="00FE6C1A" w:rsidRDefault="00FE6C1A" w:rsidP="00FE6C1A">
            <w:pPr>
              <w:numPr>
                <w:ilvl w:val="0"/>
                <w:numId w:val="4"/>
              </w:num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E6C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บริเวณหน้าสำนักงานจัดการมูลฝอยและสิ่งปฏิกูล</w:t>
            </w:r>
          </w:p>
          <w:p w14:paraId="6FE43069" w14:textId="7E7E2645" w:rsidR="007B646E" w:rsidRPr="00FE6C1A" w:rsidRDefault="00FE6C1A" w:rsidP="00FE6C1A">
            <w:pPr>
              <w:numPr>
                <w:ilvl w:val="0"/>
                <w:numId w:val="4"/>
              </w:num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E6C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บริเวณหน้าบริษัทอุตสาหกรรมท่อน้ำไทย จำกัด </w:t>
            </w:r>
          </w:p>
        </w:tc>
        <w:tc>
          <w:tcPr>
            <w:tcW w:w="1291" w:type="dxa"/>
          </w:tcPr>
          <w:p w14:paraId="202221DC" w14:textId="04F58027" w:rsidR="007B646E" w:rsidRPr="00FE6C1A" w:rsidRDefault="00AC7ED7" w:rsidP="007B64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ฝ่ายเทศกิจ</w:t>
            </w:r>
          </w:p>
        </w:tc>
      </w:tr>
    </w:tbl>
    <w:p w14:paraId="4138CBF2" w14:textId="77777777" w:rsidR="00FE6C1A" w:rsidRDefault="00FE6C1A"/>
    <w:p w14:paraId="5BF70A1D" w14:textId="25FCA44E" w:rsidR="00FE6C1A" w:rsidRDefault="00FE6C1A"/>
    <w:p w14:paraId="683813E8" w14:textId="4A60A7BD" w:rsidR="0046766F" w:rsidRDefault="0046766F"/>
    <w:p w14:paraId="790FCC2F" w14:textId="6E190EB3" w:rsidR="0046766F" w:rsidRDefault="0046766F"/>
    <w:p w14:paraId="5255CAF5" w14:textId="77777777" w:rsidR="0046766F" w:rsidRDefault="0046766F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581"/>
        <w:gridCol w:w="59"/>
        <w:gridCol w:w="1075"/>
        <w:gridCol w:w="53"/>
        <w:gridCol w:w="939"/>
        <w:gridCol w:w="107"/>
        <w:gridCol w:w="1594"/>
        <w:gridCol w:w="116"/>
        <w:gridCol w:w="2973"/>
        <w:gridCol w:w="143"/>
        <w:gridCol w:w="1134"/>
      </w:tblGrid>
      <w:tr w:rsidR="00FE6C1A" w:rsidRPr="00C17CAE" w14:paraId="57BAC622" w14:textId="77777777" w:rsidTr="000549B7">
        <w:tc>
          <w:tcPr>
            <w:tcW w:w="0" w:type="auto"/>
            <w:gridSpan w:val="2"/>
          </w:tcPr>
          <w:p w14:paraId="68553952" w14:textId="77777777" w:rsidR="00FE6C1A" w:rsidRPr="00C17CAE" w:rsidRDefault="00FE6C1A" w:rsidP="00642A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0" w:type="auto"/>
            <w:gridSpan w:val="2"/>
          </w:tcPr>
          <w:p w14:paraId="2884EAFD" w14:textId="77777777" w:rsidR="00FE6C1A" w:rsidRPr="00C17CAE" w:rsidRDefault="00FE6C1A" w:rsidP="00642A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0" w:type="auto"/>
            <w:gridSpan w:val="2"/>
          </w:tcPr>
          <w:p w14:paraId="0E37AA7B" w14:textId="77777777" w:rsidR="00FE6C1A" w:rsidRPr="00C17CAE" w:rsidRDefault="00FE6C1A" w:rsidP="00642A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ผลสำเร็จ</w:t>
            </w:r>
          </w:p>
        </w:tc>
        <w:tc>
          <w:tcPr>
            <w:tcW w:w="0" w:type="auto"/>
            <w:gridSpan w:val="2"/>
          </w:tcPr>
          <w:p w14:paraId="0893D780" w14:textId="77777777" w:rsidR="00FE6C1A" w:rsidRPr="00C17CAE" w:rsidRDefault="00FE6C1A" w:rsidP="00642A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โครงการที่สนับสนุน</w:t>
            </w:r>
          </w:p>
        </w:tc>
        <w:tc>
          <w:tcPr>
            <w:tcW w:w="2973" w:type="dxa"/>
          </w:tcPr>
          <w:p w14:paraId="2ABF006D" w14:textId="77777777" w:rsidR="00FE6C1A" w:rsidRPr="00C17CAE" w:rsidRDefault="00FE6C1A" w:rsidP="00642A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77" w:type="dxa"/>
            <w:gridSpan w:val="2"/>
          </w:tcPr>
          <w:p w14:paraId="7C800E8A" w14:textId="77777777" w:rsidR="00FE6C1A" w:rsidRPr="00C17CAE" w:rsidRDefault="00FE6C1A" w:rsidP="00642A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ฝ่ายที่รับผิดชอบ</w:t>
            </w:r>
          </w:p>
        </w:tc>
      </w:tr>
      <w:tr w:rsidR="00E528BD" w:rsidRPr="00570BAB" w14:paraId="0FBEE55C" w14:textId="77777777" w:rsidTr="00FE6C1A">
        <w:tc>
          <w:tcPr>
            <w:tcW w:w="10774" w:type="dxa"/>
            <w:gridSpan w:val="11"/>
          </w:tcPr>
          <w:p w14:paraId="2FB361E2" w14:textId="6D2F388E" w:rsidR="00E528BD" w:rsidRPr="00FE6C1A" w:rsidRDefault="00E528BD" w:rsidP="00E528BD">
            <w:pPr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องค์ประกอบที่ 3 ประสิทธิภาพของการดำเนินงานภารกิจตามนโยบายผู้บริหารหรือภารกิจพิเศษ (</w:t>
            </w:r>
            <w:r w:rsidRPr="00FE6C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  <w:t>Agenda Base</w:t>
            </w:r>
            <w:r w:rsidRPr="00FE6C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)   </w:t>
            </w:r>
          </w:p>
        </w:tc>
      </w:tr>
      <w:tr w:rsidR="00E528BD" w:rsidRPr="00EE06F4" w14:paraId="52AAE876" w14:textId="77777777" w:rsidTr="000549B7">
        <w:tc>
          <w:tcPr>
            <w:tcW w:w="2640" w:type="dxa"/>
            <w:gridSpan w:val="2"/>
          </w:tcPr>
          <w:p w14:paraId="1BDC9A39" w14:textId="6C6D2315" w:rsidR="00E528BD" w:rsidRPr="00FE6C1A" w:rsidRDefault="00E528BD" w:rsidP="00E528B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6.</w:t>
            </w:r>
            <w:r w:rsidRPr="00FE6C1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      </w:r>
          </w:p>
        </w:tc>
        <w:tc>
          <w:tcPr>
            <w:tcW w:w="1128" w:type="dxa"/>
            <w:gridSpan w:val="2"/>
          </w:tcPr>
          <w:p w14:paraId="144FC4F2" w14:textId="77777777" w:rsidR="00E528BD" w:rsidRPr="00FE6C1A" w:rsidRDefault="00E528BD" w:rsidP="00E528B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E6C1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 5</w:t>
            </w:r>
          </w:p>
          <w:p w14:paraId="791531D4" w14:textId="5343423E" w:rsidR="00E528BD" w:rsidRPr="00FE6C1A" w:rsidRDefault="00E528BD" w:rsidP="00E528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(ร้อยละ 100 ตามเป้าหมายการดำเนินการ)</w:t>
            </w:r>
          </w:p>
        </w:tc>
        <w:tc>
          <w:tcPr>
            <w:tcW w:w="1046" w:type="dxa"/>
            <w:gridSpan w:val="2"/>
          </w:tcPr>
          <w:p w14:paraId="2C0AEA98" w14:textId="77777777" w:rsidR="00E528BD" w:rsidRPr="00FE6C1A" w:rsidRDefault="00E528BD" w:rsidP="00E528B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E6C1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 5</w:t>
            </w:r>
          </w:p>
          <w:p w14:paraId="3D2589E7" w14:textId="39D6871C" w:rsidR="00E528BD" w:rsidRPr="00FE6C1A" w:rsidRDefault="00E528BD" w:rsidP="00E528BD">
            <w:pPr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  <w:r w:rsidRPr="00FE6C1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(ร้อยละ 100 ตามเป้าหมายการดำเนินการ)</w:t>
            </w:r>
          </w:p>
        </w:tc>
        <w:tc>
          <w:tcPr>
            <w:tcW w:w="1710" w:type="dxa"/>
            <w:gridSpan w:val="2"/>
          </w:tcPr>
          <w:p w14:paraId="4F60C3E6" w14:textId="77777777" w:rsidR="00E528BD" w:rsidRPr="00FE6C1A" w:rsidRDefault="00E528BD" w:rsidP="00E528BD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FE6C1A">
              <w:rPr>
                <w:rFonts w:ascii="TH SarabunIT๙" w:hAnsi="TH SarabunIT๙" w:cs="TH SarabunIT๙"/>
                <w:sz w:val="28"/>
                <w:cs/>
              </w:rPr>
              <w:t>1. ค่าใช้จ่ายในการบำรุงรักษา ปรับปรุงและเพิ่มพื้นที่สีเขียว</w:t>
            </w:r>
          </w:p>
          <w:p w14:paraId="64282E5E" w14:textId="4E481B48" w:rsidR="00E528BD" w:rsidRPr="00FE6C1A" w:rsidRDefault="00E528BD" w:rsidP="00E528B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IT๙" w:hAnsi="TH SarabunIT๙" w:cs="TH SarabunIT๙"/>
                <w:sz w:val="28"/>
                <w:cs/>
              </w:rPr>
              <w:t>2. กิจกรรมปลูกต้นไม้ล้านต้น</w:t>
            </w:r>
          </w:p>
        </w:tc>
        <w:tc>
          <w:tcPr>
            <w:tcW w:w="2973" w:type="dxa"/>
          </w:tcPr>
          <w:p w14:paraId="648A41AB" w14:textId="77777777" w:rsidR="00570BAB" w:rsidRDefault="00570BAB" w:rsidP="00570BAB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70B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ดำเนินการ</w:t>
            </w:r>
            <w:r w:rsidRPr="00570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ปลูกไปแล้ว 22</w:t>
            </w:r>
            <w:r w:rsidRPr="00570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</w:rPr>
              <w:t>,</w:t>
            </w:r>
            <w:r w:rsidRPr="00570BA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700 ต้น</w:t>
            </w:r>
          </w:p>
          <w:p w14:paraId="04173D26" w14:textId="6A361A8D" w:rsidR="00E927F7" w:rsidRPr="00570BAB" w:rsidRDefault="00E927F7" w:rsidP="00570BAB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จากเป้าหมาย 10,000 ต้น</w:t>
            </w:r>
          </w:p>
          <w:p w14:paraId="2706263F" w14:textId="77777777" w:rsidR="00570BAB" w:rsidRPr="00570BAB" w:rsidRDefault="00570BAB" w:rsidP="00570BAB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70B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70BAB">
              <w:rPr>
                <w:rFonts w:ascii="TH SarabunPSK" w:hAnsi="TH SarabunPSK" w:cs="TH SarabunPSK" w:hint="cs"/>
                <w:color w:val="000000" w:themeColor="text1"/>
                <w:sz w:val="28"/>
              </w:rPr>
              <w:t xml:space="preserve">    </w:t>
            </w:r>
            <w:r w:rsidRPr="00570B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ปลูกต้นไม้ยืนต้น ได้แก่ แคนา มะขาม  มะฮอกกานี  ประดู่  ละมุดสีดา  ยางนาง พิกุล  มะค่าแต้  มะค่าโมง เฟื้องฟ้า ฯลฯ</w:t>
            </w:r>
          </w:p>
          <w:p w14:paraId="6D17D488" w14:textId="277EECE1" w:rsidR="00E528BD" w:rsidRPr="00FE6C1A" w:rsidRDefault="00E528BD" w:rsidP="00E528BD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7" w:type="dxa"/>
            <w:gridSpan w:val="2"/>
          </w:tcPr>
          <w:p w14:paraId="4641501B" w14:textId="5BA29199" w:rsidR="00E528BD" w:rsidRPr="00FE6C1A" w:rsidRDefault="00E528BD" w:rsidP="00E528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PSK" w:hAnsi="TH SarabunPSK" w:cs="TH SarabunPSK" w:hint="cs"/>
                <w:sz w:val="28"/>
                <w:cs/>
              </w:rPr>
              <w:t>ฝ่ายรักษาฯ</w:t>
            </w:r>
          </w:p>
        </w:tc>
      </w:tr>
      <w:tr w:rsidR="00FE6C1A" w:rsidRPr="00EE06F4" w14:paraId="3CDA951F" w14:textId="77777777" w:rsidTr="00130EE0">
        <w:tc>
          <w:tcPr>
            <w:tcW w:w="10774" w:type="dxa"/>
            <w:gridSpan w:val="11"/>
          </w:tcPr>
          <w:p w14:paraId="2D15EAB9" w14:textId="20D87CA1" w:rsidR="00FE6C1A" w:rsidRPr="00FE6C1A" w:rsidRDefault="00FE6C1A" w:rsidP="00FE6C1A">
            <w:pPr>
              <w:rPr>
                <w:rFonts w:ascii="TH SarabunPSK" w:hAnsi="TH SarabunPSK" w:cs="TH SarabunPSK"/>
                <w:sz w:val="28"/>
                <w:cs/>
              </w:rPr>
            </w:pPr>
            <w:r w:rsidRPr="00FE6C1A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 4 ประสิทธิภาพในการบริหารจัดการและพัฒนานวัตกรรมในการบริหารจัดการระบบงานงบประมาณ ทรัพยากรบุคคลและการให้บริการประชาชนหรือหน่วยงานของรัฐเพื่อนำไปสู่ระบบราชการ 4.0</w:t>
            </w:r>
          </w:p>
        </w:tc>
      </w:tr>
      <w:tr w:rsidR="00FE6C1A" w:rsidRPr="00EE06F4" w14:paraId="3A2266CE" w14:textId="77777777" w:rsidTr="000549B7">
        <w:tc>
          <w:tcPr>
            <w:tcW w:w="2640" w:type="dxa"/>
            <w:gridSpan w:val="2"/>
          </w:tcPr>
          <w:p w14:paraId="34197F92" w14:textId="2412DFED" w:rsidR="00FE6C1A" w:rsidRPr="00FE6C1A" w:rsidRDefault="00FE6C1A" w:rsidP="00FE6C1A">
            <w:pPr>
              <w:spacing w:after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ความสำเร็จในการเสนอนวัตกรรมเพื่อเพิ่มประสิทธิภาพการปฏิบัติงานของหน่วยงาน</w:t>
            </w:r>
          </w:p>
        </w:tc>
        <w:tc>
          <w:tcPr>
            <w:tcW w:w="1128" w:type="dxa"/>
            <w:gridSpan w:val="2"/>
          </w:tcPr>
          <w:p w14:paraId="513FC573" w14:textId="03253D20" w:rsidR="00FE6C1A" w:rsidRPr="00FE6C1A" w:rsidRDefault="00FE6C1A" w:rsidP="00FE6C1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E06F4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1046" w:type="dxa"/>
            <w:gridSpan w:val="2"/>
          </w:tcPr>
          <w:p w14:paraId="1686BC93" w14:textId="46A6A6AD" w:rsidR="00FE6C1A" w:rsidRPr="00FE6C1A" w:rsidRDefault="00FE6C1A" w:rsidP="00FE6C1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E6C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 10</w:t>
            </w:r>
          </w:p>
        </w:tc>
        <w:tc>
          <w:tcPr>
            <w:tcW w:w="1710" w:type="dxa"/>
            <w:gridSpan w:val="2"/>
          </w:tcPr>
          <w:p w14:paraId="49FD072D" w14:textId="1BA8A14B" w:rsidR="00FE6C1A" w:rsidRPr="00FE6C1A" w:rsidRDefault="00FE6C1A" w:rsidP="00FE6C1A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โครงการนวัตกรรมเขตหนองแขม</w:t>
            </w:r>
          </w:p>
        </w:tc>
        <w:tc>
          <w:tcPr>
            <w:tcW w:w="2973" w:type="dxa"/>
          </w:tcPr>
          <w:p w14:paraId="0B0936E5" w14:textId="71E431E2" w:rsidR="00FE6C1A" w:rsidRPr="00570BAB" w:rsidRDefault="00FE6C1A" w:rsidP="00FE6C1A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มีการจัดทำแบบฟอร์ม 1- 4 ส่งสำนักงาน ก.ก.แล้ว ขณะนี้อยู่ระหว่างการเตรียมการเข้ารับการพิจารณาโครงการ ครั้งที่ 2</w:t>
            </w:r>
          </w:p>
        </w:tc>
        <w:tc>
          <w:tcPr>
            <w:tcW w:w="1277" w:type="dxa"/>
            <w:gridSpan w:val="2"/>
          </w:tcPr>
          <w:p w14:paraId="7B8BB818" w14:textId="3265ED67" w:rsidR="00FE6C1A" w:rsidRPr="00FE6C1A" w:rsidRDefault="00FE6C1A" w:rsidP="00FE6C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ฝ่ายรักษา ฯ</w:t>
            </w:r>
          </w:p>
        </w:tc>
      </w:tr>
      <w:tr w:rsidR="00FE6C1A" w:rsidRPr="00EE06F4" w14:paraId="34D6B582" w14:textId="77777777" w:rsidTr="00642A88">
        <w:tc>
          <w:tcPr>
            <w:tcW w:w="1077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C3E808E" w14:textId="77777777" w:rsidR="00FE6C1A" w:rsidRPr="00EE06F4" w:rsidRDefault="00FE6C1A" w:rsidP="00642A88">
            <w:pPr>
              <w:rPr>
                <w:rFonts w:ascii="TH SarabunPSK" w:hAnsi="TH SarabunPSK" w:cs="TH SarabunPSK"/>
                <w:sz w:val="28"/>
                <w:cs/>
              </w:rPr>
            </w:pPr>
            <w:r w:rsidRPr="00EE06F4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องค์ประกอบที่ 5 ศักยภาพในการดำเนินงานของหน่วยงาน</w:t>
            </w:r>
          </w:p>
        </w:tc>
      </w:tr>
      <w:tr w:rsidR="00FE6C1A" w:rsidRPr="00EE06F4" w14:paraId="2659D5E5" w14:textId="77777777" w:rsidTr="000549B7">
        <w:tc>
          <w:tcPr>
            <w:tcW w:w="2581" w:type="dxa"/>
          </w:tcPr>
          <w:p w14:paraId="2BFE01B0" w14:textId="77777777" w:rsidR="00FE6C1A" w:rsidRPr="00EE06F4" w:rsidRDefault="00FE6C1A" w:rsidP="00642A8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E06F4">
              <w:rPr>
                <w:rFonts w:ascii="TH SarabunPSK" w:hAnsi="TH SarabunPSK" w:cs="TH SarabunPSK" w:hint="cs"/>
                <w:sz w:val="28"/>
                <w:cs/>
              </w:rPr>
              <w:t>1. ความสำเร็จของการเบิกจ่ายงบประมาณในภาพรวม</w:t>
            </w:r>
          </w:p>
        </w:tc>
        <w:tc>
          <w:tcPr>
            <w:tcW w:w="1134" w:type="dxa"/>
            <w:gridSpan w:val="2"/>
          </w:tcPr>
          <w:p w14:paraId="4A937F06" w14:textId="77777777" w:rsidR="00FE6C1A" w:rsidRPr="00EE06F4" w:rsidRDefault="00FE6C1A" w:rsidP="00642A8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6F4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EE06F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EE06F4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92" w:type="dxa"/>
            <w:gridSpan w:val="2"/>
          </w:tcPr>
          <w:p w14:paraId="177CEAF7" w14:textId="61CCB113" w:rsidR="00FE6C1A" w:rsidRPr="00EE06F4" w:rsidRDefault="00AB702C" w:rsidP="00642A8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36.24</w:t>
            </w:r>
          </w:p>
        </w:tc>
        <w:tc>
          <w:tcPr>
            <w:tcW w:w="1701" w:type="dxa"/>
            <w:gridSpan w:val="2"/>
          </w:tcPr>
          <w:p w14:paraId="2E4EBAC8" w14:textId="77777777" w:rsidR="00FE6C1A" w:rsidRPr="00EE06F4" w:rsidRDefault="00FE6C1A" w:rsidP="00642A8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กิจกรรมเร่งรัดติดตามการเบิกจ่ายงบประมาณในภาพรวม</w:t>
            </w:r>
          </w:p>
        </w:tc>
        <w:tc>
          <w:tcPr>
            <w:tcW w:w="3232" w:type="dxa"/>
            <w:gridSpan w:val="3"/>
          </w:tcPr>
          <w:p w14:paraId="50BB7F36" w14:textId="77777777" w:rsidR="00FE6C1A" w:rsidRDefault="00AB702C" w:rsidP="00642A8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เบิกจ่ายได้ร้อยละ 36.24</w:t>
            </w:r>
          </w:p>
          <w:p w14:paraId="1D605536" w14:textId="61AE8CFA" w:rsidR="00AB702C" w:rsidRPr="00EE06F4" w:rsidRDefault="00AB702C" w:rsidP="00642A8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เบิกจ่ายได้ 165,502,473.56 บาท จากงบประมาณหลังปรับโอน 456,666,356 บาท</w:t>
            </w:r>
          </w:p>
        </w:tc>
        <w:tc>
          <w:tcPr>
            <w:tcW w:w="1134" w:type="dxa"/>
          </w:tcPr>
          <w:p w14:paraId="13B1C832" w14:textId="77777777" w:rsidR="00FE6C1A" w:rsidRPr="00EE06F4" w:rsidRDefault="00FE6C1A" w:rsidP="00642A88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6F4">
              <w:rPr>
                <w:rFonts w:ascii="TH SarabunPSK" w:hAnsi="TH SarabunPSK" w:cs="TH SarabunPSK" w:hint="cs"/>
                <w:sz w:val="28"/>
                <w:cs/>
              </w:rPr>
              <w:t>ฝ่ายการคลัง</w:t>
            </w:r>
          </w:p>
        </w:tc>
      </w:tr>
      <w:tr w:rsidR="00AB702C" w:rsidRPr="00EE06F4" w14:paraId="2668DDB5" w14:textId="77777777" w:rsidTr="000549B7"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14:paraId="5F6F80B7" w14:textId="77777777" w:rsidR="00AB702C" w:rsidRPr="00EE06F4" w:rsidRDefault="00AB702C" w:rsidP="00AB702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2 ความสำเร็จในการพัฒนาและจัดเก็บฐานข้อมูลที่มีความสำคัญต่อการปฏิบัติงานหรือการให้บริการ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A9D41B" w14:textId="752741F3" w:rsidR="00AB702C" w:rsidRPr="00EE06F4" w:rsidRDefault="00AB702C" w:rsidP="00AB702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6F4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EE06F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EE06F4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3AF1AA" w14:textId="3A16E0F4" w:rsidR="00AB702C" w:rsidRPr="00EE06F4" w:rsidRDefault="00AB702C" w:rsidP="00AB702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="00BC7F4A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5E924" w14:textId="77777777" w:rsidR="00AB702C" w:rsidRPr="00EE06F4" w:rsidRDefault="00AB702C" w:rsidP="00AB702C">
            <w:pPr>
              <w:spacing w:after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กิจกรรมพัฒนาฐานข้อมูลของสำนักงานเขตหนองแขม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DDD083" w14:textId="7FA9DBAB" w:rsidR="00AB702C" w:rsidRPr="00EE06F4" w:rsidRDefault="00AB702C" w:rsidP="00AB702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B702C">
              <w:rPr>
                <w:rFonts w:ascii="TH SarabunPSK" w:hAnsi="TH SarabunPSK" w:cs="TH SarabunPSK"/>
                <w:sz w:val="28"/>
                <w:cs/>
              </w:rPr>
              <w:t>จัดทำคำสั่งแต่งตั้งคณะทำงานธรรมา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AB702C">
              <w:rPr>
                <w:rFonts w:ascii="TH SarabunPSK" w:hAnsi="TH SarabunPSK" w:cs="TH SarabunPSK"/>
                <w:sz w:val="28"/>
                <w:cs/>
              </w:rPr>
              <w:t>ภิบาลข้อมูลระดับหน่วยงานและคำสั่งแต่งตั้งคณะทำงานบริกรข้อมูลระดับหน่วยงาน รวมทั้งข้อมูลฐานข้อมูลเขต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95018A" w14:textId="77777777" w:rsidR="00AB702C" w:rsidRPr="00EE06F4" w:rsidRDefault="00AB702C" w:rsidP="00AB702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6F4">
              <w:rPr>
                <w:rFonts w:ascii="TH SarabunPSK" w:hAnsi="TH SarabunPSK" w:cs="TH SarabunPSK" w:hint="cs"/>
                <w:sz w:val="28"/>
                <w:cs/>
              </w:rPr>
              <w:t>ฝ่ายปกครอง</w:t>
            </w:r>
          </w:p>
        </w:tc>
      </w:tr>
    </w:tbl>
    <w:p w14:paraId="64108D1A" w14:textId="77777777" w:rsidR="00B06A2B" w:rsidRPr="00EE06F4" w:rsidRDefault="00B06A2B">
      <w:pPr>
        <w:spacing w:before="240" w:after="0" w:line="240" w:lineRule="auto"/>
        <w:ind w:left="720" w:firstLine="720"/>
        <w:jc w:val="center"/>
        <w:rPr>
          <w:rFonts w:ascii="TH SarabunPSK" w:hAnsi="TH SarabunPSK" w:cs="TH SarabunPSK"/>
        </w:rPr>
      </w:pPr>
      <w:r w:rsidRPr="00EE06F4">
        <w:rPr>
          <w:rFonts w:ascii="TH SarabunPSK" w:hAnsi="TH SarabunPSK" w:cs="TH SarabunPSK" w:hint="cs"/>
        </w:rPr>
        <w:br w:type="page"/>
      </w:r>
    </w:p>
    <w:p w14:paraId="38ACF5EF" w14:textId="6C2346D0" w:rsidR="00FA5258" w:rsidRPr="00EE06F4" w:rsidRDefault="00FA5258" w:rsidP="007A75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รายงานผลการดำเนินงานโครงการของสำนักงานเขตหนองแขม</w:t>
      </w:r>
    </w:p>
    <w:p w14:paraId="68A50568" w14:textId="77777777" w:rsidR="006C6805" w:rsidRPr="00EE06F4" w:rsidRDefault="006C6805" w:rsidP="006C68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(ข้อมูล ณ วันที่ 31 มีนาคม 2566)</w:t>
      </w:r>
    </w:p>
    <w:p w14:paraId="206082B0" w14:textId="48375C99" w:rsidR="006C6805" w:rsidRPr="00EE06F4" w:rsidRDefault="006C6805" w:rsidP="007A75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778"/>
        <w:gridCol w:w="1721"/>
        <w:gridCol w:w="1424"/>
        <w:gridCol w:w="1751"/>
        <w:gridCol w:w="1618"/>
      </w:tblGrid>
      <w:tr w:rsidR="00611905" w:rsidRPr="00EE06F4" w14:paraId="61B22C7D" w14:textId="77777777" w:rsidTr="00C85B91">
        <w:tc>
          <w:tcPr>
            <w:tcW w:w="724" w:type="dxa"/>
          </w:tcPr>
          <w:p w14:paraId="79E96139" w14:textId="51F6204B" w:rsidR="00611905" w:rsidRPr="00EE06F4" w:rsidRDefault="00611905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0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78" w:type="dxa"/>
          </w:tcPr>
          <w:p w14:paraId="0943C67D" w14:textId="6FF2A342" w:rsidR="00611905" w:rsidRPr="00EE06F4" w:rsidRDefault="00611905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</w:t>
            </w:r>
          </w:p>
        </w:tc>
        <w:tc>
          <w:tcPr>
            <w:tcW w:w="1721" w:type="dxa"/>
          </w:tcPr>
          <w:p w14:paraId="082269C7" w14:textId="3CCC221E" w:rsidR="00611905" w:rsidRPr="00EE06F4" w:rsidRDefault="00611905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สถานะดำเนินการ</w:t>
            </w:r>
          </w:p>
        </w:tc>
        <w:tc>
          <w:tcPr>
            <w:tcW w:w="1424" w:type="dxa"/>
          </w:tcPr>
          <w:p w14:paraId="2B40ABE5" w14:textId="4679E9A7" w:rsidR="00611905" w:rsidRPr="00EE06F4" w:rsidRDefault="00611905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51" w:type="dxa"/>
          </w:tcPr>
          <w:p w14:paraId="6B0F374C" w14:textId="354EC5D9" w:rsidR="00611905" w:rsidRPr="00EE06F4" w:rsidRDefault="00611905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618" w:type="dxa"/>
          </w:tcPr>
          <w:p w14:paraId="41C946E9" w14:textId="1CCE945D" w:rsidR="00611905" w:rsidRPr="00EE06F4" w:rsidRDefault="00611905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</w:tr>
      <w:tr w:rsidR="00611905" w:rsidRPr="00EE06F4" w14:paraId="003C8BBC" w14:textId="77777777" w:rsidTr="00C85B91">
        <w:tc>
          <w:tcPr>
            <w:tcW w:w="724" w:type="dxa"/>
          </w:tcPr>
          <w:p w14:paraId="0B619B11" w14:textId="3518DC82" w:rsidR="00611905" w:rsidRPr="00EE06F4" w:rsidRDefault="00A43550" w:rsidP="007A7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14:paraId="3A86A4FB" w14:textId="57E41FA9" w:rsidR="00611905" w:rsidRPr="00EE06F4" w:rsidRDefault="00A43550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</w:t>
            </w:r>
          </w:p>
        </w:tc>
        <w:tc>
          <w:tcPr>
            <w:tcW w:w="1721" w:type="dxa"/>
          </w:tcPr>
          <w:p w14:paraId="5A7407CD" w14:textId="7428CB6E" w:rsidR="00611905" w:rsidRPr="00EE06F4" w:rsidRDefault="00A43550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24" w:type="dxa"/>
          </w:tcPr>
          <w:p w14:paraId="305C1C6A" w14:textId="29C69DBD" w:rsidR="00611905" w:rsidRPr="00CC45A9" w:rsidRDefault="009C18EA" w:rsidP="007A7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51" w:type="dxa"/>
          </w:tcPr>
          <w:p w14:paraId="58BAD949" w14:textId="3C5A2209" w:rsidR="00611905" w:rsidRPr="00CC45A9" w:rsidRDefault="00A43550" w:rsidP="007A7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1,890,300.00</w:t>
            </w:r>
          </w:p>
        </w:tc>
        <w:tc>
          <w:tcPr>
            <w:tcW w:w="1618" w:type="dxa"/>
          </w:tcPr>
          <w:p w14:paraId="132EAA00" w14:textId="0AEA0BBC" w:rsidR="00611905" w:rsidRPr="00CC45A9" w:rsidRDefault="00E9365C" w:rsidP="007A7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43550" w:rsidRPr="00EE06F4" w14:paraId="4233B834" w14:textId="77777777" w:rsidTr="00C85B91">
        <w:tc>
          <w:tcPr>
            <w:tcW w:w="724" w:type="dxa"/>
          </w:tcPr>
          <w:p w14:paraId="26EE9299" w14:textId="77777777" w:rsidR="00A43550" w:rsidRPr="00EE06F4" w:rsidRDefault="00A43550" w:rsidP="007A7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14:paraId="297ABE17" w14:textId="77777777" w:rsidR="00A43550" w:rsidRPr="00EE06F4" w:rsidRDefault="00A43550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1" w:type="dxa"/>
          </w:tcPr>
          <w:p w14:paraId="64DB4F45" w14:textId="7FC68944" w:rsidR="00A43550" w:rsidRPr="00EE06F4" w:rsidRDefault="00A43550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24" w:type="dxa"/>
          </w:tcPr>
          <w:p w14:paraId="4C7CFEE1" w14:textId="1B442080" w:rsidR="00A43550" w:rsidRPr="00CC45A9" w:rsidRDefault="00E9365C" w:rsidP="007A7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51" w:type="dxa"/>
          </w:tcPr>
          <w:p w14:paraId="724ADE65" w14:textId="69A78382" w:rsidR="00A43550" w:rsidRPr="00CC45A9" w:rsidRDefault="00E9365C" w:rsidP="007A7525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1,429,800.00</w:t>
            </w:r>
          </w:p>
        </w:tc>
        <w:tc>
          <w:tcPr>
            <w:tcW w:w="1618" w:type="dxa"/>
          </w:tcPr>
          <w:p w14:paraId="3D42AEAB" w14:textId="4119B106" w:rsidR="00A43550" w:rsidRPr="00CC45A9" w:rsidRDefault="002F124D" w:rsidP="007A7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1,415,400.00</w:t>
            </w:r>
          </w:p>
        </w:tc>
      </w:tr>
      <w:tr w:rsidR="00611905" w:rsidRPr="00EE06F4" w14:paraId="5BF79B6C" w14:textId="77777777" w:rsidTr="00C85B91">
        <w:tc>
          <w:tcPr>
            <w:tcW w:w="724" w:type="dxa"/>
          </w:tcPr>
          <w:p w14:paraId="2DC95495" w14:textId="77777777" w:rsidR="00611905" w:rsidRPr="00EE06F4" w:rsidRDefault="00611905" w:rsidP="007A7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14:paraId="1FBEB532" w14:textId="503A281A" w:rsidR="00611905" w:rsidRPr="00EE06F4" w:rsidRDefault="00611905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dxa"/>
          </w:tcPr>
          <w:p w14:paraId="7239F197" w14:textId="15FAD9CC" w:rsidR="00611905" w:rsidRPr="00EE06F4" w:rsidRDefault="00A43550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</w:t>
            </w:r>
          </w:p>
        </w:tc>
        <w:tc>
          <w:tcPr>
            <w:tcW w:w="1424" w:type="dxa"/>
          </w:tcPr>
          <w:p w14:paraId="33F61110" w14:textId="2F1DB5D3" w:rsidR="00611905" w:rsidRPr="00CC45A9" w:rsidRDefault="00A43550" w:rsidP="007A7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51" w:type="dxa"/>
          </w:tcPr>
          <w:p w14:paraId="01F9592D" w14:textId="7A897C15" w:rsidR="00611905" w:rsidRPr="00CC45A9" w:rsidRDefault="00A43550" w:rsidP="007A7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17,437,000.00</w:t>
            </w:r>
          </w:p>
        </w:tc>
        <w:tc>
          <w:tcPr>
            <w:tcW w:w="1618" w:type="dxa"/>
          </w:tcPr>
          <w:p w14:paraId="55DEB5F7" w14:textId="4FD0E092" w:rsidR="00611905" w:rsidRPr="00CC45A9" w:rsidRDefault="00E9365C" w:rsidP="007A75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43550" w:rsidRPr="00EE06F4" w14:paraId="46CB9E3C" w14:textId="77777777" w:rsidTr="00C85B91">
        <w:tc>
          <w:tcPr>
            <w:tcW w:w="724" w:type="dxa"/>
          </w:tcPr>
          <w:p w14:paraId="45127525" w14:textId="15D030BC" w:rsidR="00A43550" w:rsidRPr="00EE06F4" w:rsidRDefault="00A43550" w:rsidP="00A4355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14:paraId="7024F065" w14:textId="5732BE01" w:rsidR="00A43550" w:rsidRPr="00EE06F4" w:rsidRDefault="00A43550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โยธา</w:t>
            </w:r>
          </w:p>
        </w:tc>
        <w:tc>
          <w:tcPr>
            <w:tcW w:w="1721" w:type="dxa"/>
          </w:tcPr>
          <w:p w14:paraId="5427385E" w14:textId="0AA741A7" w:rsidR="00A43550" w:rsidRPr="00EE06F4" w:rsidRDefault="00A43550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24" w:type="dxa"/>
          </w:tcPr>
          <w:p w14:paraId="7FAA5AB7" w14:textId="3BDB41C9" w:rsidR="00A43550" w:rsidRPr="00CC45A9" w:rsidRDefault="00A43550" w:rsidP="00A4355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51" w:type="dxa"/>
          </w:tcPr>
          <w:p w14:paraId="45672640" w14:textId="6427CE5C" w:rsidR="00A43550" w:rsidRPr="00CC45A9" w:rsidRDefault="008C3D27" w:rsidP="00A4355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22,120,000.00</w:t>
            </w:r>
          </w:p>
        </w:tc>
        <w:tc>
          <w:tcPr>
            <w:tcW w:w="1618" w:type="dxa"/>
          </w:tcPr>
          <w:p w14:paraId="21334430" w14:textId="07A1F212" w:rsidR="00A43550" w:rsidRPr="00CC45A9" w:rsidRDefault="008C3D27" w:rsidP="00A4355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43550" w:rsidRPr="00EE06F4" w14:paraId="40793458" w14:textId="77777777" w:rsidTr="00C85B91">
        <w:tc>
          <w:tcPr>
            <w:tcW w:w="724" w:type="dxa"/>
          </w:tcPr>
          <w:p w14:paraId="0C823180" w14:textId="77777777" w:rsidR="00A43550" w:rsidRPr="00EE06F4" w:rsidRDefault="00A43550" w:rsidP="00A4355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14:paraId="79B1BCD6" w14:textId="77777777" w:rsidR="00A43550" w:rsidRPr="00EE06F4" w:rsidRDefault="00A43550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dxa"/>
          </w:tcPr>
          <w:p w14:paraId="32A64691" w14:textId="4D8E55DF" w:rsidR="00A43550" w:rsidRPr="00EE06F4" w:rsidRDefault="00A43550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24" w:type="dxa"/>
          </w:tcPr>
          <w:p w14:paraId="2FEE0703" w14:textId="25A2B641" w:rsidR="00A43550" w:rsidRPr="00CC45A9" w:rsidRDefault="009C18EA" w:rsidP="00A4355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51" w:type="dxa"/>
          </w:tcPr>
          <w:p w14:paraId="598FCBDD" w14:textId="5927D410" w:rsidR="00A43550" w:rsidRPr="00CC45A9" w:rsidRDefault="00E9365C" w:rsidP="00A4355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3,123,600.00</w:t>
            </w:r>
          </w:p>
        </w:tc>
        <w:tc>
          <w:tcPr>
            <w:tcW w:w="1618" w:type="dxa"/>
          </w:tcPr>
          <w:p w14:paraId="7C8CCBF3" w14:textId="3DC50D24" w:rsidR="00A43550" w:rsidRPr="00CC45A9" w:rsidRDefault="00B76032" w:rsidP="00A4355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,762,440</w:t>
            </w:r>
          </w:p>
        </w:tc>
      </w:tr>
      <w:tr w:rsidR="00BA7436" w:rsidRPr="00EE06F4" w14:paraId="7C0E7B7E" w14:textId="77777777" w:rsidTr="00C85B91">
        <w:tc>
          <w:tcPr>
            <w:tcW w:w="724" w:type="dxa"/>
          </w:tcPr>
          <w:p w14:paraId="04D9F29B" w14:textId="042C66FA" w:rsidR="00BA7436" w:rsidRPr="00EE06F4" w:rsidRDefault="00BA7436" w:rsidP="00BA743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14:paraId="383CE798" w14:textId="2E50D3AB" w:rsidR="00BA7436" w:rsidRPr="00EE06F4" w:rsidRDefault="00BA7436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สิ่งแวดล้อมและสุขาภิบาล</w:t>
            </w:r>
          </w:p>
        </w:tc>
        <w:tc>
          <w:tcPr>
            <w:tcW w:w="1721" w:type="dxa"/>
          </w:tcPr>
          <w:p w14:paraId="138D9068" w14:textId="02EDF446" w:rsidR="00BA7436" w:rsidRPr="00EE06F4" w:rsidRDefault="00BA7436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24" w:type="dxa"/>
          </w:tcPr>
          <w:p w14:paraId="38E9A59F" w14:textId="1F89A197" w:rsidR="00BA7436" w:rsidRPr="00CC45A9" w:rsidRDefault="002F124D" w:rsidP="00BA743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51" w:type="dxa"/>
          </w:tcPr>
          <w:p w14:paraId="7683954E" w14:textId="5C653B86" w:rsidR="00BA7436" w:rsidRPr="00CC45A9" w:rsidRDefault="002F124D" w:rsidP="00BA743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478,800.00</w:t>
            </w:r>
          </w:p>
        </w:tc>
        <w:tc>
          <w:tcPr>
            <w:tcW w:w="1618" w:type="dxa"/>
          </w:tcPr>
          <w:p w14:paraId="3103DBA8" w14:textId="1D03380A" w:rsidR="00BA7436" w:rsidRPr="00CC45A9" w:rsidRDefault="002F124D" w:rsidP="00BA743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6490A" w:rsidRPr="00EE06F4" w14:paraId="3C3B202B" w14:textId="77777777" w:rsidTr="00C85B91">
        <w:tc>
          <w:tcPr>
            <w:tcW w:w="724" w:type="dxa"/>
          </w:tcPr>
          <w:p w14:paraId="539FB525" w14:textId="63A43F2E" w:rsidR="00C6490A" w:rsidRPr="00EE06F4" w:rsidRDefault="00C6490A" w:rsidP="00C6490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78" w:type="dxa"/>
          </w:tcPr>
          <w:p w14:paraId="30F51D11" w14:textId="5355B51A" w:rsidR="00C6490A" w:rsidRPr="00EE06F4" w:rsidRDefault="00C6490A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</w:p>
        </w:tc>
        <w:tc>
          <w:tcPr>
            <w:tcW w:w="1721" w:type="dxa"/>
          </w:tcPr>
          <w:p w14:paraId="4668D9BC" w14:textId="73CC42E9" w:rsidR="00C6490A" w:rsidRPr="00EE06F4" w:rsidRDefault="00C6490A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24" w:type="dxa"/>
          </w:tcPr>
          <w:p w14:paraId="3F75E2DB" w14:textId="41F4CC50" w:rsidR="00C6490A" w:rsidRPr="00CC45A9" w:rsidRDefault="002F124D" w:rsidP="00C6490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51" w:type="dxa"/>
          </w:tcPr>
          <w:p w14:paraId="288CB211" w14:textId="3BCFC0D6" w:rsidR="00C6490A" w:rsidRPr="00CC45A9" w:rsidRDefault="002F124D" w:rsidP="00C6490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618" w:type="dxa"/>
          </w:tcPr>
          <w:p w14:paraId="38980D18" w14:textId="2C259494" w:rsidR="00C6490A" w:rsidRPr="00CC45A9" w:rsidRDefault="002F124D" w:rsidP="00C6490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6490A" w:rsidRPr="00EE06F4" w14:paraId="4D9CAB35" w14:textId="77777777" w:rsidTr="00C85B91">
        <w:tc>
          <w:tcPr>
            <w:tcW w:w="724" w:type="dxa"/>
          </w:tcPr>
          <w:p w14:paraId="038C52AE" w14:textId="3803EA1F" w:rsidR="00C6490A" w:rsidRPr="00EE06F4" w:rsidRDefault="00C6490A" w:rsidP="00C6490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78" w:type="dxa"/>
          </w:tcPr>
          <w:p w14:paraId="394C8C45" w14:textId="643D208A" w:rsidR="00C6490A" w:rsidRPr="00EE06F4" w:rsidRDefault="00C6490A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รักษาความสะอาดและสวนสาธารณะ</w:t>
            </w:r>
          </w:p>
        </w:tc>
        <w:tc>
          <w:tcPr>
            <w:tcW w:w="1721" w:type="dxa"/>
          </w:tcPr>
          <w:p w14:paraId="48ADF4BC" w14:textId="4A20C749" w:rsidR="00C6490A" w:rsidRPr="00EE06F4" w:rsidRDefault="00C6490A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24" w:type="dxa"/>
          </w:tcPr>
          <w:p w14:paraId="5492BDB1" w14:textId="7DCF496D" w:rsidR="00C6490A" w:rsidRPr="00CC45A9" w:rsidRDefault="002F124D" w:rsidP="00C6490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51" w:type="dxa"/>
          </w:tcPr>
          <w:p w14:paraId="1C8410A3" w14:textId="7B87A890" w:rsidR="00C6490A" w:rsidRPr="00CC45A9" w:rsidRDefault="002F124D" w:rsidP="00C6490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109,700.00</w:t>
            </w:r>
          </w:p>
        </w:tc>
        <w:tc>
          <w:tcPr>
            <w:tcW w:w="1618" w:type="dxa"/>
          </w:tcPr>
          <w:p w14:paraId="117EEED2" w14:textId="2A61EDC3" w:rsidR="00C6490A" w:rsidRPr="00CC45A9" w:rsidRDefault="002F124D" w:rsidP="00C6490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72,500.00</w:t>
            </w:r>
          </w:p>
        </w:tc>
      </w:tr>
      <w:tr w:rsidR="00C6490A" w:rsidRPr="00EE06F4" w14:paraId="3950D27C" w14:textId="77777777" w:rsidTr="00C85B91">
        <w:tc>
          <w:tcPr>
            <w:tcW w:w="724" w:type="dxa"/>
          </w:tcPr>
          <w:p w14:paraId="2BC563D1" w14:textId="77777777" w:rsidR="00C6490A" w:rsidRPr="00EE06F4" w:rsidRDefault="00C6490A" w:rsidP="00C6490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14:paraId="4E930851" w14:textId="77777777" w:rsidR="00C6490A" w:rsidRPr="00EE06F4" w:rsidRDefault="00C6490A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dxa"/>
          </w:tcPr>
          <w:p w14:paraId="79B2D886" w14:textId="668A29F6" w:rsidR="00C6490A" w:rsidRPr="00EE06F4" w:rsidRDefault="00C6490A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24" w:type="dxa"/>
          </w:tcPr>
          <w:p w14:paraId="5D29895C" w14:textId="1020F5AE" w:rsidR="00C6490A" w:rsidRPr="00CC45A9" w:rsidRDefault="002F124D" w:rsidP="00C6490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51" w:type="dxa"/>
          </w:tcPr>
          <w:p w14:paraId="1D8771DB" w14:textId="735B8F3A" w:rsidR="00C6490A" w:rsidRPr="00CC45A9" w:rsidRDefault="002F124D" w:rsidP="00C6490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1,000,000.00</w:t>
            </w:r>
          </w:p>
        </w:tc>
        <w:tc>
          <w:tcPr>
            <w:tcW w:w="1618" w:type="dxa"/>
          </w:tcPr>
          <w:p w14:paraId="70279375" w14:textId="1F9A0D1C" w:rsidR="00C6490A" w:rsidRPr="00CC45A9" w:rsidRDefault="002F124D" w:rsidP="00C6490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520,980.00</w:t>
            </w:r>
          </w:p>
        </w:tc>
      </w:tr>
      <w:tr w:rsidR="00C6490A" w:rsidRPr="00EE06F4" w14:paraId="14FC8EEE" w14:textId="77777777" w:rsidTr="00C85B91">
        <w:tc>
          <w:tcPr>
            <w:tcW w:w="724" w:type="dxa"/>
          </w:tcPr>
          <w:p w14:paraId="0717F172" w14:textId="019A8DA7" w:rsidR="00C6490A" w:rsidRPr="00EE06F4" w:rsidRDefault="00C6490A" w:rsidP="00C6490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78" w:type="dxa"/>
          </w:tcPr>
          <w:p w14:paraId="3C965537" w14:textId="6006976A" w:rsidR="00C6490A" w:rsidRPr="00EE06F4" w:rsidRDefault="00C6490A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21" w:type="dxa"/>
          </w:tcPr>
          <w:p w14:paraId="6E4FFEA9" w14:textId="3D2DD299" w:rsidR="00C6490A" w:rsidRPr="00EE06F4" w:rsidRDefault="00C6490A" w:rsidP="00C649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24" w:type="dxa"/>
          </w:tcPr>
          <w:p w14:paraId="0DE997E0" w14:textId="40F9360D" w:rsidR="00C6490A" w:rsidRPr="00CC45A9" w:rsidRDefault="009C18EA" w:rsidP="00C6490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51" w:type="dxa"/>
          </w:tcPr>
          <w:p w14:paraId="5574373A" w14:textId="565A5691" w:rsidR="00C6490A" w:rsidRPr="00CC45A9" w:rsidRDefault="00C85B91" w:rsidP="00C6490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23,013,600.00</w:t>
            </w:r>
          </w:p>
        </w:tc>
        <w:tc>
          <w:tcPr>
            <w:tcW w:w="1618" w:type="dxa"/>
          </w:tcPr>
          <w:p w14:paraId="66779784" w14:textId="47E6D046" w:rsidR="00C6490A" w:rsidRPr="00CC45A9" w:rsidRDefault="00C85B91" w:rsidP="00C6490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85B91" w:rsidRPr="00EE06F4" w14:paraId="3689EAD3" w14:textId="77777777" w:rsidTr="00C85B91">
        <w:tc>
          <w:tcPr>
            <w:tcW w:w="724" w:type="dxa"/>
          </w:tcPr>
          <w:p w14:paraId="6F0423BF" w14:textId="77777777" w:rsidR="00C85B91" w:rsidRPr="00EE06F4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8" w:type="dxa"/>
          </w:tcPr>
          <w:p w14:paraId="0CDC58FD" w14:textId="77777777" w:rsidR="00C85B91" w:rsidRPr="00EE06F4" w:rsidRDefault="00C85B91" w:rsidP="00C85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1" w:type="dxa"/>
          </w:tcPr>
          <w:p w14:paraId="7C4EAC76" w14:textId="21F51D7D" w:rsidR="00C85B91" w:rsidRPr="00EE06F4" w:rsidRDefault="00C85B91" w:rsidP="00C85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24" w:type="dxa"/>
          </w:tcPr>
          <w:p w14:paraId="713B20CD" w14:textId="6D49A054" w:rsidR="00C85B91" w:rsidRPr="00CC45A9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51" w:type="dxa"/>
          </w:tcPr>
          <w:p w14:paraId="04665515" w14:textId="3C9895C1" w:rsidR="00C85B91" w:rsidRPr="00CC45A9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288,200.00</w:t>
            </w:r>
          </w:p>
        </w:tc>
        <w:tc>
          <w:tcPr>
            <w:tcW w:w="1618" w:type="dxa"/>
          </w:tcPr>
          <w:p w14:paraId="64DABCCD" w14:textId="44B5D26C" w:rsidR="00C85B91" w:rsidRPr="00CC45A9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235,590.00</w:t>
            </w:r>
          </w:p>
        </w:tc>
      </w:tr>
      <w:tr w:rsidR="00C85B91" w:rsidRPr="00EE06F4" w14:paraId="5D82E510" w14:textId="77777777" w:rsidTr="00C85B91">
        <w:tc>
          <w:tcPr>
            <w:tcW w:w="724" w:type="dxa"/>
          </w:tcPr>
          <w:p w14:paraId="06F2D0D0" w14:textId="5378F915" w:rsidR="00C85B91" w:rsidRPr="00EE06F4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78" w:type="dxa"/>
          </w:tcPr>
          <w:p w14:paraId="2C416A65" w14:textId="04D65ECD" w:rsidR="00C85B91" w:rsidRPr="00EE06F4" w:rsidRDefault="00C85B91" w:rsidP="00C85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การคลัง</w:t>
            </w:r>
          </w:p>
        </w:tc>
        <w:tc>
          <w:tcPr>
            <w:tcW w:w="1721" w:type="dxa"/>
          </w:tcPr>
          <w:p w14:paraId="649B6C52" w14:textId="7841E868" w:rsidR="00C85B91" w:rsidRPr="00EE06F4" w:rsidRDefault="00C85B91" w:rsidP="00C85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24" w:type="dxa"/>
          </w:tcPr>
          <w:p w14:paraId="39977881" w14:textId="2EE0DD4C" w:rsidR="00C85B91" w:rsidRPr="00CC45A9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51" w:type="dxa"/>
          </w:tcPr>
          <w:p w14:paraId="02F6CA3A" w14:textId="03966A6E" w:rsidR="00C85B91" w:rsidRPr="00CC45A9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618" w:type="dxa"/>
          </w:tcPr>
          <w:p w14:paraId="50B8D2FC" w14:textId="3C7DABD1" w:rsidR="00C85B91" w:rsidRPr="00CC45A9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85B91" w:rsidRPr="00EE06F4" w14:paraId="46449CE1" w14:textId="77777777" w:rsidTr="00C85B91">
        <w:tc>
          <w:tcPr>
            <w:tcW w:w="724" w:type="dxa"/>
          </w:tcPr>
          <w:p w14:paraId="7F4FFC98" w14:textId="514341FF" w:rsidR="00C85B91" w:rsidRPr="00EE06F4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78" w:type="dxa"/>
          </w:tcPr>
          <w:p w14:paraId="3A9A5BD0" w14:textId="091894D1" w:rsidR="00C85B91" w:rsidRPr="00EE06F4" w:rsidRDefault="00C85B91" w:rsidP="00C85B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เทศกิจ</w:t>
            </w:r>
          </w:p>
        </w:tc>
        <w:tc>
          <w:tcPr>
            <w:tcW w:w="1721" w:type="dxa"/>
          </w:tcPr>
          <w:p w14:paraId="4EC1197F" w14:textId="0B0EEE4F" w:rsidR="00C85B91" w:rsidRPr="00EE06F4" w:rsidRDefault="00C85B91" w:rsidP="00C85B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24" w:type="dxa"/>
          </w:tcPr>
          <w:p w14:paraId="60FBFC4B" w14:textId="1A20196C" w:rsidR="00C85B91" w:rsidRPr="00CC45A9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51" w:type="dxa"/>
          </w:tcPr>
          <w:p w14:paraId="3E0ABD4F" w14:textId="52BDE46F" w:rsidR="00C85B91" w:rsidRPr="00CC45A9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618" w:type="dxa"/>
          </w:tcPr>
          <w:p w14:paraId="3D0D6767" w14:textId="59F15A0D" w:rsidR="00C85B91" w:rsidRPr="00CC45A9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85B91" w:rsidRPr="00EE06F4" w14:paraId="511DF231" w14:textId="77777777" w:rsidTr="00C85B91">
        <w:tc>
          <w:tcPr>
            <w:tcW w:w="724" w:type="dxa"/>
          </w:tcPr>
          <w:p w14:paraId="5EFCFF2D" w14:textId="7A35DAA4" w:rsidR="00C85B91" w:rsidRPr="00EE06F4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78" w:type="dxa"/>
          </w:tcPr>
          <w:p w14:paraId="2AD65005" w14:textId="47682B24" w:rsidR="00C85B91" w:rsidRPr="00EE06F4" w:rsidRDefault="00C85B91" w:rsidP="00C85B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พัฒนาชุมชนและสวัสดิการสังคม</w:t>
            </w:r>
          </w:p>
        </w:tc>
        <w:tc>
          <w:tcPr>
            <w:tcW w:w="1721" w:type="dxa"/>
          </w:tcPr>
          <w:p w14:paraId="7AC88E27" w14:textId="6C414D69" w:rsidR="00C85B91" w:rsidRPr="00EE06F4" w:rsidRDefault="00C85B91" w:rsidP="00C85B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424" w:type="dxa"/>
          </w:tcPr>
          <w:p w14:paraId="7B02732A" w14:textId="10301555" w:rsidR="00C85B91" w:rsidRPr="00CC45A9" w:rsidRDefault="00C96340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51" w:type="dxa"/>
          </w:tcPr>
          <w:p w14:paraId="59B9C152" w14:textId="1FAF1807" w:rsidR="00C96340" w:rsidRPr="00CC45A9" w:rsidRDefault="00C96340" w:rsidP="00C963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</w:rPr>
              <w:t>11,782,200.00</w:t>
            </w:r>
          </w:p>
          <w:p w14:paraId="2808FBFC" w14:textId="77777777" w:rsidR="00C85B91" w:rsidRPr="00CC45A9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7BB7B169" w14:textId="3681E41B" w:rsidR="00C85B91" w:rsidRPr="00CC45A9" w:rsidRDefault="00C96340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4,671,941.00</w:t>
            </w:r>
          </w:p>
        </w:tc>
      </w:tr>
      <w:tr w:rsidR="00C85B91" w:rsidRPr="00EE06F4" w14:paraId="51064FF2" w14:textId="77777777" w:rsidTr="00C85B91">
        <w:tc>
          <w:tcPr>
            <w:tcW w:w="724" w:type="dxa"/>
          </w:tcPr>
          <w:p w14:paraId="10072FC8" w14:textId="77777777" w:rsidR="00C85B91" w:rsidRPr="00EE06F4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14:paraId="7EC0B7B6" w14:textId="77777777" w:rsidR="00C85B91" w:rsidRPr="00EE06F4" w:rsidRDefault="00C85B91" w:rsidP="00C85B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1" w:type="dxa"/>
          </w:tcPr>
          <w:p w14:paraId="4254B9D4" w14:textId="2043B19A" w:rsidR="00C85B91" w:rsidRPr="00EE06F4" w:rsidRDefault="00C85B91" w:rsidP="00C85B9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24" w:type="dxa"/>
          </w:tcPr>
          <w:p w14:paraId="4769C578" w14:textId="64554ACC" w:rsidR="00C85B91" w:rsidRPr="00CC45A9" w:rsidRDefault="00C96340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51" w:type="dxa"/>
          </w:tcPr>
          <w:p w14:paraId="3FC96310" w14:textId="5255C3DA" w:rsidR="00C85B91" w:rsidRPr="00CC45A9" w:rsidRDefault="00C96340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1,542,900.00</w:t>
            </w:r>
          </w:p>
        </w:tc>
        <w:tc>
          <w:tcPr>
            <w:tcW w:w="1618" w:type="dxa"/>
          </w:tcPr>
          <w:p w14:paraId="2BEA27D1" w14:textId="750A39AC" w:rsidR="00C85B91" w:rsidRPr="00CC45A9" w:rsidRDefault="00C96340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</w:rPr>
              <w:t>1,479,700.00</w:t>
            </w:r>
          </w:p>
        </w:tc>
      </w:tr>
      <w:tr w:rsidR="00C85B91" w:rsidRPr="00EE06F4" w14:paraId="263203AA" w14:textId="77777777" w:rsidTr="00C85B91">
        <w:tc>
          <w:tcPr>
            <w:tcW w:w="4223" w:type="dxa"/>
            <w:gridSpan w:val="3"/>
          </w:tcPr>
          <w:p w14:paraId="58DCAF29" w14:textId="0D4952E3" w:rsidR="00C85B91" w:rsidRPr="00EE06F4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06F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24" w:type="dxa"/>
          </w:tcPr>
          <w:p w14:paraId="25389183" w14:textId="06792C99" w:rsidR="00C85B91" w:rsidRPr="00CC45A9" w:rsidRDefault="00C85B91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C96340" w:rsidRPr="00CC45A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51" w:type="dxa"/>
          </w:tcPr>
          <w:p w14:paraId="06330B5C" w14:textId="745C8FC5" w:rsidR="00C85B91" w:rsidRPr="00CC45A9" w:rsidRDefault="00CC45A9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82,786,300</w:t>
            </w:r>
          </w:p>
        </w:tc>
        <w:tc>
          <w:tcPr>
            <w:tcW w:w="1618" w:type="dxa"/>
          </w:tcPr>
          <w:p w14:paraId="6F4787CF" w14:textId="6D1FA1F6" w:rsidR="00C85B91" w:rsidRPr="00CC45A9" w:rsidRDefault="00CC45A9" w:rsidP="00C85B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10,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</w:t>
            </w: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C45A9"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</w:tr>
    </w:tbl>
    <w:p w14:paraId="45DA00DF" w14:textId="576047FF" w:rsidR="0046766F" w:rsidRDefault="0046766F" w:rsidP="007A75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9C2554" w14:textId="77777777" w:rsidR="002D1E50" w:rsidRDefault="002D1E50" w:rsidP="007A75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B6EB70" w14:textId="77777777" w:rsidR="0046766F" w:rsidRDefault="0046766F" w:rsidP="007A75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380A6B" w14:textId="77777777" w:rsidR="008069D2" w:rsidRDefault="008069D2" w:rsidP="007A75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2232DC" w14:textId="77777777" w:rsidR="008D7009" w:rsidRDefault="008D7009" w:rsidP="007A75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FB5483" w14:textId="2C558873" w:rsidR="002F2887" w:rsidRPr="00EE06F4" w:rsidRDefault="002D1E50" w:rsidP="007A75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ผู้รับผิดชอบ </w:t>
      </w:r>
      <w:r w:rsidR="00611905"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ฝ่ายปกครอง</w:t>
      </w:r>
    </w:p>
    <w:tbl>
      <w:tblPr>
        <w:tblStyle w:val="TableGrid"/>
        <w:tblW w:w="10842" w:type="dxa"/>
        <w:tblInd w:w="-856" w:type="dxa"/>
        <w:tblLook w:val="04A0" w:firstRow="1" w:lastRow="0" w:firstColumn="1" w:lastColumn="0" w:noHBand="0" w:noVBand="1"/>
      </w:tblPr>
      <w:tblGrid>
        <w:gridCol w:w="709"/>
        <w:gridCol w:w="2010"/>
        <w:gridCol w:w="1167"/>
        <w:gridCol w:w="1069"/>
        <w:gridCol w:w="1294"/>
        <w:gridCol w:w="2540"/>
        <w:gridCol w:w="1276"/>
        <w:gridCol w:w="777"/>
      </w:tblGrid>
      <w:tr w:rsidR="002D1E50" w:rsidRPr="00C17CAE" w14:paraId="0E839B9E" w14:textId="77777777" w:rsidTr="002D1E50">
        <w:tc>
          <w:tcPr>
            <w:tcW w:w="709" w:type="dxa"/>
          </w:tcPr>
          <w:p w14:paraId="7EAD6249" w14:textId="2870FC9A" w:rsidR="002D1E50" w:rsidRPr="00C17CAE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10" w:type="dxa"/>
          </w:tcPr>
          <w:p w14:paraId="5CA08FD1" w14:textId="54B30286" w:rsidR="002D1E50" w:rsidRPr="00C17CAE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167" w:type="dxa"/>
          </w:tcPr>
          <w:p w14:paraId="432045F1" w14:textId="076CCFA1" w:rsidR="002D1E50" w:rsidRPr="00C17CAE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069" w:type="dxa"/>
          </w:tcPr>
          <w:p w14:paraId="16BA242A" w14:textId="5616C8C0" w:rsidR="002D1E50" w:rsidRPr="00C17CAE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294" w:type="dxa"/>
          </w:tcPr>
          <w:p w14:paraId="7E0A0D8F" w14:textId="4E46DC40" w:rsidR="002D1E50" w:rsidRPr="00C17CAE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2540" w:type="dxa"/>
          </w:tcPr>
          <w:p w14:paraId="62B730E4" w14:textId="3A3FE882" w:rsidR="002D1E50" w:rsidRPr="00C17CAE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276" w:type="dxa"/>
          </w:tcPr>
          <w:p w14:paraId="28DB841B" w14:textId="476385CF" w:rsidR="002D1E50" w:rsidRPr="00C17CAE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777" w:type="dxa"/>
          </w:tcPr>
          <w:p w14:paraId="0867BB28" w14:textId="6413E3FA" w:rsidR="002D1E50" w:rsidRPr="00C17CAE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2D1E50" w:rsidRPr="00EE06F4" w14:paraId="7C3E153C" w14:textId="77777777" w:rsidTr="002D1E50">
        <w:tc>
          <w:tcPr>
            <w:tcW w:w="709" w:type="dxa"/>
          </w:tcPr>
          <w:p w14:paraId="69F5A4B5" w14:textId="2A5D92E3" w:rsidR="002D1E50" w:rsidRPr="00EE06F4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E06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2010" w:type="dxa"/>
          </w:tcPr>
          <w:p w14:paraId="57C760E1" w14:textId="77777777" w:rsidR="002D1E50" w:rsidRDefault="002D1E50" w:rsidP="00EE06F4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EE06F4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กิจกรรมการพัฒนาฐานข้อมูลของสำนักงานเขตหนองแขม</w:t>
            </w:r>
          </w:p>
          <w:p w14:paraId="0FBCA952" w14:textId="1335B132" w:rsidR="002D1E50" w:rsidRPr="00EE06F4" w:rsidRDefault="002D1E50" w:rsidP="002D1E5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</w:tcPr>
          <w:p w14:paraId="5BA02118" w14:textId="292288BC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41A323D7" w14:textId="77777777" w:rsidR="002D1E50" w:rsidRPr="00D555A4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69" w:type="dxa"/>
          </w:tcPr>
          <w:p w14:paraId="53B8620A" w14:textId="4828005F" w:rsidR="002D1E50" w:rsidRPr="00D555A4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555A4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6395FCC3" w14:textId="2E4E893F" w:rsidR="002D1E50" w:rsidRPr="00D555A4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55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40</w:t>
            </w:r>
            <w:r w:rsidRPr="00D555A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40" w:type="dxa"/>
          </w:tcPr>
          <w:p w14:paraId="0C0EAA99" w14:textId="63C84539" w:rsidR="002D1E50" w:rsidRPr="00D555A4" w:rsidRDefault="002D1E50" w:rsidP="00D555A4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555A4">
              <w:rPr>
                <w:rFonts w:ascii="TH SarabunPSK" w:hAnsi="TH SarabunPSK" w:cs="TH SarabunPSK"/>
                <w:sz w:val="24"/>
                <w:szCs w:val="24"/>
                <w:cs/>
              </w:rPr>
              <w:t>จัดทำคำสั่งแต่งตั้งคณะทำงานธรรมาภิบาลข้อมูลระดับหน่วยงานและคำสั่งแต่งตั้งคณะทำงานบริกรข้อมูลระดับหน่วยงาน รวมทั้งข้อมูลฐานข้อมูลเขต</w:t>
            </w:r>
          </w:p>
        </w:tc>
        <w:tc>
          <w:tcPr>
            <w:tcW w:w="1276" w:type="dxa"/>
          </w:tcPr>
          <w:p w14:paraId="29B35652" w14:textId="46241D06" w:rsidR="002D1E50" w:rsidRPr="0013166D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166D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777" w:type="dxa"/>
          </w:tcPr>
          <w:p w14:paraId="60035E1B" w14:textId="727A4EB6" w:rsidR="002D1E50" w:rsidRPr="00EE06F4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D1E50" w:rsidRPr="00EE06F4" w14:paraId="7E9CD128" w14:textId="77777777" w:rsidTr="002D1E50">
        <w:tc>
          <w:tcPr>
            <w:tcW w:w="709" w:type="dxa"/>
          </w:tcPr>
          <w:p w14:paraId="74C1A06C" w14:textId="62D8C89B" w:rsidR="002D1E50" w:rsidRPr="00EE06F4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E06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2010" w:type="dxa"/>
          </w:tcPr>
          <w:p w14:paraId="4334325D" w14:textId="4B32E0A5" w:rsidR="002D1E50" w:rsidRPr="00EE06F4" w:rsidRDefault="002D1E50" w:rsidP="00EE06F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ค่าใช้จ่ายเกี่ยวกับการสนับสนุนกิจการอาสาสมัครป้องกันภัยฝ่ายพลเรือน</w:t>
            </w:r>
          </w:p>
        </w:tc>
        <w:tc>
          <w:tcPr>
            <w:tcW w:w="1167" w:type="dxa"/>
          </w:tcPr>
          <w:p w14:paraId="5156B26A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3F09FFDC" w14:textId="77777777" w:rsidR="002D1E50" w:rsidRPr="00D555A4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69" w:type="dxa"/>
          </w:tcPr>
          <w:p w14:paraId="447CFF9D" w14:textId="2AA2B517" w:rsidR="002D1E50" w:rsidRPr="00EE06F4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5A4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0A66FE1C" w14:textId="7CF6871A" w:rsidR="002D1E50" w:rsidRPr="00EE06F4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Pr="00D555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  <w:r w:rsidRPr="00D555A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40" w:type="dxa"/>
          </w:tcPr>
          <w:p w14:paraId="2C2F2402" w14:textId="0973A374" w:rsidR="002D1E50" w:rsidRPr="00D555A4" w:rsidRDefault="002D1E50" w:rsidP="00E83893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D555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การเบิกจ่ายค่าตอบแทนให้อปพร.ที่ปฏิบัติงานประจำศูนย์วิทยุ อปพร.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</w:t>
            </w:r>
            <w:r w:rsidRPr="00D555A4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1276" w:type="dxa"/>
          </w:tcPr>
          <w:p w14:paraId="27851E2B" w14:textId="5B88FA32" w:rsidR="002D1E50" w:rsidRPr="0013166D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66D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352,000</w:t>
            </w:r>
          </w:p>
        </w:tc>
        <w:tc>
          <w:tcPr>
            <w:tcW w:w="777" w:type="dxa"/>
          </w:tcPr>
          <w:p w14:paraId="38E32F5D" w14:textId="6890D014" w:rsidR="002D1E50" w:rsidRPr="00D555A4" w:rsidRDefault="002D1E50" w:rsidP="007A752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5A4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72,800</w:t>
            </w:r>
          </w:p>
        </w:tc>
      </w:tr>
      <w:tr w:rsidR="002D1E50" w:rsidRPr="00EE06F4" w14:paraId="4494C1EB" w14:textId="77777777" w:rsidTr="002D1E50">
        <w:tc>
          <w:tcPr>
            <w:tcW w:w="709" w:type="dxa"/>
          </w:tcPr>
          <w:p w14:paraId="6110EB95" w14:textId="3194E0B7" w:rsidR="002D1E50" w:rsidRPr="00EE06F4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E06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010" w:type="dxa"/>
          </w:tcPr>
          <w:p w14:paraId="612A9D4D" w14:textId="1014F900" w:rsidR="002D1E50" w:rsidRPr="00EE06F4" w:rsidRDefault="002D1E50" w:rsidP="00E8389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ฝึกอบรมอาสาสมัครป้องกันภัยฝ่ายพลเรือน (หลักสูตรทบทวน)</w:t>
            </w:r>
          </w:p>
        </w:tc>
        <w:tc>
          <w:tcPr>
            <w:tcW w:w="1167" w:type="dxa"/>
          </w:tcPr>
          <w:p w14:paraId="68607FCA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65CF3297" w14:textId="77777777" w:rsidR="002D1E50" w:rsidRPr="00226B1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69" w:type="dxa"/>
          </w:tcPr>
          <w:p w14:paraId="3AE17B93" w14:textId="7DA95FDA" w:rsidR="002D1E50" w:rsidRPr="00EE06F4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94" w:type="dxa"/>
          </w:tcPr>
          <w:p w14:paraId="774E7FC1" w14:textId="09C8E911" w:rsidR="002D1E50" w:rsidRPr="00EE06F4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540" w:type="dxa"/>
          </w:tcPr>
          <w:p w14:paraId="198808A6" w14:textId="415CA5B6" w:rsidR="002D1E50" w:rsidRPr="00E83893" w:rsidRDefault="002D1E50" w:rsidP="00E83893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E8389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ดำเนินการฝึกอบรมอปพร.ไปเรียบร้อยแล้วระหว่างวันที่ 22 - 24 ก.พ. 66 </w:t>
            </w:r>
            <w:r w:rsidRPr="00226B10">
              <w:rPr>
                <w:rFonts w:ascii="TH SarabunPSK" w:hAnsi="TH SarabunPSK" w:cs="TH SarabunPSK"/>
                <w:sz w:val="24"/>
                <w:szCs w:val="24"/>
                <w:cs/>
              </w:rPr>
              <w:t>เบิกจ่ายงบประมาณตามโครงการ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1276" w:type="dxa"/>
          </w:tcPr>
          <w:p w14:paraId="12C093C3" w14:textId="2F0A8ADC" w:rsidR="002D1E50" w:rsidRPr="0013166D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66D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41,500</w:t>
            </w:r>
          </w:p>
        </w:tc>
        <w:tc>
          <w:tcPr>
            <w:tcW w:w="777" w:type="dxa"/>
          </w:tcPr>
          <w:p w14:paraId="00F14FF3" w14:textId="5CA35EFC" w:rsidR="002D1E50" w:rsidRPr="00EE06F4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66D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41,500</w:t>
            </w:r>
          </w:p>
        </w:tc>
      </w:tr>
      <w:tr w:rsidR="002D1E50" w:rsidRPr="00EE06F4" w14:paraId="5003B8DF" w14:textId="77777777" w:rsidTr="002D1E50">
        <w:tc>
          <w:tcPr>
            <w:tcW w:w="709" w:type="dxa"/>
          </w:tcPr>
          <w:p w14:paraId="19E02765" w14:textId="4423E453" w:rsidR="002D1E50" w:rsidRPr="00EE06F4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E06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2010" w:type="dxa"/>
          </w:tcPr>
          <w:p w14:paraId="47541686" w14:textId="19D32003" w:rsidR="002D1E50" w:rsidRPr="00EE06F4" w:rsidRDefault="002D1E50" w:rsidP="00E8389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6F4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สัมมนาเพื่อพัฒนาองค์การ</w:t>
            </w:r>
          </w:p>
        </w:tc>
        <w:tc>
          <w:tcPr>
            <w:tcW w:w="1167" w:type="dxa"/>
          </w:tcPr>
          <w:p w14:paraId="59134452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764552B4" w14:textId="77777777" w:rsidR="002D1E50" w:rsidRPr="00226B1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69" w:type="dxa"/>
          </w:tcPr>
          <w:p w14:paraId="7FF0DB6E" w14:textId="58D4C98F" w:rsidR="002D1E50" w:rsidRPr="00226B1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94" w:type="dxa"/>
          </w:tcPr>
          <w:p w14:paraId="561F1979" w14:textId="558A9982" w:rsidR="002D1E50" w:rsidRPr="00226B1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540" w:type="dxa"/>
          </w:tcPr>
          <w:p w14:paraId="02212362" w14:textId="53B9A7EE" w:rsidR="002D1E50" w:rsidRPr="00226B10" w:rsidRDefault="002D1E50" w:rsidP="00E83893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26B10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ดำเนินการสัมมนาเพื่อพัฒนาองค์การในระหว่างวันที่ 14 - 15 มกราคม 2565 ณ อำเภอชะอำ จังหวัดเพชรบุรี ไปแล้ว เบิกจ่ายงบประมาณตามโครงการ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1276" w:type="dxa"/>
          </w:tcPr>
          <w:p w14:paraId="4C5713B5" w14:textId="0D2278F1" w:rsidR="002D1E50" w:rsidRPr="0013166D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66D">
              <w:rPr>
                <w:rFonts w:ascii="TH SarabunPSK" w:hAnsi="TH SarabunPSK" w:cs="TH SarabunPSK" w:hint="cs"/>
                <w:sz w:val="24"/>
                <w:szCs w:val="24"/>
                <w:cs/>
              </w:rPr>
              <w:t>388,300</w:t>
            </w:r>
          </w:p>
        </w:tc>
        <w:tc>
          <w:tcPr>
            <w:tcW w:w="777" w:type="dxa"/>
          </w:tcPr>
          <w:p w14:paraId="439BEDEF" w14:textId="630FA184" w:rsidR="002D1E50" w:rsidRPr="00074C28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4C28">
              <w:rPr>
                <w:rFonts w:ascii="TH SarabunPSK" w:hAnsi="TH SarabunPSK" w:cs="TH SarabunPSK" w:hint="cs"/>
                <w:sz w:val="24"/>
                <w:szCs w:val="24"/>
                <w:cs/>
              </w:rPr>
              <w:t>388,300</w:t>
            </w:r>
          </w:p>
        </w:tc>
      </w:tr>
      <w:tr w:rsidR="002D1E50" w:rsidRPr="00EE06F4" w14:paraId="31E5D362" w14:textId="77777777" w:rsidTr="002D1E50">
        <w:tc>
          <w:tcPr>
            <w:tcW w:w="709" w:type="dxa"/>
          </w:tcPr>
          <w:p w14:paraId="39D8350E" w14:textId="11FC1533" w:rsidR="002D1E50" w:rsidRPr="00226B1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2010" w:type="dxa"/>
          </w:tcPr>
          <w:p w14:paraId="36781F19" w14:textId="23E394C8" w:rsidR="002D1E50" w:rsidRPr="00226B10" w:rsidRDefault="002D1E50" w:rsidP="00E83893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อาสาสมัครกรุงเทพมหานครด้านการป้องกันและแก้ไขปัญหายาและสารเสพติด</w:t>
            </w:r>
          </w:p>
        </w:tc>
        <w:tc>
          <w:tcPr>
            <w:tcW w:w="1167" w:type="dxa"/>
          </w:tcPr>
          <w:p w14:paraId="5330D2C2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205FA6EA" w14:textId="77777777" w:rsidR="002D1E50" w:rsidRPr="00D555A4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69" w:type="dxa"/>
          </w:tcPr>
          <w:p w14:paraId="394DC0B9" w14:textId="5C82C8D6" w:rsidR="002D1E50" w:rsidRPr="00EE06F4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5A4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76E74D59" w14:textId="6D0FB012" w:rsidR="002D1E50" w:rsidRPr="00EE06F4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55</w:t>
            </w:r>
            <w:r w:rsidRPr="00D555A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40" w:type="dxa"/>
          </w:tcPr>
          <w:p w14:paraId="228F4EDD" w14:textId="2331CFC7" w:rsidR="002D1E50" w:rsidRPr="003263B5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263B5">
              <w:rPr>
                <w:rFonts w:ascii="TH SarabunPSK" w:hAnsi="TH SarabunPSK" w:cs="TH SarabunPSK"/>
                <w:sz w:val="24"/>
                <w:szCs w:val="24"/>
                <w:cs/>
              </w:rPr>
              <w:t>เตรียมจัดกิจกรรมหลังโรงเรียนเปิดเทอม</w:t>
            </w:r>
          </w:p>
        </w:tc>
        <w:tc>
          <w:tcPr>
            <w:tcW w:w="1276" w:type="dxa"/>
          </w:tcPr>
          <w:p w14:paraId="6ED12DC1" w14:textId="3BFE5743" w:rsidR="002D1E50" w:rsidRPr="0013166D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66D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108,500</w:t>
            </w:r>
          </w:p>
        </w:tc>
        <w:tc>
          <w:tcPr>
            <w:tcW w:w="777" w:type="dxa"/>
          </w:tcPr>
          <w:p w14:paraId="69D52B2A" w14:textId="24B16293" w:rsidR="002D1E50" w:rsidRPr="00EE06F4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D1E50" w:rsidRPr="00EE06F4" w14:paraId="274522B0" w14:textId="77777777" w:rsidTr="002D1E50">
        <w:tc>
          <w:tcPr>
            <w:tcW w:w="709" w:type="dxa"/>
          </w:tcPr>
          <w:p w14:paraId="58EB2A5F" w14:textId="0EC6060B" w:rsidR="002D1E50" w:rsidRPr="00226B1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2010" w:type="dxa"/>
          </w:tcPr>
          <w:p w14:paraId="50C55B33" w14:textId="76C30D3B" w:rsidR="002D1E50" w:rsidRPr="00226B10" w:rsidRDefault="002D1E50" w:rsidP="00E83893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ฝึกอบรม สัมมนา และศึกษาดูงานเพื่อพัฒนาศักยภาพของอาสาสมัครป้องกันภัยฝ่ายพลเรือน(อปพร.) เขตหนองแขมและผู้เกี่ยวข้อง</w:t>
            </w:r>
          </w:p>
        </w:tc>
        <w:tc>
          <w:tcPr>
            <w:tcW w:w="1167" w:type="dxa"/>
          </w:tcPr>
          <w:p w14:paraId="13123592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78F625A6" w14:textId="77777777" w:rsidR="002D1E50" w:rsidRPr="00226B1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69" w:type="dxa"/>
          </w:tcPr>
          <w:p w14:paraId="3E488174" w14:textId="10932B70" w:rsidR="002D1E50" w:rsidRPr="00226B1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94" w:type="dxa"/>
          </w:tcPr>
          <w:p w14:paraId="7E9B1561" w14:textId="366461BA" w:rsidR="002D1E50" w:rsidRPr="00226B1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2540" w:type="dxa"/>
          </w:tcPr>
          <w:p w14:paraId="1E902D11" w14:textId="4BDC1752" w:rsidR="002D1E50" w:rsidRPr="0013166D" w:rsidRDefault="002D1E50" w:rsidP="00E83893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1316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ดำเนินการอบรมจำนวน 2 รุ่น รุ่นที่ 1 ระหว่างวันที่ 14 - 16 ธ.ค.2565 รุ่นที่ 2 ระหว่างวันที่ 21 - 23 ธ.ค. 2565 ไปแล้ว </w:t>
            </w:r>
            <w:r w:rsidRPr="00226B10">
              <w:rPr>
                <w:rFonts w:ascii="TH SarabunPSK" w:hAnsi="TH SarabunPSK" w:cs="TH SarabunPSK"/>
                <w:sz w:val="24"/>
                <w:szCs w:val="24"/>
                <w:cs/>
              </w:rPr>
              <w:t>เบิกจ่ายงบประมาณตามโครงการ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เสร็จแล้ว</w:t>
            </w:r>
            <w:r w:rsidRPr="00226B10">
              <w:rPr>
                <w:rFonts w:ascii="TH SarabunPSK" w:hAnsi="TH SarabunPSK" w:cs="TH SarabunPSK"/>
                <w:sz w:val="24"/>
                <w:szCs w:val="24"/>
                <w:cs/>
              </w:rPr>
              <w:t>เบิกจ่ายงบประมาณตามโครงการ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เสร็จแล้ว</w:t>
            </w:r>
          </w:p>
        </w:tc>
        <w:tc>
          <w:tcPr>
            <w:tcW w:w="1276" w:type="dxa"/>
          </w:tcPr>
          <w:p w14:paraId="1C1D9E59" w14:textId="5E0ED98B" w:rsidR="002D1E50" w:rsidRPr="0013166D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3166D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1,000,000</w:t>
            </w:r>
          </w:p>
        </w:tc>
        <w:tc>
          <w:tcPr>
            <w:tcW w:w="777" w:type="dxa"/>
          </w:tcPr>
          <w:p w14:paraId="37508683" w14:textId="7C5D0EBD" w:rsidR="002D1E50" w:rsidRPr="00A82CA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2CA0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985,600</w:t>
            </w:r>
          </w:p>
        </w:tc>
      </w:tr>
      <w:tr w:rsidR="002D1E50" w:rsidRPr="00EE06F4" w14:paraId="6489B545" w14:textId="77777777" w:rsidTr="002D1E50">
        <w:tc>
          <w:tcPr>
            <w:tcW w:w="709" w:type="dxa"/>
          </w:tcPr>
          <w:p w14:paraId="260FC2E4" w14:textId="5DE29688" w:rsidR="002D1E50" w:rsidRPr="00226B1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2010" w:type="dxa"/>
          </w:tcPr>
          <w:p w14:paraId="45B46E55" w14:textId="022266E1" w:rsidR="002D1E50" w:rsidRPr="00226B10" w:rsidRDefault="002D1E50" w:rsidP="00E83893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226B10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ปรับปรุงสำนักงานเขตหนองแขม</w:t>
            </w:r>
          </w:p>
        </w:tc>
        <w:tc>
          <w:tcPr>
            <w:tcW w:w="1167" w:type="dxa"/>
          </w:tcPr>
          <w:p w14:paraId="3C9DD464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65F5CBB1" w14:textId="77777777" w:rsidR="002D1E50" w:rsidRPr="00226B1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69" w:type="dxa"/>
          </w:tcPr>
          <w:p w14:paraId="35F993FD" w14:textId="160F59D4" w:rsidR="002D1E50" w:rsidRPr="00226B1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ยกเลิก</w:t>
            </w:r>
          </w:p>
        </w:tc>
        <w:tc>
          <w:tcPr>
            <w:tcW w:w="1294" w:type="dxa"/>
          </w:tcPr>
          <w:p w14:paraId="42AF13F9" w14:textId="0723B981" w:rsidR="002D1E50" w:rsidRPr="00226B1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2540" w:type="dxa"/>
          </w:tcPr>
          <w:p w14:paraId="519E00BC" w14:textId="42E5E2CF" w:rsidR="002D1E50" w:rsidRPr="00226B1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ยกเลิก</w:t>
            </w:r>
          </w:p>
        </w:tc>
        <w:tc>
          <w:tcPr>
            <w:tcW w:w="1276" w:type="dxa"/>
          </w:tcPr>
          <w:p w14:paraId="358F1EDD" w14:textId="3411F280" w:rsidR="002D1E50" w:rsidRPr="00226B1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17,437,000.00</w:t>
            </w:r>
          </w:p>
        </w:tc>
        <w:tc>
          <w:tcPr>
            <w:tcW w:w="777" w:type="dxa"/>
          </w:tcPr>
          <w:p w14:paraId="4E9FD3B5" w14:textId="79B94E2C" w:rsidR="002D1E50" w:rsidRPr="00226B10" w:rsidRDefault="002D1E50" w:rsidP="00E838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5FBF7127" w14:textId="77777777" w:rsidR="002D1E50" w:rsidRDefault="002D1E50" w:rsidP="008861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2B1CEF" w14:textId="77777777" w:rsidR="002D1E50" w:rsidRDefault="002D1E50" w:rsidP="008861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2F4969" w14:textId="77777777" w:rsidR="002D1E50" w:rsidRDefault="002D1E50" w:rsidP="008861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98EB2C" w14:textId="77777777" w:rsidR="002D1E50" w:rsidRDefault="002D1E50" w:rsidP="008861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B78A28" w14:textId="77777777" w:rsidR="002D1E50" w:rsidRDefault="002D1E50" w:rsidP="008861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6D5239" w14:textId="0244382D" w:rsidR="00886105" w:rsidRPr="00EE06F4" w:rsidRDefault="002D1E50" w:rsidP="008861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ผู้รับผิดชอบ </w:t>
      </w:r>
      <w:r w:rsidR="00886105"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886105">
        <w:rPr>
          <w:rFonts w:ascii="TH SarabunPSK" w:hAnsi="TH SarabunPSK" w:cs="TH SarabunPSK" w:hint="cs"/>
          <w:b/>
          <w:bCs/>
          <w:sz w:val="32"/>
          <w:szCs w:val="32"/>
          <w:cs/>
        </w:rPr>
        <w:t>โยธา</w:t>
      </w:r>
    </w:p>
    <w:tbl>
      <w:tblPr>
        <w:tblStyle w:val="TableGrid"/>
        <w:tblpPr w:leftFromText="180" w:rightFromText="180" w:vertAnchor="text" w:horzAnchor="margin" w:tblpXSpec="center" w:tblpY="161"/>
        <w:tblW w:w="11185" w:type="dxa"/>
        <w:tblLook w:val="04A0" w:firstRow="1" w:lastRow="0" w:firstColumn="1" w:lastColumn="0" w:noHBand="0" w:noVBand="1"/>
      </w:tblPr>
      <w:tblGrid>
        <w:gridCol w:w="660"/>
        <w:gridCol w:w="1723"/>
        <w:gridCol w:w="1175"/>
        <w:gridCol w:w="1798"/>
        <w:gridCol w:w="1557"/>
        <w:gridCol w:w="1735"/>
        <w:gridCol w:w="1251"/>
        <w:gridCol w:w="1286"/>
      </w:tblGrid>
      <w:tr w:rsidR="002D1E50" w:rsidRPr="00C17CAE" w14:paraId="70E6F13E" w14:textId="77777777" w:rsidTr="002D1E50">
        <w:tc>
          <w:tcPr>
            <w:tcW w:w="303" w:type="dxa"/>
          </w:tcPr>
          <w:p w14:paraId="7D72C9DD" w14:textId="77777777" w:rsidR="002D1E50" w:rsidRPr="00C17CAE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65" w:type="dxa"/>
          </w:tcPr>
          <w:p w14:paraId="37B71ED8" w14:textId="77777777" w:rsidR="002D1E50" w:rsidRPr="00C17CAE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192" w:type="dxa"/>
          </w:tcPr>
          <w:p w14:paraId="6169F2E3" w14:textId="55F18CB1" w:rsidR="002D1E50" w:rsidRPr="00C17CAE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900" w:type="dxa"/>
          </w:tcPr>
          <w:p w14:paraId="07270C2E" w14:textId="17C0FB00" w:rsidR="002D1E50" w:rsidRPr="00C17CAE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586" w:type="dxa"/>
          </w:tcPr>
          <w:p w14:paraId="000AEDAC" w14:textId="77777777" w:rsidR="002D1E50" w:rsidRPr="00C17CAE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1815" w:type="dxa"/>
          </w:tcPr>
          <w:p w14:paraId="3E4C925C" w14:textId="77777777" w:rsidR="002D1E50" w:rsidRPr="00C17CAE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284" w:type="dxa"/>
          </w:tcPr>
          <w:p w14:paraId="1A97BA14" w14:textId="77777777" w:rsidR="002D1E50" w:rsidRPr="00C17CAE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1340" w:type="dxa"/>
          </w:tcPr>
          <w:p w14:paraId="49CA4C89" w14:textId="77777777" w:rsidR="002D1E50" w:rsidRPr="00C17CAE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2D1E50" w:rsidRPr="000175E3" w14:paraId="2BBC870C" w14:textId="77777777" w:rsidTr="002D1E50">
        <w:tc>
          <w:tcPr>
            <w:tcW w:w="303" w:type="dxa"/>
          </w:tcPr>
          <w:p w14:paraId="66C1D0AE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2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765" w:type="dxa"/>
          </w:tcPr>
          <w:p w14:paraId="346F987A" w14:textId="77777777" w:rsidR="002D1E50" w:rsidRPr="000312E1" w:rsidRDefault="002D1E50" w:rsidP="002D1E50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ขุดลอกคลองกำนันเสงี่ยม จากคลองหมื่นแช่ม ถึงสุดเขตคลอง</w:t>
            </w:r>
          </w:p>
        </w:tc>
        <w:tc>
          <w:tcPr>
            <w:tcW w:w="1192" w:type="dxa"/>
          </w:tcPr>
          <w:p w14:paraId="7787239B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32E07F04" w14:textId="77777777" w:rsidR="002D1E50" w:rsidRPr="00226B10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00" w:type="dxa"/>
          </w:tcPr>
          <w:p w14:paraId="38393E10" w14:textId="3897CEAC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586" w:type="dxa"/>
          </w:tcPr>
          <w:p w14:paraId="070EB911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815" w:type="dxa"/>
          </w:tcPr>
          <w:p w14:paraId="5ADE7F11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175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ดำเนินการเสร็จสิ้น</w:t>
            </w:r>
          </w:p>
        </w:tc>
        <w:tc>
          <w:tcPr>
            <w:tcW w:w="1284" w:type="dxa"/>
          </w:tcPr>
          <w:p w14:paraId="24BD8A5E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371,000</w:t>
            </w:r>
          </w:p>
        </w:tc>
        <w:tc>
          <w:tcPr>
            <w:tcW w:w="1340" w:type="dxa"/>
          </w:tcPr>
          <w:p w14:paraId="1671EDCD" w14:textId="77777777" w:rsidR="002D1E50" w:rsidRPr="000175E3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360,000</w:t>
            </w:r>
          </w:p>
        </w:tc>
      </w:tr>
      <w:tr w:rsidR="002D1E50" w:rsidRPr="00EE06F4" w14:paraId="17D1CE7F" w14:textId="77777777" w:rsidTr="002D1E50">
        <w:tc>
          <w:tcPr>
            <w:tcW w:w="303" w:type="dxa"/>
          </w:tcPr>
          <w:p w14:paraId="7A95AC53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12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765" w:type="dxa"/>
          </w:tcPr>
          <w:p w14:paraId="5B00EB9B" w14:textId="77777777" w:rsidR="002D1E50" w:rsidRPr="000312E1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ปรับภูมิทัศน์คลองในพื้นที่เขตหนองแขม</w:t>
            </w:r>
          </w:p>
        </w:tc>
        <w:tc>
          <w:tcPr>
            <w:tcW w:w="1192" w:type="dxa"/>
          </w:tcPr>
          <w:p w14:paraId="166DEB25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5E41B65B" w14:textId="77777777" w:rsidR="002D1E50" w:rsidRPr="00D555A4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00" w:type="dxa"/>
          </w:tcPr>
          <w:p w14:paraId="4D5B7219" w14:textId="697590D2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55A4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586" w:type="dxa"/>
          </w:tcPr>
          <w:p w14:paraId="48350C49" w14:textId="77777777" w:rsidR="002D1E50" w:rsidRPr="000556CA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56C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35 %</w:t>
            </w:r>
          </w:p>
        </w:tc>
        <w:tc>
          <w:tcPr>
            <w:tcW w:w="1815" w:type="dxa"/>
          </w:tcPr>
          <w:p w14:paraId="3625393E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56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อยู่ระหว่างจัดเตรียมแผนเพื่อจัดส่ง สนย.วันที่ 10 เม.ย.66</w:t>
            </w:r>
          </w:p>
        </w:tc>
        <w:tc>
          <w:tcPr>
            <w:tcW w:w="1284" w:type="dxa"/>
          </w:tcPr>
          <w:p w14:paraId="4D11C881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ไม่ใช้งบประมาณ</w:t>
            </w:r>
          </w:p>
        </w:tc>
        <w:tc>
          <w:tcPr>
            <w:tcW w:w="1340" w:type="dxa"/>
          </w:tcPr>
          <w:p w14:paraId="3E45D38E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12E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2D1E50" w:rsidRPr="00EE06F4" w14:paraId="070055F9" w14:textId="77777777" w:rsidTr="002D1E50">
        <w:tc>
          <w:tcPr>
            <w:tcW w:w="303" w:type="dxa"/>
          </w:tcPr>
          <w:p w14:paraId="66EBA4CB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14:paraId="791DE499" w14:textId="77777777" w:rsidR="002D1E50" w:rsidRPr="000312E1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ค่าใช้จ่ายในการซ่อมแซมบำรุงรักษาถนน ตรอก ซอย และสิ่งสาธารณประโยชน์ เพื่อแก้ไขปัญหาความเดือดร้อนของประชาชน</w:t>
            </w:r>
          </w:p>
        </w:tc>
        <w:tc>
          <w:tcPr>
            <w:tcW w:w="1192" w:type="dxa"/>
          </w:tcPr>
          <w:p w14:paraId="11E2AB68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35F1E444" w14:textId="77777777" w:rsidR="002D1E50" w:rsidRPr="00D875A4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00" w:type="dxa"/>
          </w:tcPr>
          <w:p w14:paraId="0AD7AE28" w14:textId="19FDBABF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75A4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586" w:type="dxa"/>
          </w:tcPr>
          <w:p w14:paraId="0F40EFA7" w14:textId="77777777" w:rsidR="002D1E50" w:rsidRPr="00505B8C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B8C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40 %</w:t>
            </w:r>
          </w:p>
        </w:tc>
        <w:tc>
          <w:tcPr>
            <w:tcW w:w="1815" w:type="dxa"/>
          </w:tcPr>
          <w:p w14:paraId="49369935" w14:textId="77777777" w:rsidR="002D1E50" w:rsidRPr="00505B8C" w:rsidRDefault="002D1E50" w:rsidP="002D1E50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505B8C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ดำเนินการเสร็จสิ้นแล้ว 2 รายการ  - งานจ้างเหมาซ่อมแซมกำแพงกันดิน วงเงิน 174</w:t>
            </w:r>
            <w:r w:rsidRPr="00505B8C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05B8C">
              <w:rPr>
                <w:rFonts w:ascii="TH SarabunPSK" w:hAnsi="TH SarabunPSK" w:cs="TH SarabunPSK"/>
                <w:sz w:val="24"/>
                <w:szCs w:val="24"/>
                <w:cs/>
              </w:rPr>
              <w:t>520 อยู่ระหว่างรอหนังสือค้ำ - งานจ้างเหมาซ่อมแซมผิวทางแอสฟัลต์คอนกรีตฯ หมู่บ้านพุดตาน อยู่ระหว่างรายงานขอจ้าง วงเงิน 500</w:t>
            </w:r>
            <w:r w:rsidRPr="00505B8C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05B8C">
              <w:rPr>
                <w:rFonts w:ascii="TH SarabunPSK" w:hAnsi="TH SarabunPSK" w:cs="TH SarabunPSK"/>
                <w:sz w:val="24"/>
                <w:szCs w:val="24"/>
                <w:cs/>
              </w:rPr>
              <w:t>000 บาท</w:t>
            </w:r>
          </w:p>
        </w:tc>
        <w:tc>
          <w:tcPr>
            <w:tcW w:w="1284" w:type="dxa"/>
          </w:tcPr>
          <w:p w14:paraId="4EA0614B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3,000,000</w:t>
            </w:r>
          </w:p>
        </w:tc>
        <w:tc>
          <w:tcPr>
            <w:tcW w:w="1340" w:type="dxa"/>
          </w:tcPr>
          <w:p w14:paraId="79C14851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674,500</w:t>
            </w:r>
          </w:p>
        </w:tc>
      </w:tr>
      <w:tr w:rsidR="002D1E50" w:rsidRPr="00EE06F4" w14:paraId="4C26B9B4" w14:textId="77777777" w:rsidTr="002D1E50">
        <w:tc>
          <w:tcPr>
            <w:tcW w:w="303" w:type="dxa"/>
          </w:tcPr>
          <w:p w14:paraId="32EEDF64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14:paraId="10FCC012" w14:textId="77777777" w:rsidR="002D1E50" w:rsidRPr="000312E1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ปรับปรุงซอยแยกเลียบคลองภาษีเจริญฝั่งใต้ ซอย </w:t>
            </w: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3 </w:t>
            </w: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จากบ้านเลขที่ </w:t>
            </w: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19 </w:t>
            </w: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ถึงสุดเขตทางสาธารณะ</w:t>
            </w:r>
          </w:p>
        </w:tc>
        <w:tc>
          <w:tcPr>
            <w:tcW w:w="1192" w:type="dxa"/>
          </w:tcPr>
          <w:p w14:paraId="3FD67AC4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66681844" w14:textId="77777777" w:rsidR="002D1E50" w:rsidRPr="00D875A4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00" w:type="dxa"/>
          </w:tcPr>
          <w:p w14:paraId="4B61239E" w14:textId="1BCEC4FE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75A4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586" w:type="dxa"/>
          </w:tcPr>
          <w:p w14:paraId="68A03D43" w14:textId="77777777" w:rsidR="002D1E50" w:rsidRPr="005C3878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3878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1815" w:type="dxa"/>
          </w:tcPr>
          <w:p w14:paraId="665B1D83" w14:textId="77777777" w:rsidR="002D1E50" w:rsidRPr="005C3878" w:rsidRDefault="002D1E50" w:rsidP="002D1E50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5C3878">
              <w:rPr>
                <w:rFonts w:ascii="TH SarabunPSK" w:hAnsi="TH SarabunPSK" w:cs="TH SarabunPSK"/>
                <w:sz w:val="24"/>
                <w:szCs w:val="24"/>
                <w:cs/>
              </w:rPr>
              <w:t>ลงสัญญาวันที่ 7 มี.ค.66 สิ้นสุดสัญา 5 ก.ค.66 ยอดก่อหนี้ 3</w:t>
            </w:r>
            <w:r w:rsidRPr="005C387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C3878">
              <w:rPr>
                <w:rFonts w:ascii="TH SarabunPSK" w:hAnsi="TH SarabunPSK" w:cs="TH SarabunPSK"/>
                <w:sz w:val="24"/>
                <w:szCs w:val="24"/>
                <w:cs/>
              </w:rPr>
              <w:t>034</w:t>
            </w:r>
            <w:r w:rsidRPr="005C387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C3878">
              <w:rPr>
                <w:rFonts w:ascii="TH SarabunPSK" w:hAnsi="TH SarabunPSK" w:cs="TH SarabunPSK"/>
                <w:sz w:val="24"/>
                <w:szCs w:val="24"/>
                <w:cs/>
              </w:rPr>
              <w:t>630 บาท (อยู่ระหว่างดำเนินการตามสัญญา คิดเป็นเนื้องาน 5% ของสัญญา)</w:t>
            </w:r>
          </w:p>
        </w:tc>
        <w:tc>
          <w:tcPr>
            <w:tcW w:w="1284" w:type="dxa"/>
          </w:tcPr>
          <w:p w14:paraId="50881330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4,057,000</w:t>
            </w:r>
          </w:p>
        </w:tc>
        <w:tc>
          <w:tcPr>
            <w:tcW w:w="1340" w:type="dxa"/>
          </w:tcPr>
          <w:p w14:paraId="0F550829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</w:tr>
      <w:tr w:rsidR="002D1E50" w:rsidRPr="00EE06F4" w14:paraId="750DA4A4" w14:textId="77777777" w:rsidTr="002D1E50">
        <w:tc>
          <w:tcPr>
            <w:tcW w:w="303" w:type="dxa"/>
          </w:tcPr>
          <w:p w14:paraId="04AEF9B3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14:paraId="47ADEA32" w14:textId="77777777" w:rsidR="002D1E50" w:rsidRPr="000312E1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ปรับปรุงซอยแยกเลียบคลองภาษีเจริญฝั่งเหนือ </w:t>
            </w: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26 </w:t>
            </w: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จากบ้านเลขที่ </w:t>
            </w: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17/7 </w:t>
            </w: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ถึงสุดเขตทางสาธารณะ และจากบ้านเลขที่ </w:t>
            </w: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11 </w:t>
            </w: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ถึงสุดเขตทางสาธารณะ</w:t>
            </w:r>
          </w:p>
        </w:tc>
        <w:tc>
          <w:tcPr>
            <w:tcW w:w="1192" w:type="dxa"/>
          </w:tcPr>
          <w:p w14:paraId="40C1C6B9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0AFE572D" w14:textId="77777777" w:rsidR="002D1E50" w:rsidRPr="00D875A4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00" w:type="dxa"/>
          </w:tcPr>
          <w:p w14:paraId="75FE5368" w14:textId="4277DA4B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75A4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586" w:type="dxa"/>
          </w:tcPr>
          <w:p w14:paraId="38D2B56B" w14:textId="77777777" w:rsidR="002D1E50" w:rsidRPr="005C3878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3878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1815" w:type="dxa"/>
          </w:tcPr>
          <w:p w14:paraId="06868E6F" w14:textId="77777777" w:rsidR="002D1E50" w:rsidRPr="007C5232" w:rsidRDefault="002D1E50" w:rsidP="002D1E50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7C52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ลงสัญญาวันที่ </w:t>
            </w:r>
            <w:r w:rsidRPr="007C5232">
              <w:rPr>
                <w:rFonts w:ascii="TH SarabunPSK" w:hAnsi="TH SarabunPSK" w:cs="TH SarabunPSK"/>
                <w:sz w:val="24"/>
                <w:szCs w:val="24"/>
              </w:rPr>
              <w:t xml:space="preserve">8 </w:t>
            </w:r>
            <w:r w:rsidRPr="007C5232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Pr="007C5232">
              <w:rPr>
                <w:rFonts w:ascii="TH SarabunPSK" w:hAnsi="TH SarabunPSK" w:cs="TH SarabunPSK"/>
                <w:sz w:val="24"/>
                <w:szCs w:val="24"/>
              </w:rPr>
              <w:t xml:space="preserve">66 </w:t>
            </w:r>
            <w:r w:rsidRPr="007C52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สิ้นสุดสัญา </w:t>
            </w:r>
            <w:r w:rsidRPr="007C5232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7C52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มิ.ย. </w:t>
            </w:r>
            <w:r w:rsidRPr="007C5232">
              <w:rPr>
                <w:rFonts w:ascii="TH SarabunPSK" w:hAnsi="TH SarabunPSK" w:cs="TH SarabunPSK"/>
                <w:sz w:val="24"/>
                <w:szCs w:val="24"/>
              </w:rPr>
              <w:t>66 (</w:t>
            </w:r>
            <w:r w:rsidRPr="007C52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อยู่ระหว่างดำเนินการตามสัญญา คิดเป็นเนื้องาน </w:t>
            </w:r>
            <w:r w:rsidRPr="007C5232">
              <w:rPr>
                <w:rFonts w:ascii="TH SarabunPSK" w:hAnsi="TH SarabunPSK" w:cs="TH SarabunPSK"/>
                <w:sz w:val="24"/>
                <w:szCs w:val="24"/>
              </w:rPr>
              <w:t xml:space="preserve">5% </w:t>
            </w:r>
            <w:r w:rsidRPr="007C5232">
              <w:rPr>
                <w:rFonts w:ascii="TH SarabunPSK" w:hAnsi="TH SarabunPSK" w:cs="TH SarabunPSK"/>
                <w:sz w:val="24"/>
                <w:szCs w:val="24"/>
                <w:cs/>
              </w:rPr>
              <w:t>ของสัญญา)</w:t>
            </w:r>
          </w:p>
        </w:tc>
        <w:tc>
          <w:tcPr>
            <w:tcW w:w="1284" w:type="dxa"/>
          </w:tcPr>
          <w:p w14:paraId="7312F384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3,054,000</w:t>
            </w:r>
          </w:p>
        </w:tc>
        <w:tc>
          <w:tcPr>
            <w:tcW w:w="1340" w:type="dxa"/>
          </w:tcPr>
          <w:p w14:paraId="3914FBD3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</w:tr>
      <w:tr w:rsidR="002D1E50" w:rsidRPr="00EE06F4" w14:paraId="6FF74E59" w14:textId="77777777" w:rsidTr="002D1E50">
        <w:tc>
          <w:tcPr>
            <w:tcW w:w="303" w:type="dxa"/>
          </w:tcPr>
          <w:p w14:paraId="2772235D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14:paraId="60C35CF5" w14:textId="77777777" w:rsidR="002D1E50" w:rsidRPr="000312E1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ปรับปรุงถนนสวัสดิการ </w:t>
            </w: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2 </w:t>
            </w: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ซอย </w:t>
            </w: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1 </w:t>
            </w: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จากบ้านเลขที่ </w:t>
            </w: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17/67 </w:t>
            </w: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ถึงสุดเขตทางสาธารณะ</w:t>
            </w:r>
          </w:p>
        </w:tc>
        <w:tc>
          <w:tcPr>
            <w:tcW w:w="1192" w:type="dxa"/>
          </w:tcPr>
          <w:p w14:paraId="64F17FFF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2490F098" w14:textId="77777777" w:rsidR="002D1E50" w:rsidRPr="00D875A4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00" w:type="dxa"/>
          </w:tcPr>
          <w:p w14:paraId="41D2095B" w14:textId="5A630A59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875A4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586" w:type="dxa"/>
          </w:tcPr>
          <w:p w14:paraId="31BDC68B" w14:textId="77777777" w:rsidR="002D1E50" w:rsidRPr="007C5232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523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1815" w:type="dxa"/>
          </w:tcPr>
          <w:p w14:paraId="58769E35" w14:textId="77777777" w:rsidR="002D1E50" w:rsidRPr="007C5232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C52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ลงสัญญาวันที่ </w:t>
            </w:r>
            <w:r w:rsidRPr="007C5232">
              <w:rPr>
                <w:rFonts w:ascii="TH SarabunPSK" w:hAnsi="TH SarabunPSK" w:cs="TH SarabunPSK"/>
                <w:sz w:val="24"/>
                <w:szCs w:val="24"/>
              </w:rPr>
              <w:t xml:space="preserve">9 </w:t>
            </w:r>
            <w:r w:rsidRPr="007C5232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Pr="007C5232">
              <w:rPr>
                <w:rFonts w:ascii="TH SarabunPSK" w:hAnsi="TH SarabunPSK" w:cs="TH SarabunPSK"/>
                <w:sz w:val="24"/>
                <w:szCs w:val="24"/>
              </w:rPr>
              <w:t xml:space="preserve">66 </w:t>
            </w:r>
            <w:r w:rsidRPr="007C52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สิ้นสุดสัญา </w:t>
            </w:r>
            <w:r w:rsidRPr="007C5232">
              <w:rPr>
                <w:rFonts w:ascii="TH SarabunPSK" w:hAnsi="TH SarabunPSK" w:cs="TH SarabunPSK"/>
                <w:sz w:val="24"/>
                <w:szCs w:val="24"/>
              </w:rPr>
              <w:t xml:space="preserve">8 </w:t>
            </w:r>
            <w:r w:rsidRPr="007C52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พ.ค. </w:t>
            </w:r>
            <w:r w:rsidRPr="007C5232">
              <w:rPr>
                <w:rFonts w:ascii="TH SarabunPSK" w:hAnsi="TH SarabunPSK" w:cs="TH SarabunPSK"/>
                <w:sz w:val="24"/>
                <w:szCs w:val="24"/>
              </w:rPr>
              <w:t>66 (</w:t>
            </w:r>
            <w:r w:rsidRPr="007C52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อยู่ระหว่างดำเนินการตามสัญญา คิดเป็นเนื้องาน </w:t>
            </w:r>
            <w:r w:rsidRPr="007C5232">
              <w:rPr>
                <w:rFonts w:ascii="TH SarabunPSK" w:hAnsi="TH SarabunPSK" w:cs="TH SarabunPSK"/>
                <w:sz w:val="24"/>
                <w:szCs w:val="24"/>
              </w:rPr>
              <w:t xml:space="preserve">5% </w:t>
            </w:r>
            <w:r w:rsidRPr="007C5232">
              <w:rPr>
                <w:rFonts w:ascii="TH SarabunPSK" w:hAnsi="TH SarabunPSK" w:cs="TH SarabunPSK"/>
                <w:sz w:val="24"/>
                <w:szCs w:val="24"/>
                <w:cs/>
              </w:rPr>
              <w:t>ของสัญญา)</w:t>
            </w:r>
          </w:p>
        </w:tc>
        <w:tc>
          <w:tcPr>
            <w:tcW w:w="1284" w:type="dxa"/>
          </w:tcPr>
          <w:p w14:paraId="59A03DAE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312E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1,796,000</w:t>
            </w:r>
          </w:p>
        </w:tc>
        <w:tc>
          <w:tcPr>
            <w:tcW w:w="1340" w:type="dxa"/>
          </w:tcPr>
          <w:p w14:paraId="736B21A9" w14:textId="77777777" w:rsidR="002D1E50" w:rsidRPr="000312E1" w:rsidRDefault="002D1E50" w:rsidP="002D1E5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</w:tr>
    </w:tbl>
    <w:p w14:paraId="23659842" w14:textId="3C3BD9DA" w:rsidR="00FC7E43" w:rsidRDefault="002D1E50" w:rsidP="00FC7E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ผู้รับผิดชอบ </w:t>
      </w:r>
      <w:r w:rsidR="00FC7E43"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FC7E43">
        <w:rPr>
          <w:rFonts w:ascii="TH SarabunPSK" w:hAnsi="TH SarabunPSK" w:cs="TH SarabunPSK" w:hint="cs"/>
          <w:b/>
          <w:bCs/>
          <w:sz w:val="32"/>
          <w:szCs w:val="32"/>
          <w:cs/>
        </w:rPr>
        <w:t>โยธา(ต่อ)</w:t>
      </w:r>
    </w:p>
    <w:p w14:paraId="101EB867" w14:textId="77777777" w:rsidR="002D1E50" w:rsidRPr="002D1E50" w:rsidRDefault="002D1E50" w:rsidP="00FC7E43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661"/>
        <w:gridCol w:w="1725"/>
        <w:gridCol w:w="1159"/>
        <w:gridCol w:w="1836"/>
        <w:gridCol w:w="1572"/>
        <w:gridCol w:w="1776"/>
        <w:gridCol w:w="1265"/>
        <w:gridCol w:w="1064"/>
      </w:tblGrid>
      <w:tr w:rsidR="002D1E50" w:rsidRPr="00C17CAE" w14:paraId="212D3883" w14:textId="77777777" w:rsidTr="002D1E50">
        <w:tc>
          <w:tcPr>
            <w:tcW w:w="661" w:type="dxa"/>
          </w:tcPr>
          <w:p w14:paraId="0B8EECC1" w14:textId="77777777" w:rsidR="002D1E50" w:rsidRPr="00C17CAE" w:rsidRDefault="002D1E50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25" w:type="dxa"/>
          </w:tcPr>
          <w:p w14:paraId="051D62A3" w14:textId="77777777" w:rsidR="002D1E50" w:rsidRPr="00C17CAE" w:rsidRDefault="002D1E50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159" w:type="dxa"/>
          </w:tcPr>
          <w:p w14:paraId="5FD797DA" w14:textId="327C4741" w:rsidR="002D1E50" w:rsidRPr="00C17CAE" w:rsidRDefault="002D1E50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836" w:type="dxa"/>
          </w:tcPr>
          <w:p w14:paraId="535DB55F" w14:textId="108BD784" w:rsidR="002D1E50" w:rsidRPr="00C17CAE" w:rsidRDefault="002D1E50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572" w:type="dxa"/>
          </w:tcPr>
          <w:p w14:paraId="4D03D327" w14:textId="77777777" w:rsidR="002D1E50" w:rsidRPr="00C17CAE" w:rsidRDefault="002D1E50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1776" w:type="dxa"/>
          </w:tcPr>
          <w:p w14:paraId="26C8709C" w14:textId="77777777" w:rsidR="002D1E50" w:rsidRPr="00C17CAE" w:rsidRDefault="002D1E50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265" w:type="dxa"/>
          </w:tcPr>
          <w:p w14:paraId="7294EAA8" w14:textId="77777777" w:rsidR="002D1E50" w:rsidRPr="00C17CAE" w:rsidRDefault="002D1E50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1064" w:type="dxa"/>
          </w:tcPr>
          <w:p w14:paraId="55FB3501" w14:textId="3DDFC4EE" w:rsidR="002D1E50" w:rsidRPr="00C17CAE" w:rsidRDefault="002D1E50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2D1E50" w:rsidRPr="00C17CAE" w14:paraId="5F4A369E" w14:textId="77777777" w:rsidTr="002D1E50">
        <w:tc>
          <w:tcPr>
            <w:tcW w:w="661" w:type="dxa"/>
          </w:tcPr>
          <w:p w14:paraId="3A1BE215" w14:textId="64DECB28" w:rsidR="002D1E50" w:rsidRPr="00C17CAE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75E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14:paraId="5ABD163F" w14:textId="5224A41B" w:rsidR="002D1E50" w:rsidRPr="00C17CAE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ปรับปรุงถนนสวัสดิการ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1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ซอย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1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และถนนสวัสดิการ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1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ซอย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59" w:type="dxa"/>
          </w:tcPr>
          <w:p w14:paraId="36AC312B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5174BB2A" w14:textId="77777777" w:rsidR="002D1E50" w:rsidRPr="00D555A4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6" w:type="dxa"/>
          </w:tcPr>
          <w:p w14:paraId="230B47D4" w14:textId="6CE9692C" w:rsidR="002D1E50" w:rsidRPr="00C17CAE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555A4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572" w:type="dxa"/>
          </w:tcPr>
          <w:p w14:paraId="02CF5ACC" w14:textId="5DF3DAE0" w:rsidR="002D1E50" w:rsidRPr="00C17CAE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7A67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1776" w:type="dxa"/>
          </w:tcPr>
          <w:p w14:paraId="67DB0239" w14:textId="6F20AAEC" w:rsidR="002D1E50" w:rsidRPr="00C17CAE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7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ลงสัญญาวันที่ </w:t>
            </w:r>
            <w:r w:rsidRPr="00707A67">
              <w:rPr>
                <w:rFonts w:ascii="TH SarabunPSK" w:hAnsi="TH SarabunPSK" w:cs="TH SarabunPSK"/>
                <w:sz w:val="24"/>
                <w:szCs w:val="24"/>
              </w:rPr>
              <w:t xml:space="preserve">8 </w:t>
            </w:r>
            <w:r w:rsidRPr="00707A67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Pr="00707A67">
              <w:rPr>
                <w:rFonts w:ascii="TH SarabunPSK" w:hAnsi="TH SarabunPSK" w:cs="TH SarabunPSK"/>
                <w:sz w:val="24"/>
                <w:szCs w:val="24"/>
              </w:rPr>
              <w:t xml:space="preserve">66 </w:t>
            </w:r>
            <w:r w:rsidRPr="00707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สิ้นสุดสัญา </w:t>
            </w:r>
            <w:r w:rsidRPr="00707A67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707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มิ.ย. </w:t>
            </w:r>
            <w:r w:rsidRPr="00707A67">
              <w:rPr>
                <w:rFonts w:ascii="TH SarabunPSK" w:hAnsi="TH SarabunPSK" w:cs="TH SarabunPSK"/>
                <w:sz w:val="24"/>
                <w:szCs w:val="24"/>
              </w:rPr>
              <w:t>66 (</w:t>
            </w:r>
            <w:r w:rsidRPr="00707A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อยู่ระหว่างดำเนินการตามสัญญา คิดเป็นเนื้องาน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707A67">
              <w:rPr>
                <w:rFonts w:ascii="TH SarabunPSK" w:hAnsi="TH SarabunPSK" w:cs="TH SarabunPSK"/>
                <w:sz w:val="24"/>
                <w:szCs w:val="24"/>
                <w:cs/>
              </w:rPr>
              <w:t>% ของสัญญา)</w:t>
            </w:r>
          </w:p>
        </w:tc>
        <w:tc>
          <w:tcPr>
            <w:tcW w:w="1265" w:type="dxa"/>
          </w:tcPr>
          <w:p w14:paraId="57F134CD" w14:textId="534A20FC" w:rsidR="002D1E50" w:rsidRPr="00C17CAE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2,903,000</w:t>
            </w:r>
          </w:p>
        </w:tc>
        <w:tc>
          <w:tcPr>
            <w:tcW w:w="1064" w:type="dxa"/>
          </w:tcPr>
          <w:p w14:paraId="5B838320" w14:textId="5DE04A1F" w:rsidR="002D1E50" w:rsidRPr="00C17CAE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2D1E50" w:rsidRPr="00C17CAE" w14:paraId="2D52B6C4" w14:textId="77777777" w:rsidTr="002D1E50">
        <w:tc>
          <w:tcPr>
            <w:tcW w:w="661" w:type="dxa"/>
          </w:tcPr>
          <w:p w14:paraId="00D02F0A" w14:textId="00887AA8" w:rsidR="002D1E50" w:rsidRPr="00C17CAE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75E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5" w:type="dxa"/>
          </w:tcPr>
          <w:p w14:paraId="4DA935C6" w14:textId="0ED62805" w:rsidR="002D1E50" w:rsidRPr="00C17CAE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ขุดลอกลำกระโดงหลังหมู่บ้านเพชรสยาม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2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จากคลองหนามแดง ถึงสุดระยะที่กำหนด</w:t>
            </w:r>
          </w:p>
        </w:tc>
        <w:tc>
          <w:tcPr>
            <w:tcW w:w="1159" w:type="dxa"/>
          </w:tcPr>
          <w:p w14:paraId="06E71A7D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6F8C5C83" w14:textId="77777777" w:rsidR="002D1E50" w:rsidRPr="00226B10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6" w:type="dxa"/>
          </w:tcPr>
          <w:p w14:paraId="6F80CE09" w14:textId="063D0F9B" w:rsidR="002D1E50" w:rsidRPr="00C17CAE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572" w:type="dxa"/>
          </w:tcPr>
          <w:p w14:paraId="3B6D2429" w14:textId="09C851C2" w:rsidR="002D1E50" w:rsidRPr="00C17CAE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776" w:type="dxa"/>
          </w:tcPr>
          <w:p w14:paraId="6510FA28" w14:textId="64F527F0" w:rsidR="002D1E50" w:rsidRPr="00C17CAE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75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ดำเนินการเสร็จสิ้น</w:t>
            </w:r>
          </w:p>
        </w:tc>
        <w:tc>
          <w:tcPr>
            <w:tcW w:w="1265" w:type="dxa"/>
          </w:tcPr>
          <w:p w14:paraId="5759B263" w14:textId="2C09FF53" w:rsidR="002D1E50" w:rsidRPr="00C17CAE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216,400</w:t>
            </w:r>
          </w:p>
        </w:tc>
        <w:tc>
          <w:tcPr>
            <w:tcW w:w="1064" w:type="dxa"/>
          </w:tcPr>
          <w:p w14:paraId="271D6259" w14:textId="1694E487" w:rsidR="002D1E50" w:rsidRPr="00C17CAE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209,100</w:t>
            </w:r>
          </w:p>
        </w:tc>
      </w:tr>
      <w:tr w:rsidR="002D1E50" w:rsidRPr="000175E3" w14:paraId="49133A35" w14:textId="77777777" w:rsidTr="002D1E50">
        <w:tc>
          <w:tcPr>
            <w:tcW w:w="661" w:type="dxa"/>
          </w:tcPr>
          <w:p w14:paraId="067A8D61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175E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25" w:type="dxa"/>
          </w:tcPr>
          <w:p w14:paraId="268E7737" w14:textId="77777777" w:rsidR="002D1E50" w:rsidRPr="000175E3" w:rsidRDefault="002D1E50" w:rsidP="00707A6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ปรับปรุงซุ้มประตูเมืองอนุสรณ์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100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ปี</w:t>
            </w:r>
          </w:p>
        </w:tc>
        <w:tc>
          <w:tcPr>
            <w:tcW w:w="1159" w:type="dxa"/>
          </w:tcPr>
          <w:p w14:paraId="6AEFD50C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23CA5C00" w14:textId="77777777" w:rsidR="002D1E50" w:rsidRPr="00D555A4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6" w:type="dxa"/>
          </w:tcPr>
          <w:p w14:paraId="42803C91" w14:textId="76C5F80F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55A4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572" w:type="dxa"/>
          </w:tcPr>
          <w:p w14:paraId="4CA05A5F" w14:textId="4B397A5F" w:rsidR="002D1E50" w:rsidRPr="00707A67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7A67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66 %</w:t>
            </w:r>
          </w:p>
        </w:tc>
        <w:tc>
          <w:tcPr>
            <w:tcW w:w="1776" w:type="dxa"/>
          </w:tcPr>
          <w:p w14:paraId="3EB7C43B" w14:textId="28B35E0B" w:rsidR="002D1E50" w:rsidRPr="00707A67" w:rsidRDefault="002D1E50" w:rsidP="00707A6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7A67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อยู่ระหว่างดำเนินการตามสัญญา คิดเป็นเนื้องาน 15% สัญญาลงวันที่ 2 ก.พ.66 สิ้นสุดสัญญา  2 มิ.ย.66</w:t>
            </w:r>
          </w:p>
        </w:tc>
        <w:tc>
          <w:tcPr>
            <w:tcW w:w="1265" w:type="dxa"/>
          </w:tcPr>
          <w:p w14:paraId="2AEFDD7B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3,062,000</w:t>
            </w:r>
          </w:p>
        </w:tc>
        <w:tc>
          <w:tcPr>
            <w:tcW w:w="1064" w:type="dxa"/>
          </w:tcPr>
          <w:p w14:paraId="4F108D8D" w14:textId="042B8F36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2D1E50" w:rsidRPr="000175E3" w14:paraId="613FE430" w14:textId="77777777" w:rsidTr="002D1E50">
        <w:tc>
          <w:tcPr>
            <w:tcW w:w="661" w:type="dxa"/>
          </w:tcPr>
          <w:p w14:paraId="01ACD0E2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175E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5" w:type="dxa"/>
          </w:tcPr>
          <w:p w14:paraId="5DD62878" w14:textId="77777777" w:rsidR="002D1E50" w:rsidRPr="000175E3" w:rsidRDefault="002D1E50" w:rsidP="00707A6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ขุดลอกลำกระโดงสาธารณะข้างชุมชนสะพาน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1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จากถนนบางบอน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5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ถึงสุดระยะที่กำหนด</w:t>
            </w:r>
          </w:p>
        </w:tc>
        <w:tc>
          <w:tcPr>
            <w:tcW w:w="1159" w:type="dxa"/>
          </w:tcPr>
          <w:p w14:paraId="0DCD0A93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76F98785" w14:textId="77777777" w:rsidR="002D1E50" w:rsidRPr="00226B10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6" w:type="dxa"/>
          </w:tcPr>
          <w:p w14:paraId="7BDB708A" w14:textId="25382BEA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572" w:type="dxa"/>
          </w:tcPr>
          <w:p w14:paraId="2C795306" w14:textId="2BE6E226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776" w:type="dxa"/>
          </w:tcPr>
          <w:p w14:paraId="4572CE71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175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ดำเนินการเสร็จสิ้น</w:t>
            </w:r>
          </w:p>
        </w:tc>
        <w:tc>
          <w:tcPr>
            <w:tcW w:w="1265" w:type="dxa"/>
          </w:tcPr>
          <w:p w14:paraId="6066A6E8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49,670</w:t>
            </w:r>
          </w:p>
        </w:tc>
        <w:tc>
          <w:tcPr>
            <w:tcW w:w="1064" w:type="dxa"/>
          </w:tcPr>
          <w:p w14:paraId="5D1DF4A9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47,160</w:t>
            </w:r>
          </w:p>
        </w:tc>
      </w:tr>
      <w:tr w:rsidR="002D1E50" w:rsidRPr="000175E3" w14:paraId="162F9BD3" w14:textId="77777777" w:rsidTr="002D1E50">
        <w:tc>
          <w:tcPr>
            <w:tcW w:w="661" w:type="dxa"/>
          </w:tcPr>
          <w:p w14:paraId="6B21FBBF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175E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5" w:type="dxa"/>
          </w:tcPr>
          <w:p w14:paraId="11C3C753" w14:textId="77777777" w:rsidR="002D1E50" w:rsidRPr="000175E3" w:rsidRDefault="002D1E50" w:rsidP="00707A6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ขุดลอกคลองยายต่วน จากคลองมหาศร ถึงสุดระยะที่กำหนด</w:t>
            </w:r>
          </w:p>
        </w:tc>
        <w:tc>
          <w:tcPr>
            <w:tcW w:w="1159" w:type="dxa"/>
          </w:tcPr>
          <w:p w14:paraId="0E1B5B62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35E72AB8" w14:textId="77777777" w:rsidR="002D1E50" w:rsidRPr="00226B10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6" w:type="dxa"/>
          </w:tcPr>
          <w:p w14:paraId="1EC27539" w14:textId="5DD0FF83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572" w:type="dxa"/>
          </w:tcPr>
          <w:p w14:paraId="2517DCC8" w14:textId="3C55003C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776" w:type="dxa"/>
          </w:tcPr>
          <w:p w14:paraId="1F7DACAA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175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ดำเนินการเสร็จสิ้น</w:t>
            </w:r>
          </w:p>
        </w:tc>
        <w:tc>
          <w:tcPr>
            <w:tcW w:w="1265" w:type="dxa"/>
          </w:tcPr>
          <w:p w14:paraId="3355BE97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184,700</w:t>
            </w:r>
          </w:p>
        </w:tc>
        <w:tc>
          <w:tcPr>
            <w:tcW w:w="1064" w:type="dxa"/>
          </w:tcPr>
          <w:p w14:paraId="7B7D6F9C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178,500</w:t>
            </w:r>
          </w:p>
        </w:tc>
      </w:tr>
      <w:tr w:rsidR="002D1E50" w:rsidRPr="000175E3" w14:paraId="5453190B" w14:textId="77777777" w:rsidTr="002D1E50">
        <w:tc>
          <w:tcPr>
            <w:tcW w:w="661" w:type="dxa"/>
          </w:tcPr>
          <w:p w14:paraId="3B79B3B6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175E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5" w:type="dxa"/>
          </w:tcPr>
          <w:p w14:paraId="46F02096" w14:textId="77777777" w:rsidR="002D1E50" w:rsidRPr="000175E3" w:rsidRDefault="002D1E50" w:rsidP="00707A6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ขุดลอกคลองคำหริ่ม จากคลองภาษีเจริญ ถึงสุดระยะที่กำหนด</w:t>
            </w:r>
          </w:p>
        </w:tc>
        <w:tc>
          <w:tcPr>
            <w:tcW w:w="1159" w:type="dxa"/>
          </w:tcPr>
          <w:p w14:paraId="4A8D77FF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48F07D4F" w14:textId="77777777" w:rsidR="002D1E50" w:rsidRPr="00226B10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6" w:type="dxa"/>
          </w:tcPr>
          <w:p w14:paraId="051F01AC" w14:textId="005E9E6D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572" w:type="dxa"/>
          </w:tcPr>
          <w:p w14:paraId="118FDB89" w14:textId="4FB59A25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776" w:type="dxa"/>
          </w:tcPr>
          <w:p w14:paraId="56E5C526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175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ดำเนินการเสร็จสิ้น</w:t>
            </w:r>
          </w:p>
        </w:tc>
        <w:tc>
          <w:tcPr>
            <w:tcW w:w="1265" w:type="dxa"/>
          </w:tcPr>
          <w:p w14:paraId="47C92D5A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337,800</w:t>
            </w:r>
          </w:p>
        </w:tc>
        <w:tc>
          <w:tcPr>
            <w:tcW w:w="1064" w:type="dxa"/>
          </w:tcPr>
          <w:p w14:paraId="0BDDBAC7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326,400</w:t>
            </w:r>
          </w:p>
        </w:tc>
      </w:tr>
      <w:tr w:rsidR="002D1E50" w:rsidRPr="000175E3" w14:paraId="4F08F1B3" w14:textId="77777777" w:rsidTr="002D1E50">
        <w:tc>
          <w:tcPr>
            <w:tcW w:w="661" w:type="dxa"/>
          </w:tcPr>
          <w:p w14:paraId="12F4900B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175E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5" w:type="dxa"/>
          </w:tcPr>
          <w:p w14:paraId="4B46AFB1" w14:textId="77777777" w:rsidR="002D1E50" w:rsidRPr="000175E3" w:rsidRDefault="002D1E50" w:rsidP="00707A6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ขุดลอกคลองศรีสำราญ จากถนนเลียบคลองภาษีเจริญฝั่งเหนือ ถึงสุดระยะที่กำหนด</w:t>
            </w:r>
          </w:p>
        </w:tc>
        <w:tc>
          <w:tcPr>
            <w:tcW w:w="1159" w:type="dxa"/>
          </w:tcPr>
          <w:p w14:paraId="304150B9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330C6F68" w14:textId="77777777" w:rsidR="002D1E50" w:rsidRPr="00226B10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6" w:type="dxa"/>
          </w:tcPr>
          <w:p w14:paraId="71CEEDE4" w14:textId="4D042501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572" w:type="dxa"/>
          </w:tcPr>
          <w:p w14:paraId="2A8946CE" w14:textId="006289AC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26B10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  <w:r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776" w:type="dxa"/>
          </w:tcPr>
          <w:p w14:paraId="6F6E13CA" w14:textId="5F484554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175E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ดำเนินการเสร็จสิ้น</w:t>
            </w:r>
          </w:p>
        </w:tc>
        <w:tc>
          <w:tcPr>
            <w:tcW w:w="1265" w:type="dxa"/>
          </w:tcPr>
          <w:p w14:paraId="6CFA2D1B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1,964,000</w:t>
            </w:r>
          </w:p>
        </w:tc>
        <w:tc>
          <w:tcPr>
            <w:tcW w:w="1064" w:type="dxa"/>
          </w:tcPr>
          <w:p w14:paraId="54A16768" w14:textId="1D7388D4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560,280</w:t>
            </w:r>
          </w:p>
        </w:tc>
      </w:tr>
      <w:tr w:rsidR="002D1E50" w:rsidRPr="000175E3" w14:paraId="2D1DE427" w14:textId="77777777" w:rsidTr="002D1E50">
        <w:tc>
          <w:tcPr>
            <w:tcW w:w="661" w:type="dxa"/>
          </w:tcPr>
          <w:p w14:paraId="252D2F9A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175E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25" w:type="dxa"/>
          </w:tcPr>
          <w:p w14:paraId="5187FD0A" w14:textId="77777777" w:rsidR="002D1E50" w:rsidRPr="000175E3" w:rsidRDefault="002D1E50" w:rsidP="00707A6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ปรับปรุงซอยเพชรเกษม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110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แยก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4-3-4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จากบ้านเลขที่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36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ถึงสุดเขตทางสาธารณะ บริเวณบ้านเลขที่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159" w:type="dxa"/>
          </w:tcPr>
          <w:p w14:paraId="54C28FF0" w14:textId="77777777" w:rsidR="002D1E50" w:rsidRDefault="002D1E50" w:rsidP="002D1E50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3D5EE554" w14:textId="77777777" w:rsidR="002D1E50" w:rsidRPr="00D555A4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36" w:type="dxa"/>
          </w:tcPr>
          <w:p w14:paraId="69033728" w14:textId="7F1AACAA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55A4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572" w:type="dxa"/>
          </w:tcPr>
          <w:p w14:paraId="3B67E128" w14:textId="4E33D342" w:rsidR="002D1E50" w:rsidRPr="00707A67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7A67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80 %</w:t>
            </w:r>
          </w:p>
        </w:tc>
        <w:tc>
          <w:tcPr>
            <w:tcW w:w="1776" w:type="dxa"/>
          </w:tcPr>
          <w:p w14:paraId="1B359D64" w14:textId="0DA635F6" w:rsidR="002D1E50" w:rsidRPr="00707A67" w:rsidRDefault="002D1E50" w:rsidP="00707A6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7A67">
              <w:rPr>
                <w:rFonts w:ascii="TH SarabunPSK" w:hAnsi="TH SarabunPSK" w:cs="TH SarabunPSK"/>
                <w:sz w:val="24"/>
                <w:szCs w:val="24"/>
                <w:cs/>
              </w:rPr>
              <w:t>ส่งงานแล้ว 29 มี.ค.66 อยู่ระหว่างรอตรวจรับงานวันที่ 31 มี.ค.66</w:t>
            </w:r>
          </w:p>
        </w:tc>
        <w:tc>
          <w:tcPr>
            <w:tcW w:w="1265" w:type="dxa"/>
          </w:tcPr>
          <w:p w14:paraId="72E3C158" w14:textId="77777777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2,579,000</w:t>
            </w:r>
          </w:p>
        </w:tc>
        <w:tc>
          <w:tcPr>
            <w:tcW w:w="1064" w:type="dxa"/>
          </w:tcPr>
          <w:p w14:paraId="267D39C4" w14:textId="70A83B26" w:rsidR="002D1E50" w:rsidRPr="000175E3" w:rsidRDefault="002D1E50" w:rsidP="00707A6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-</w:t>
            </w:r>
          </w:p>
        </w:tc>
      </w:tr>
    </w:tbl>
    <w:p w14:paraId="1ED6F32E" w14:textId="77777777" w:rsidR="002D1E50" w:rsidRDefault="002D1E50" w:rsidP="00BF1B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59A55C" w14:textId="07C26B41" w:rsidR="00BF1BA9" w:rsidRPr="00EE06F4" w:rsidRDefault="00AC7ED7" w:rsidP="00BF1BA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ผู้รับผิดชอบ </w:t>
      </w:r>
      <w:r w:rsidR="00BF1BA9"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BF1BA9">
        <w:rPr>
          <w:rFonts w:ascii="TH SarabunPSK" w:hAnsi="TH SarabunPSK" w:cs="TH SarabunPSK" w:hint="cs"/>
          <w:b/>
          <w:bCs/>
          <w:sz w:val="32"/>
          <w:szCs w:val="32"/>
          <w:cs/>
        </w:rPr>
        <w:t>โยธา(ต่อ)</w:t>
      </w:r>
    </w:p>
    <w:p w14:paraId="41CBA578" w14:textId="77777777" w:rsidR="00BF1BA9" w:rsidRDefault="00BF1BA9"/>
    <w:tbl>
      <w:tblPr>
        <w:tblStyle w:val="TableGrid"/>
        <w:tblW w:w="11234" w:type="dxa"/>
        <w:tblInd w:w="-1174" w:type="dxa"/>
        <w:tblLook w:val="04A0" w:firstRow="1" w:lastRow="0" w:firstColumn="1" w:lastColumn="0" w:noHBand="0" w:noVBand="1"/>
      </w:tblPr>
      <w:tblGrid>
        <w:gridCol w:w="724"/>
        <w:gridCol w:w="1765"/>
        <w:gridCol w:w="1090"/>
        <w:gridCol w:w="2002"/>
        <w:gridCol w:w="1586"/>
        <w:gridCol w:w="1815"/>
        <w:gridCol w:w="1284"/>
        <w:gridCol w:w="968"/>
      </w:tblGrid>
      <w:tr w:rsidR="00AC7ED7" w:rsidRPr="000175E3" w14:paraId="5C7CFB90" w14:textId="77777777" w:rsidTr="00AC7ED7">
        <w:tc>
          <w:tcPr>
            <w:tcW w:w="724" w:type="dxa"/>
          </w:tcPr>
          <w:p w14:paraId="3EC70582" w14:textId="3D251BD3" w:rsidR="00AC7ED7" w:rsidRPr="000175E3" w:rsidRDefault="00AC7ED7" w:rsidP="00BF1B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65" w:type="dxa"/>
          </w:tcPr>
          <w:p w14:paraId="742B10DC" w14:textId="53A941CC" w:rsidR="00AC7ED7" w:rsidRPr="000175E3" w:rsidRDefault="00AC7ED7" w:rsidP="00BF1BA9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090" w:type="dxa"/>
          </w:tcPr>
          <w:p w14:paraId="6FE4C03A" w14:textId="192F58B1" w:rsidR="00AC7ED7" w:rsidRPr="00C17CAE" w:rsidRDefault="00AC7ED7" w:rsidP="00BF1B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002" w:type="dxa"/>
          </w:tcPr>
          <w:p w14:paraId="3332B073" w14:textId="73611EBA" w:rsidR="00AC7ED7" w:rsidRPr="00D555A4" w:rsidRDefault="00AC7ED7" w:rsidP="00BF1BA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586" w:type="dxa"/>
          </w:tcPr>
          <w:p w14:paraId="3AA7EE3D" w14:textId="0FA0451E" w:rsidR="00AC7ED7" w:rsidRPr="00707A67" w:rsidRDefault="00AC7ED7" w:rsidP="00BF1BA9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1815" w:type="dxa"/>
          </w:tcPr>
          <w:p w14:paraId="576B786B" w14:textId="128841A7" w:rsidR="00AC7ED7" w:rsidRPr="00707A67" w:rsidRDefault="00AC7ED7" w:rsidP="00BF1BA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284" w:type="dxa"/>
          </w:tcPr>
          <w:p w14:paraId="50F78E0A" w14:textId="104B6E86" w:rsidR="00AC7ED7" w:rsidRPr="000175E3" w:rsidRDefault="00AC7ED7" w:rsidP="00BF1BA9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968" w:type="dxa"/>
          </w:tcPr>
          <w:p w14:paraId="4411086C" w14:textId="38DBCFC4" w:rsidR="00AC7ED7" w:rsidRDefault="00AC7ED7" w:rsidP="00BF1BA9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AC7ED7" w:rsidRPr="000175E3" w14:paraId="5E0986EF" w14:textId="77777777" w:rsidTr="00AC7ED7">
        <w:tc>
          <w:tcPr>
            <w:tcW w:w="724" w:type="dxa"/>
          </w:tcPr>
          <w:p w14:paraId="6EC67EBD" w14:textId="77777777" w:rsidR="00AC7ED7" w:rsidRPr="000175E3" w:rsidRDefault="00AC7ED7" w:rsidP="00BF1B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175E3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65" w:type="dxa"/>
          </w:tcPr>
          <w:p w14:paraId="4FF8F8F1" w14:textId="77777777" w:rsidR="00AC7ED7" w:rsidRPr="000175E3" w:rsidRDefault="00AC7ED7" w:rsidP="00BF1BA9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ปรับปรุงซอยแยกซอยเพชรเกษม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110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แยก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4-3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จากบ้านเลขที่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5/6 </w:t>
            </w: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ถึงสุดเขตทางสาธารณะ</w:t>
            </w:r>
          </w:p>
        </w:tc>
        <w:tc>
          <w:tcPr>
            <w:tcW w:w="1090" w:type="dxa"/>
          </w:tcPr>
          <w:p w14:paraId="0E5DA0DD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22D94760" w14:textId="77777777" w:rsidR="00AC7ED7" w:rsidRPr="00D555A4" w:rsidRDefault="00AC7ED7" w:rsidP="00BF1BA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02" w:type="dxa"/>
          </w:tcPr>
          <w:p w14:paraId="1D731F21" w14:textId="35AF583F" w:rsidR="00AC7ED7" w:rsidRPr="000175E3" w:rsidRDefault="00AC7ED7" w:rsidP="00BF1B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555A4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586" w:type="dxa"/>
          </w:tcPr>
          <w:p w14:paraId="647DE5D7" w14:textId="4FA2FBFC" w:rsidR="00AC7ED7" w:rsidRPr="00707A67" w:rsidRDefault="00AC7ED7" w:rsidP="00BF1BA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07A67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88%</w:t>
            </w:r>
          </w:p>
        </w:tc>
        <w:tc>
          <w:tcPr>
            <w:tcW w:w="1815" w:type="dxa"/>
          </w:tcPr>
          <w:p w14:paraId="4CE7536E" w14:textId="49DFD2A3" w:rsidR="00AC7ED7" w:rsidRPr="00707A67" w:rsidRDefault="00AC7ED7" w:rsidP="00BF1BA9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7A67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อยู่ระหว่างดำเนินการตามสัญญา สัญญาลงวันที่ 1 ก.พ.66 สิ้นสุดสัญญา 2 เม.ย.66</w:t>
            </w:r>
          </w:p>
        </w:tc>
        <w:tc>
          <w:tcPr>
            <w:tcW w:w="1284" w:type="dxa"/>
          </w:tcPr>
          <w:p w14:paraId="61787322" w14:textId="77777777" w:rsidR="00AC7ED7" w:rsidRPr="000175E3" w:rsidRDefault="00AC7ED7" w:rsidP="00BF1BA9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175E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1,669,000</w:t>
            </w:r>
          </w:p>
        </w:tc>
        <w:tc>
          <w:tcPr>
            <w:tcW w:w="968" w:type="dxa"/>
          </w:tcPr>
          <w:p w14:paraId="64E5C6D3" w14:textId="00F21A6B" w:rsidR="00AC7ED7" w:rsidRPr="000175E3" w:rsidRDefault="00AC7ED7" w:rsidP="00BF1BA9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-</w:t>
            </w:r>
          </w:p>
        </w:tc>
      </w:tr>
    </w:tbl>
    <w:p w14:paraId="73398305" w14:textId="56819F41" w:rsidR="00C807D7" w:rsidRDefault="00C807D7" w:rsidP="007A7525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45C763BE" w14:textId="77777777" w:rsidR="00C807D7" w:rsidRDefault="00C807D7">
      <w:pPr>
        <w:spacing w:before="240"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p w14:paraId="0D4A55C8" w14:textId="58AF67E3" w:rsidR="00C807D7" w:rsidRPr="00EE06F4" w:rsidRDefault="00AC7ED7" w:rsidP="00C807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ผู้รับผิดชอบ </w:t>
      </w:r>
      <w:r w:rsidR="00C807D7"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C807D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สิ่งแวดล้อมและสุขาภิบาล</w:t>
      </w:r>
    </w:p>
    <w:p w14:paraId="77C98064" w14:textId="77777777" w:rsidR="00C807D7" w:rsidRPr="00EE06F4" w:rsidRDefault="00C807D7" w:rsidP="00C807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1105" w:type="dxa"/>
        <w:tblInd w:w="-1045" w:type="dxa"/>
        <w:tblLook w:val="04A0" w:firstRow="1" w:lastRow="0" w:firstColumn="1" w:lastColumn="0" w:noHBand="0" w:noVBand="1"/>
      </w:tblPr>
      <w:tblGrid>
        <w:gridCol w:w="695"/>
        <w:gridCol w:w="1522"/>
        <w:gridCol w:w="1375"/>
        <w:gridCol w:w="1843"/>
        <w:gridCol w:w="1427"/>
        <w:gridCol w:w="1975"/>
        <w:gridCol w:w="1275"/>
        <w:gridCol w:w="993"/>
      </w:tblGrid>
      <w:tr w:rsidR="00AC7ED7" w:rsidRPr="00C17CAE" w14:paraId="64B6C436" w14:textId="77777777" w:rsidTr="00AC7ED7">
        <w:tc>
          <w:tcPr>
            <w:tcW w:w="695" w:type="dxa"/>
          </w:tcPr>
          <w:p w14:paraId="084F7903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22" w:type="dxa"/>
          </w:tcPr>
          <w:p w14:paraId="6BE22527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375" w:type="dxa"/>
          </w:tcPr>
          <w:p w14:paraId="7E409FED" w14:textId="494FADDE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843" w:type="dxa"/>
          </w:tcPr>
          <w:p w14:paraId="5DB84ACB" w14:textId="1E27F722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427" w:type="dxa"/>
          </w:tcPr>
          <w:p w14:paraId="021A30E1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1975" w:type="dxa"/>
          </w:tcPr>
          <w:p w14:paraId="41D1E721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275" w:type="dxa"/>
          </w:tcPr>
          <w:p w14:paraId="2C9CAA18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993" w:type="dxa"/>
          </w:tcPr>
          <w:p w14:paraId="113621AE" w14:textId="132D2F6D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AC7ED7" w:rsidRPr="00E26E5F" w14:paraId="7CD29EB1" w14:textId="77777777" w:rsidTr="00AC7ED7">
        <w:tc>
          <w:tcPr>
            <w:tcW w:w="695" w:type="dxa"/>
          </w:tcPr>
          <w:p w14:paraId="529227B4" w14:textId="18C90089" w:rsidR="00AC7ED7" w:rsidRPr="00E26E5F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22" w:type="dxa"/>
          </w:tcPr>
          <w:p w14:paraId="4C0A074C" w14:textId="525F6D95" w:rsidR="00AC7ED7" w:rsidRPr="00E26E5F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E26E5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บูรณาการความร่วมมือในการพัฒนาประสิทธิภาพการแก้ไขปัญหา โรคไข้เลือดออก ในพื้นที่กรุงเทพมหานคร</w:t>
            </w:r>
          </w:p>
        </w:tc>
        <w:tc>
          <w:tcPr>
            <w:tcW w:w="1375" w:type="dxa"/>
          </w:tcPr>
          <w:p w14:paraId="2C5780DB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24597EC7" w14:textId="77777777" w:rsidR="00AC7ED7" w:rsidRPr="00A3504B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37C6BF75" w14:textId="1044395E" w:rsidR="00AC7ED7" w:rsidRPr="00E26E5F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3504B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427" w:type="dxa"/>
          </w:tcPr>
          <w:p w14:paraId="5EABC4F7" w14:textId="7EBDF75E" w:rsidR="00AC7ED7" w:rsidRPr="00E918AC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918AC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70 %</w:t>
            </w:r>
          </w:p>
        </w:tc>
        <w:tc>
          <w:tcPr>
            <w:tcW w:w="1975" w:type="dxa"/>
          </w:tcPr>
          <w:p w14:paraId="7EB03349" w14:textId="147EE1AD" w:rsidR="00AC7ED7" w:rsidRPr="00C3228E" w:rsidRDefault="00AC7ED7" w:rsidP="00AC7ED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228E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อยู่ระหว่างเบิกจ่ายเดือน ม.ค.-ก.พ.66 แและออกปฏิบัติการตามเเผนเดือนมีนาคม 2566</w:t>
            </w:r>
          </w:p>
        </w:tc>
        <w:tc>
          <w:tcPr>
            <w:tcW w:w="1275" w:type="dxa"/>
          </w:tcPr>
          <w:p w14:paraId="48AC6584" w14:textId="1259A4B6" w:rsidR="00AC7ED7" w:rsidRPr="00E26E5F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E26E5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232,800</w:t>
            </w:r>
          </w:p>
        </w:tc>
        <w:tc>
          <w:tcPr>
            <w:tcW w:w="993" w:type="dxa"/>
          </w:tcPr>
          <w:p w14:paraId="18BF454F" w14:textId="62167640" w:rsidR="00AC7ED7" w:rsidRPr="00E26E5F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AC7ED7" w:rsidRPr="00E26E5F" w14:paraId="7C6AB963" w14:textId="77777777" w:rsidTr="00AC7ED7">
        <w:tc>
          <w:tcPr>
            <w:tcW w:w="695" w:type="dxa"/>
          </w:tcPr>
          <w:p w14:paraId="7883449F" w14:textId="72264EE0" w:rsidR="00AC7ED7" w:rsidRPr="00E26E5F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522" w:type="dxa"/>
          </w:tcPr>
          <w:p w14:paraId="5EEC839E" w14:textId="780E3588" w:rsidR="00AC7ED7" w:rsidRPr="00E26E5F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E26E5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ค่าใช้จ่ายโครงการกรุงเทพฯ เมืองอาหารปลอดภัย</w:t>
            </w:r>
          </w:p>
        </w:tc>
        <w:tc>
          <w:tcPr>
            <w:tcW w:w="1375" w:type="dxa"/>
          </w:tcPr>
          <w:p w14:paraId="0ACE2BEF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6881EC47" w14:textId="77777777" w:rsidR="00AC7ED7" w:rsidRPr="00A3504B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328227FB" w14:textId="1861518A" w:rsidR="00AC7ED7" w:rsidRPr="00E26E5F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3504B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427" w:type="dxa"/>
          </w:tcPr>
          <w:p w14:paraId="46448B05" w14:textId="447E6273" w:rsidR="00AC7ED7" w:rsidRPr="00531415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1415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40 %</w:t>
            </w:r>
          </w:p>
        </w:tc>
        <w:tc>
          <w:tcPr>
            <w:tcW w:w="1975" w:type="dxa"/>
          </w:tcPr>
          <w:p w14:paraId="4E96198E" w14:textId="2E6AB0D3" w:rsidR="00AC7ED7" w:rsidRPr="00531415" w:rsidRDefault="00AC7ED7" w:rsidP="00AC7ED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31415">
              <w:rPr>
                <w:rFonts w:ascii="TH SarabunPSK" w:hAnsi="TH SarabunPSK" w:cs="TH SarabunPSK"/>
                <w:sz w:val="24"/>
                <w:szCs w:val="24"/>
                <w:cs/>
              </w:rPr>
              <w:t>ตรวจเฝ้าระวัง ตรวจประเมินป้ายอาหารปลอดภัย สถานที่จำหน่ายอาหาร สถานที่สะสมอาหาร ซูเปอร์มาร์เก็ต ตลาด โรงอาหารสังกัดกรุงเทพมหานคร</w:t>
            </w:r>
          </w:p>
        </w:tc>
        <w:tc>
          <w:tcPr>
            <w:tcW w:w="1275" w:type="dxa"/>
          </w:tcPr>
          <w:p w14:paraId="6F5F3526" w14:textId="0A911283" w:rsidR="00AC7ED7" w:rsidRPr="00E26E5F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E26E5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80,900</w:t>
            </w:r>
          </w:p>
        </w:tc>
        <w:tc>
          <w:tcPr>
            <w:tcW w:w="993" w:type="dxa"/>
          </w:tcPr>
          <w:p w14:paraId="3286E778" w14:textId="4E0E6305" w:rsidR="00AC7ED7" w:rsidRPr="00E26E5F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AC7ED7" w:rsidRPr="00E26E5F" w14:paraId="5EC9E399" w14:textId="77777777" w:rsidTr="00AC7ED7">
        <w:tc>
          <w:tcPr>
            <w:tcW w:w="695" w:type="dxa"/>
          </w:tcPr>
          <w:p w14:paraId="5EA845C7" w14:textId="42ACCFAD" w:rsidR="00AC7ED7" w:rsidRPr="00E26E5F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522" w:type="dxa"/>
          </w:tcPr>
          <w:p w14:paraId="7889DDA6" w14:textId="7C9DBA68" w:rsidR="00AC7ED7" w:rsidRPr="00E26E5F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E26E5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โครงการกรุงเทพฯ เมืองแห่งสุขาภิบาล สิ่งแวดล้อมที่ดี สะอาด ปลอดภัย</w:t>
            </w:r>
          </w:p>
        </w:tc>
        <w:tc>
          <w:tcPr>
            <w:tcW w:w="1375" w:type="dxa"/>
          </w:tcPr>
          <w:p w14:paraId="0CB900BC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0098BE11" w14:textId="77777777" w:rsidR="00AC7ED7" w:rsidRPr="00B22223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5C091AE5" w14:textId="5B525521" w:rsidR="00AC7ED7" w:rsidRPr="00E26E5F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22223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427" w:type="dxa"/>
          </w:tcPr>
          <w:p w14:paraId="6459AB1D" w14:textId="0DED4AD7" w:rsidR="00AC7ED7" w:rsidRPr="00531415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1415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30 %</w:t>
            </w:r>
          </w:p>
        </w:tc>
        <w:tc>
          <w:tcPr>
            <w:tcW w:w="1975" w:type="dxa"/>
          </w:tcPr>
          <w:p w14:paraId="5F067543" w14:textId="3D82A15F" w:rsidR="00AC7ED7" w:rsidRPr="00531415" w:rsidRDefault="00AC7ED7" w:rsidP="00AC7ED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31415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อยู่ระหว่างตรวจสอบงานด้านสาธารณสุข และสุขาภิบาลสิ่งแวดล้อมของสถานประกอบการกลุ่มเป้าหมาย</w:t>
            </w:r>
          </w:p>
        </w:tc>
        <w:tc>
          <w:tcPr>
            <w:tcW w:w="1275" w:type="dxa"/>
          </w:tcPr>
          <w:p w14:paraId="15CD839A" w14:textId="5D96CC46" w:rsidR="00AC7ED7" w:rsidRPr="00E26E5F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E26E5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165,100</w:t>
            </w:r>
          </w:p>
        </w:tc>
        <w:tc>
          <w:tcPr>
            <w:tcW w:w="993" w:type="dxa"/>
          </w:tcPr>
          <w:p w14:paraId="083E72E1" w14:textId="57759872" w:rsidR="00AC7ED7" w:rsidRPr="00E26E5F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AC7ED7" w:rsidRPr="00E26E5F" w14:paraId="559BFF93" w14:textId="77777777" w:rsidTr="00AC7ED7">
        <w:tc>
          <w:tcPr>
            <w:tcW w:w="695" w:type="dxa"/>
          </w:tcPr>
          <w:p w14:paraId="2506113D" w14:textId="7AA7F3B0" w:rsidR="00AC7ED7" w:rsidRPr="00E26E5F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522" w:type="dxa"/>
          </w:tcPr>
          <w:p w14:paraId="74D01E42" w14:textId="760A4FC9" w:rsidR="00AC7ED7" w:rsidRPr="00E26E5F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E26E5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กรุงเทพมหานครเขตปลอดบุหรี่</w:t>
            </w:r>
          </w:p>
        </w:tc>
        <w:tc>
          <w:tcPr>
            <w:tcW w:w="1375" w:type="dxa"/>
          </w:tcPr>
          <w:p w14:paraId="346BB90F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2EBBE62F" w14:textId="77777777" w:rsidR="00AC7ED7" w:rsidRPr="00AC7ED7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6F25C6A8" w14:textId="7EC034F0" w:rsidR="00AC7ED7" w:rsidRPr="00E26E5F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22223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427" w:type="dxa"/>
          </w:tcPr>
          <w:p w14:paraId="1742FE77" w14:textId="5E12D80E" w:rsidR="00AC7ED7" w:rsidRPr="00DE3DF8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E3DF8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30 %</w:t>
            </w:r>
          </w:p>
        </w:tc>
        <w:tc>
          <w:tcPr>
            <w:tcW w:w="1975" w:type="dxa"/>
          </w:tcPr>
          <w:p w14:paraId="0028D036" w14:textId="69DCCB37" w:rsidR="00AC7ED7" w:rsidRPr="00DE3DF8" w:rsidRDefault="00AC7ED7" w:rsidP="00AC7ED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3DF8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อยู่ระหว่างขออนุมัติเงินประจำงวด และกำหนดการจัดกิจกรรม</w:t>
            </w:r>
          </w:p>
        </w:tc>
        <w:tc>
          <w:tcPr>
            <w:tcW w:w="1275" w:type="dxa"/>
          </w:tcPr>
          <w:p w14:paraId="38C844D7" w14:textId="23017A9E" w:rsidR="00AC7ED7" w:rsidRPr="00E26E5F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100,000</w:t>
            </w:r>
          </w:p>
        </w:tc>
        <w:tc>
          <w:tcPr>
            <w:tcW w:w="993" w:type="dxa"/>
          </w:tcPr>
          <w:p w14:paraId="7605BFCD" w14:textId="0AC9B9B2" w:rsidR="00AC7ED7" w:rsidRPr="00E26E5F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7359C904" w14:textId="76757336" w:rsidR="008019BC" w:rsidRDefault="008019BC" w:rsidP="007A7525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12D1D05D" w14:textId="77777777" w:rsidR="008019BC" w:rsidRDefault="008019BC">
      <w:pPr>
        <w:spacing w:before="240"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tbl>
      <w:tblPr>
        <w:tblStyle w:val="TableGrid"/>
        <w:tblpPr w:leftFromText="180" w:rightFromText="180" w:vertAnchor="text" w:horzAnchor="margin" w:tblpXSpec="center" w:tblpY="621"/>
        <w:tblW w:w="11336" w:type="dxa"/>
        <w:tblLook w:val="04A0" w:firstRow="1" w:lastRow="0" w:firstColumn="1" w:lastColumn="0" w:noHBand="0" w:noVBand="1"/>
      </w:tblPr>
      <w:tblGrid>
        <w:gridCol w:w="724"/>
        <w:gridCol w:w="1538"/>
        <w:gridCol w:w="1276"/>
        <w:gridCol w:w="1275"/>
        <w:gridCol w:w="1294"/>
        <w:gridCol w:w="2960"/>
        <w:gridCol w:w="1276"/>
        <w:gridCol w:w="993"/>
      </w:tblGrid>
      <w:tr w:rsidR="00AC7ED7" w:rsidRPr="00C17CAE" w14:paraId="08465CEE" w14:textId="77777777" w:rsidTr="00AC7ED7">
        <w:tc>
          <w:tcPr>
            <w:tcW w:w="724" w:type="dxa"/>
          </w:tcPr>
          <w:p w14:paraId="6551D667" w14:textId="77777777" w:rsidR="00AC7ED7" w:rsidRPr="00C17CAE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1538" w:type="dxa"/>
          </w:tcPr>
          <w:p w14:paraId="0F9B12B9" w14:textId="77777777" w:rsidR="00AC7ED7" w:rsidRPr="00C17CAE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276" w:type="dxa"/>
          </w:tcPr>
          <w:p w14:paraId="4B2A0CDC" w14:textId="5BE616AE" w:rsidR="00AC7ED7" w:rsidRPr="00C17CAE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275" w:type="dxa"/>
          </w:tcPr>
          <w:p w14:paraId="273C42F8" w14:textId="77777777" w:rsidR="00AC7ED7" w:rsidRPr="00C17CAE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294" w:type="dxa"/>
          </w:tcPr>
          <w:p w14:paraId="4DE1DEE9" w14:textId="77777777" w:rsidR="00AC7ED7" w:rsidRPr="00C17CAE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2960" w:type="dxa"/>
          </w:tcPr>
          <w:p w14:paraId="6D318109" w14:textId="77777777" w:rsidR="00AC7ED7" w:rsidRPr="00C17CAE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276" w:type="dxa"/>
          </w:tcPr>
          <w:p w14:paraId="1F3021CB" w14:textId="77777777" w:rsidR="00AC7ED7" w:rsidRPr="00C17CAE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993" w:type="dxa"/>
          </w:tcPr>
          <w:p w14:paraId="148D3567" w14:textId="77777777" w:rsidR="00AC7ED7" w:rsidRPr="00C17CAE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AC7ED7" w:rsidRPr="008019BC" w14:paraId="77BFA93E" w14:textId="77777777" w:rsidTr="00AC7ED7">
        <w:tc>
          <w:tcPr>
            <w:tcW w:w="724" w:type="dxa"/>
          </w:tcPr>
          <w:p w14:paraId="0E67C5E5" w14:textId="77777777" w:rsidR="00AC7ED7" w:rsidRPr="008019BC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9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538" w:type="dxa"/>
          </w:tcPr>
          <w:p w14:paraId="3E1F94D8" w14:textId="77777777" w:rsidR="00AC7ED7" w:rsidRPr="008019BC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8019BC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การเพิ่มประสิทธิภาพการจัดเก็บภาษีที่ดินและสิ่งปลูกสร้าง</w:t>
            </w:r>
          </w:p>
        </w:tc>
        <w:tc>
          <w:tcPr>
            <w:tcW w:w="1276" w:type="dxa"/>
          </w:tcPr>
          <w:p w14:paraId="7C0C7563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5C9DF437" w14:textId="77777777" w:rsidR="00AC7ED7" w:rsidRPr="00A3504B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32AEC257" w14:textId="77777777" w:rsidR="00AC7ED7" w:rsidRPr="008019BC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3504B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75624DB5" w14:textId="77777777" w:rsidR="00AC7ED7" w:rsidRPr="00C3228E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3228E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38%</w:t>
            </w:r>
          </w:p>
        </w:tc>
        <w:tc>
          <w:tcPr>
            <w:tcW w:w="2960" w:type="dxa"/>
          </w:tcPr>
          <w:p w14:paraId="574C0B3E" w14:textId="77777777" w:rsidR="00AC7ED7" w:rsidRPr="00267638" w:rsidRDefault="00AC7ED7" w:rsidP="00AC7ED7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67638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26763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งประเด็นปัญหาที่พบในการปฏิบัติงานและรายงานให้กองรายได้รวบรวมเสนอรองผู้ว่าราชการกรุงเทพมหานคร (ท่านจักกพันธุ์ ผิวงาม) ทุกวันที่ </w:t>
            </w:r>
            <w:r w:rsidRPr="00267638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6763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 </w:t>
            </w:r>
            <w:r w:rsidRPr="00267638">
              <w:rPr>
                <w:rFonts w:ascii="TH SarabunPSK" w:hAnsi="TH SarabunPSK" w:cs="TH SarabunPSK"/>
                <w:sz w:val="24"/>
                <w:szCs w:val="24"/>
              </w:rPr>
              <w:t>15</w:t>
            </w:r>
            <w:r w:rsidRPr="0026763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ของเดือน  </w:t>
            </w:r>
          </w:p>
          <w:p w14:paraId="1B583858" w14:textId="77777777" w:rsidR="00AC7ED7" w:rsidRPr="00267638" w:rsidRDefault="00AC7ED7" w:rsidP="00AC7ED7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67638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267638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ประชาสัมพันธ์หลักเกณฑ์และระยะเวลาดำเนินการจัดเก็บภาษี</w:t>
            </w:r>
          </w:p>
          <w:p w14:paraId="2276543F" w14:textId="77777777" w:rsidR="00AC7ED7" w:rsidRPr="00267638" w:rsidRDefault="00AC7ED7" w:rsidP="00AC7ED7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67638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26763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สำรวจ/ตรวจสอบฐานข้อมูลการจัดเก็บภาษีที่ดินและสิ่งปลูกสร้างที่มีอยู่เดิม ตรวจสอบตามคำร้องคัดค้าน/แบบแจ้งเปลี่ยนแปลงการใช้ประโยชน์ และข้อมูลที่ได้รับจากกรมที่ดินให้ถูกต้อง </w:t>
            </w:r>
          </w:p>
          <w:p w14:paraId="308ACB48" w14:textId="77777777" w:rsidR="00AC7ED7" w:rsidRPr="00267638" w:rsidRDefault="00AC7ED7" w:rsidP="00AC7ED7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67638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Pr="00267638">
              <w:rPr>
                <w:rFonts w:ascii="TH SarabunPSK" w:hAnsi="TH SarabunPSK" w:cs="TH SarabunPSK"/>
                <w:sz w:val="24"/>
                <w:szCs w:val="24"/>
                <w:cs/>
              </w:rPr>
              <w:t>การส่งบัญชีรายการที่ดินและสิ่งปลูกสร้างให้ประชาชนทราบผ่านช่องทางสื่ออิเล็กทรอนิกส์ ตามที่ประชาชนแจ้งความประสงค์ฯ</w:t>
            </w:r>
          </w:p>
          <w:p w14:paraId="57A54D31" w14:textId="77777777" w:rsidR="00AC7ED7" w:rsidRPr="00267638" w:rsidRDefault="00AC7ED7" w:rsidP="00AC7ED7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267638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 w:rsidRPr="0026763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ประชาสัมพันธ์ระยะเวลาการดำเนินการจัดเก็บและชำระภาษี ผ่านทางไปรษณีย์โดยส่งประกาศกรุงเทพมหานคร เรื่อง การยื่นแบบแสดงรายการภาษีป้าย การชำระเงินค่าภาษีโรงเรือนและที่ดิน ภาษีป้าย กาษีบำรุงท้องที่ และภาษีที่ดินและสิ่งปลูกสร้าง ประจำปีภาษี พ.ศ. </w:t>
            </w:r>
            <w:r w:rsidRPr="00267638">
              <w:rPr>
                <w:rFonts w:ascii="TH SarabunPSK" w:hAnsi="TH SarabunPSK" w:cs="TH SarabunPSK"/>
                <w:sz w:val="24"/>
                <w:szCs w:val="24"/>
              </w:rPr>
              <w:t>2566</w:t>
            </w:r>
            <w:r w:rsidRPr="0026763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ให้ผู้เสียภาษีแต่ละรายทราบ</w:t>
            </w:r>
          </w:p>
          <w:p w14:paraId="7B8F27F0" w14:textId="77777777" w:rsidR="00AC7ED7" w:rsidRPr="00267638" w:rsidRDefault="00AC7ED7" w:rsidP="00AC7ED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7638">
              <w:rPr>
                <w:rFonts w:ascii="TH SarabunPSK" w:hAnsi="TH SarabunPSK" w:cs="TH SarabunPSK"/>
                <w:sz w:val="24"/>
                <w:szCs w:val="24"/>
              </w:rPr>
              <w:t xml:space="preserve">6. </w:t>
            </w:r>
            <w:r w:rsidRPr="0026763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ตรวจสอบ/บันทึกข้อมูลการใช้ประโยชน์ที่ดินและสิ่งปลูกสร้างลงในระบบ </w:t>
            </w:r>
            <w:r w:rsidRPr="00267638">
              <w:rPr>
                <w:rFonts w:ascii="TH SarabunPSK" w:hAnsi="TH SarabunPSK" w:cs="TH SarabunPSK"/>
                <w:sz w:val="24"/>
                <w:szCs w:val="24"/>
              </w:rPr>
              <w:t>BMA TAX</w:t>
            </w:r>
          </w:p>
        </w:tc>
        <w:tc>
          <w:tcPr>
            <w:tcW w:w="1276" w:type="dxa"/>
          </w:tcPr>
          <w:p w14:paraId="3DFC2BE8" w14:textId="77777777" w:rsidR="00AC7ED7" w:rsidRPr="008019BC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ไม่ใช้งบประมาณ</w:t>
            </w:r>
          </w:p>
        </w:tc>
        <w:tc>
          <w:tcPr>
            <w:tcW w:w="993" w:type="dxa"/>
          </w:tcPr>
          <w:p w14:paraId="0E2D37BB" w14:textId="77777777" w:rsidR="00AC7ED7" w:rsidRPr="008019BC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16332913" w14:textId="4D3B1FF3" w:rsidR="008019BC" w:rsidRPr="00EE06F4" w:rsidRDefault="00AC7ED7" w:rsidP="008019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 </w:t>
      </w:r>
      <w:r w:rsidR="008019BC"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8019BC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</w:p>
    <w:p w14:paraId="43BB749A" w14:textId="77777777" w:rsidR="008019BC" w:rsidRPr="00EE06F4" w:rsidRDefault="008019BC" w:rsidP="008019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F9A76" w14:textId="18B634CB" w:rsidR="008019BC" w:rsidRDefault="008019BC" w:rsidP="007A7525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21141C1A" w14:textId="77777777" w:rsidR="008019BC" w:rsidRDefault="008019BC">
      <w:pPr>
        <w:spacing w:before="240"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p w14:paraId="1CC47D55" w14:textId="3AEFDDD2" w:rsidR="008019BC" w:rsidRDefault="00AC7ED7" w:rsidP="008019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ผู้รับผิดชอบ</w:t>
      </w:r>
      <w:r w:rsidR="008019BC"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1A4073">
        <w:rPr>
          <w:rFonts w:ascii="TH SarabunPSK" w:hAnsi="TH SarabunPSK" w:cs="TH SarabunPSK" w:hint="cs"/>
          <w:b/>
          <w:bCs/>
          <w:sz w:val="32"/>
          <w:szCs w:val="32"/>
          <w:cs/>
        </w:rPr>
        <w:t>รักษาความสะอาดและสวนสาธารณะ</w:t>
      </w:r>
    </w:p>
    <w:p w14:paraId="4B03931F" w14:textId="77777777" w:rsidR="00AC7ED7" w:rsidRPr="00AC7ED7" w:rsidRDefault="00AC7ED7" w:rsidP="008019BC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660"/>
        <w:gridCol w:w="1961"/>
        <w:gridCol w:w="1407"/>
        <w:gridCol w:w="1438"/>
        <w:gridCol w:w="1381"/>
        <w:gridCol w:w="2236"/>
        <w:gridCol w:w="1031"/>
        <w:gridCol w:w="1085"/>
      </w:tblGrid>
      <w:tr w:rsidR="00AC7ED7" w:rsidRPr="00C17CAE" w14:paraId="6C572641" w14:textId="77777777" w:rsidTr="00AC7ED7">
        <w:tc>
          <w:tcPr>
            <w:tcW w:w="564" w:type="dxa"/>
          </w:tcPr>
          <w:p w14:paraId="3908D708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88" w:type="dxa"/>
          </w:tcPr>
          <w:p w14:paraId="232E2DBE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417" w:type="dxa"/>
          </w:tcPr>
          <w:p w14:paraId="4EB71537" w14:textId="140C53EC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452" w:type="dxa"/>
          </w:tcPr>
          <w:p w14:paraId="3D9D91B7" w14:textId="58444926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383" w:type="dxa"/>
          </w:tcPr>
          <w:p w14:paraId="60EBDC17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2268" w:type="dxa"/>
          </w:tcPr>
          <w:p w14:paraId="53674A8D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034" w:type="dxa"/>
          </w:tcPr>
          <w:p w14:paraId="3CA3E827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1093" w:type="dxa"/>
          </w:tcPr>
          <w:p w14:paraId="770DED57" w14:textId="52EE0725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AC7ED7" w:rsidRPr="000B2DEA" w14:paraId="5998A25A" w14:textId="77777777" w:rsidTr="00AC7ED7">
        <w:tc>
          <w:tcPr>
            <w:tcW w:w="564" w:type="dxa"/>
          </w:tcPr>
          <w:p w14:paraId="66636AFF" w14:textId="77777777" w:rsidR="00AC7ED7" w:rsidRPr="000B2DEA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2D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988" w:type="dxa"/>
          </w:tcPr>
          <w:p w14:paraId="0F0C9B52" w14:textId="419D2C00" w:rsidR="00AC7ED7" w:rsidRPr="000B2DEA" w:rsidRDefault="00AC7ED7" w:rsidP="008E3F04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B2DE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ส่งเสริมการแปรรูปมูลฝอยอินทรีย์เพื่อนำมาใช้ประโยชน์</w:t>
            </w:r>
          </w:p>
        </w:tc>
        <w:tc>
          <w:tcPr>
            <w:tcW w:w="1417" w:type="dxa"/>
          </w:tcPr>
          <w:p w14:paraId="430559C8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35BCAAC2" w14:textId="77777777" w:rsidR="00AC7ED7" w:rsidRPr="005A3B47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52" w:type="dxa"/>
          </w:tcPr>
          <w:p w14:paraId="71AF54BB" w14:textId="60B5B3B9" w:rsidR="00AC7ED7" w:rsidRPr="005A3B47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A3B47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383" w:type="dxa"/>
          </w:tcPr>
          <w:p w14:paraId="6E526FC2" w14:textId="2934BCCF" w:rsidR="00AC7ED7" w:rsidRPr="004E5231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E523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2268" w:type="dxa"/>
          </w:tcPr>
          <w:p w14:paraId="4F41BFDB" w14:textId="2070F193" w:rsidR="00AC7ED7" w:rsidRPr="005A3B47" w:rsidRDefault="00AC7ED7" w:rsidP="004E5231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5A3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ชุมชนการค้าหนองแขมได้รับสนับสนุนเครื่องทำปุ๋ยหมักชีวภาพและน้ำหมักชีวภาพ จาก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5A3B47">
              <w:rPr>
                <w:rFonts w:ascii="TH SarabunPSK" w:hAnsi="TH SarabunPSK" w:cs="TH SarabunPSK"/>
                <w:sz w:val="24"/>
                <w:szCs w:val="24"/>
                <w:cs/>
              </w:rPr>
              <w:t>บ.ไมโครไบโอเทค จำกัด จำนวน 1 เครื่อง  อยู่ระหว่างดำเนินการคัดแยกขยะอินทรีย์ในชุมชนบรรจุลงเครื่อง สัปดาห์ที่ 4 รวมจำนวนขยะอินทรีย์ที่นำกลับมาใช้ประโยชน์  จำนวน 1,750 กิโลกรัม</w:t>
            </w:r>
          </w:p>
          <w:p w14:paraId="6B965FFB" w14:textId="286A1ECF" w:rsidR="00AC7ED7" w:rsidRPr="005A3B47" w:rsidRDefault="00AC7ED7" w:rsidP="004E5231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B47">
              <w:rPr>
                <w:rFonts w:ascii="TH SarabunPSK" w:hAnsi="TH SarabunPSK" w:cs="TH SarabunPSK"/>
                <w:sz w:val="24"/>
                <w:szCs w:val="24"/>
                <w:cs/>
              </w:rPr>
              <w:t>2. มหาวิทยาลัยเกตรศาสตร์บางเขน สนับสนุนเครื่องทำปุ๋ยหมักชีวภาพให้กับชุมชนการค้าหนองแขม จำนวน 2 เครื่อง ชุมชนสวนคำ จำนวน 2 เครื่อง  อยู่ระหว่างดำเนินการคัดแยกขยะอินทรีย์ในชุมชน มาทำปุ๋ยหมักด้วยเครื่องนี้ แล้ว 100 กิโลกรัม</w:t>
            </w:r>
          </w:p>
        </w:tc>
        <w:tc>
          <w:tcPr>
            <w:tcW w:w="1034" w:type="dxa"/>
          </w:tcPr>
          <w:p w14:paraId="02ED1FCA" w14:textId="30072CA1" w:rsidR="00AC7ED7" w:rsidRPr="000B2DEA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B2DE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50,000</w:t>
            </w:r>
          </w:p>
        </w:tc>
        <w:tc>
          <w:tcPr>
            <w:tcW w:w="1093" w:type="dxa"/>
          </w:tcPr>
          <w:p w14:paraId="5DE948BF" w14:textId="0A2CB468" w:rsidR="00AC7ED7" w:rsidRPr="000B2DEA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AC7ED7" w:rsidRPr="000B2DEA" w14:paraId="32B00B01" w14:textId="77777777" w:rsidTr="00AC7ED7">
        <w:tc>
          <w:tcPr>
            <w:tcW w:w="564" w:type="dxa"/>
          </w:tcPr>
          <w:p w14:paraId="665753E4" w14:textId="78269743" w:rsidR="00AC7ED7" w:rsidRPr="000B2DEA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2D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988" w:type="dxa"/>
          </w:tcPr>
          <w:p w14:paraId="3F3A32F0" w14:textId="7AF01531" w:rsidR="00AC7ED7" w:rsidRPr="000B2DEA" w:rsidRDefault="00AC7ED7" w:rsidP="008E3F04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B2DE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อาสาสมัครชักลากมูลฝอยในชุมชน</w:t>
            </w:r>
          </w:p>
        </w:tc>
        <w:tc>
          <w:tcPr>
            <w:tcW w:w="1417" w:type="dxa"/>
          </w:tcPr>
          <w:p w14:paraId="3F521DAE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7EEE99E9" w14:textId="77777777" w:rsidR="00AC7ED7" w:rsidRPr="005A3B47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52" w:type="dxa"/>
          </w:tcPr>
          <w:p w14:paraId="36C0E440" w14:textId="21EF9332" w:rsidR="00AC7ED7" w:rsidRPr="000B2DEA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3B47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383" w:type="dxa"/>
          </w:tcPr>
          <w:p w14:paraId="21013488" w14:textId="000F6291" w:rsidR="00AC7ED7" w:rsidRPr="005A3B47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3B47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2268" w:type="dxa"/>
          </w:tcPr>
          <w:p w14:paraId="4649119C" w14:textId="70D50E80" w:rsidR="00AC7ED7" w:rsidRPr="005A3B47" w:rsidRDefault="00AC7ED7" w:rsidP="005A3B4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A3B47">
              <w:rPr>
                <w:rFonts w:ascii="TH SarabunPSK" w:hAnsi="TH SarabunPSK" w:cs="TH SarabunPSK"/>
                <w:sz w:val="24"/>
                <w:szCs w:val="24"/>
                <w:cs/>
              </w:rPr>
              <w:t>อาสาสมัครชักลากมูลฝอยในชุมชนเอี่ยมวุฒิและชุมชนริมคลองราษฎร์เจริญสุข ทำการชักลากขยะในเดือน มี.ค.66 ดำเนินการเรียบร้อย</w:t>
            </w:r>
          </w:p>
        </w:tc>
        <w:tc>
          <w:tcPr>
            <w:tcW w:w="1034" w:type="dxa"/>
          </w:tcPr>
          <w:p w14:paraId="7C355D18" w14:textId="1C404E7C" w:rsidR="00AC7ED7" w:rsidRPr="000B2DEA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B2DE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59,700</w:t>
            </w:r>
          </w:p>
        </w:tc>
        <w:tc>
          <w:tcPr>
            <w:tcW w:w="1093" w:type="dxa"/>
          </w:tcPr>
          <w:p w14:paraId="2641503D" w14:textId="7D0D222C" w:rsidR="00AC7ED7" w:rsidRPr="005A3B47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A3B47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22,500</w:t>
            </w:r>
          </w:p>
        </w:tc>
      </w:tr>
      <w:tr w:rsidR="00AC7ED7" w:rsidRPr="000B2DEA" w14:paraId="4AC8E1F4" w14:textId="77777777" w:rsidTr="00AC7ED7">
        <w:tc>
          <w:tcPr>
            <w:tcW w:w="564" w:type="dxa"/>
          </w:tcPr>
          <w:p w14:paraId="2DE3689F" w14:textId="7B85EC0F" w:rsidR="00AC7ED7" w:rsidRPr="000B2DEA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2D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988" w:type="dxa"/>
          </w:tcPr>
          <w:p w14:paraId="08316C9D" w14:textId="19707669" w:rsidR="00AC7ED7" w:rsidRPr="000B2DEA" w:rsidRDefault="00AC7ED7" w:rsidP="008E3F04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B2DE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ค่าใช้จ่ายในการบำรุงรักษา ปรับปรุงและเพิ่มพื้นที่สีเขียว</w:t>
            </w:r>
          </w:p>
        </w:tc>
        <w:tc>
          <w:tcPr>
            <w:tcW w:w="1417" w:type="dxa"/>
          </w:tcPr>
          <w:p w14:paraId="4C4975C0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0EE481DC" w14:textId="77777777" w:rsidR="00AC7ED7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52" w:type="dxa"/>
          </w:tcPr>
          <w:p w14:paraId="6B207622" w14:textId="22937B0E" w:rsidR="00AC7ED7" w:rsidRPr="000B2DEA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383" w:type="dxa"/>
          </w:tcPr>
          <w:p w14:paraId="5760F1E8" w14:textId="7790CD4B" w:rsidR="00AC7ED7" w:rsidRPr="00761A01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61A0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100%</w:t>
            </w:r>
          </w:p>
        </w:tc>
        <w:tc>
          <w:tcPr>
            <w:tcW w:w="2268" w:type="dxa"/>
          </w:tcPr>
          <w:p w14:paraId="3D2D3F5A" w14:textId="0AFFC084" w:rsidR="00AC7ED7" w:rsidRPr="00761A01" w:rsidRDefault="00AC7ED7" w:rsidP="00761A01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61A01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ดำเนินการปลูกต้นไม้ตามรูปแบบที่กำหนด และเบิกจ่ายงบประมาณเรียบร้อยแล้ว</w:t>
            </w:r>
          </w:p>
        </w:tc>
        <w:tc>
          <w:tcPr>
            <w:tcW w:w="1034" w:type="dxa"/>
          </w:tcPr>
          <w:p w14:paraId="0BE43305" w14:textId="03F1463E" w:rsidR="00AC7ED7" w:rsidRPr="000B2DEA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B2DE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1,000,000</w:t>
            </w:r>
          </w:p>
        </w:tc>
        <w:tc>
          <w:tcPr>
            <w:tcW w:w="1093" w:type="dxa"/>
          </w:tcPr>
          <w:p w14:paraId="4C85F9B1" w14:textId="60F4899A" w:rsidR="00AC7ED7" w:rsidRPr="00761A01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61A01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520,980</w:t>
            </w:r>
          </w:p>
        </w:tc>
      </w:tr>
    </w:tbl>
    <w:p w14:paraId="7C16FB5E" w14:textId="15AC1E71" w:rsidR="00FC7E43" w:rsidRPr="000B2DEA" w:rsidRDefault="00FC7E43" w:rsidP="007A7525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3432E85" w14:textId="77777777" w:rsidR="00AC7ED7" w:rsidRDefault="00AC7ED7" w:rsidP="004607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698CD5" w14:textId="77777777" w:rsidR="00AC7ED7" w:rsidRDefault="00AC7ED7" w:rsidP="004607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581EE6" w14:textId="77777777" w:rsidR="00AC7ED7" w:rsidRDefault="00AC7ED7" w:rsidP="004607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EA6369" w14:textId="77777777" w:rsidR="00AC7ED7" w:rsidRDefault="00AC7ED7" w:rsidP="004607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BDA925" w14:textId="77777777" w:rsidR="00AC7ED7" w:rsidRDefault="00AC7ED7" w:rsidP="004607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4F61FD" w14:textId="6FAA4C9C" w:rsidR="00460708" w:rsidRPr="00EE06F4" w:rsidRDefault="00AC7ED7" w:rsidP="004607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ผู้รับผิดชอบ </w:t>
      </w:r>
      <w:r w:rsidR="00460708"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460708">
        <w:rPr>
          <w:rFonts w:ascii="TH SarabunPSK" w:hAnsi="TH SarabunPSK" w:cs="TH SarabunPSK" w:hint="cs"/>
          <w:b/>
          <w:bCs/>
          <w:sz w:val="32"/>
          <w:szCs w:val="32"/>
          <w:cs/>
        </w:rPr>
        <w:t>รักษาความสะอาดและสวนสาธารณะ</w:t>
      </w:r>
      <w:r w:rsidR="000B2DEA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Style w:val="TableGrid"/>
        <w:tblW w:w="11105" w:type="dxa"/>
        <w:tblInd w:w="-1045" w:type="dxa"/>
        <w:tblLook w:val="04A0" w:firstRow="1" w:lastRow="0" w:firstColumn="1" w:lastColumn="0" w:noHBand="0" w:noVBand="1"/>
      </w:tblPr>
      <w:tblGrid>
        <w:gridCol w:w="699"/>
        <w:gridCol w:w="1522"/>
        <w:gridCol w:w="1217"/>
        <w:gridCol w:w="1409"/>
        <w:gridCol w:w="1294"/>
        <w:gridCol w:w="2432"/>
        <w:gridCol w:w="1410"/>
        <w:gridCol w:w="1122"/>
      </w:tblGrid>
      <w:tr w:rsidR="00AC7ED7" w:rsidRPr="00C17CAE" w14:paraId="6A61595D" w14:textId="77777777" w:rsidTr="00AC7ED7">
        <w:tc>
          <w:tcPr>
            <w:tcW w:w="701" w:type="dxa"/>
          </w:tcPr>
          <w:p w14:paraId="210D73C5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29" w:type="dxa"/>
          </w:tcPr>
          <w:p w14:paraId="1C1F0F8E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220" w:type="dxa"/>
          </w:tcPr>
          <w:p w14:paraId="080FF38B" w14:textId="18C0F8D1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418" w:type="dxa"/>
          </w:tcPr>
          <w:p w14:paraId="6EA47CE5" w14:textId="10BEF028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230" w:type="dxa"/>
          </w:tcPr>
          <w:p w14:paraId="375853E1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2455" w:type="dxa"/>
          </w:tcPr>
          <w:p w14:paraId="5296ADC9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418" w:type="dxa"/>
          </w:tcPr>
          <w:p w14:paraId="7995EA0F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1134" w:type="dxa"/>
          </w:tcPr>
          <w:p w14:paraId="07412CD3" w14:textId="6AD31652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AC7ED7" w:rsidRPr="000B2DEA" w14:paraId="6FB005F7" w14:textId="77777777" w:rsidTr="00AC7ED7">
        <w:tc>
          <w:tcPr>
            <w:tcW w:w="701" w:type="dxa"/>
          </w:tcPr>
          <w:p w14:paraId="154FF1AC" w14:textId="77777777" w:rsidR="00AC7ED7" w:rsidRPr="000B2DEA" w:rsidRDefault="00AC7ED7" w:rsidP="00DE5A6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2D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529" w:type="dxa"/>
          </w:tcPr>
          <w:p w14:paraId="36F70E9B" w14:textId="77777777" w:rsidR="00AC7ED7" w:rsidRPr="000B2DEA" w:rsidRDefault="00AC7ED7" w:rsidP="00DE5A65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B2DE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กิจกรรมจัดเก็บมูลฝอยติดเชื้อในชุมชน</w:t>
            </w:r>
            <w:r w:rsidRPr="000B2DE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20" w:type="dxa"/>
          </w:tcPr>
          <w:p w14:paraId="1A30AA2E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5A0344DC" w14:textId="77777777" w:rsidR="00AC7ED7" w:rsidRPr="005A3B47" w:rsidRDefault="00AC7ED7" w:rsidP="00DE5A65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3EF80FD9" w14:textId="66FEDA22" w:rsidR="00AC7ED7" w:rsidRPr="000B2DEA" w:rsidRDefault="00AC7ED7" w:rsidP="00DE5A6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3B47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30" w:type="dxa"/>
          </w:tcPr>
          <w:p w14:paraId="4D84D2DF" w14:textId="473841B0" w:rsidR="00AC7ED7" w:rsidRPr="005A3B47" w:rsidRDefault="00AC7ED7" w:rsidP="00DE5A6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3B47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2455" w:type="dxa"/>
          </w:tcPr>
          <w:p w14:paraId="7B9A8315" w14:textId="1F56D3CA" w:rsidR="00AC7ED7" w:rsidRPr="00B51F39" w:rsidRDefault="00AC7ED7" w:rsidP="0099259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51F39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เจ้าหน้าที่จัดเก็บมูลฝอยติดเชื้อในชุมชน เดือน มี.ค.66  ได้จำนวน 72 กิโลกรัม</w:t>
            </w:r>
          </w:p>
        </w:tc>
        <w:tc>
          <w:tcPr>
            <w:tcW w:w="1418" w:type="dxa"/>
          </w:tcPr>
          <w:p w14:paraId="71A3C72B" w14:textId="5BDF22E5" w:rsidR="00AC7ED7" w:rsidRPr="000B2DEA" w:rsidRDefault="00AC7ED7" w:rsidP="00DE5A65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14:paraId="331CB748" w14:textId="1A4A901F" w:rsidR="00AC7ED7" w:rsidRPr="000B2DEA" w:rsidRDefault="00AC7ED7" w:rsidP="00DE5A6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AC7ED7" w:rsidRPr="000B2DEA" w14:paraId="246B7A31" w14:textId="77777777" w:rsidTr="00AC7ED7">
        <w:tc>
          <w:tcPr>
            <w:tcW w:w="701" w:type="dxa"/>
          </w:tcPr>
          <w:p w14:paraId="4EE1D981" w14:textId="77777777" w:rsidR="00AC7ED7" w:rsidRPr="000B2DEA" w:rsidRDefault="00AC7ED7" w:rsidP="00B51F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2D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529" w:type="dxa"/>
          </w:tcPr>
          <w:p w14:paraId="4961FE9B" w14:textId="77777777" w:rsidR="00AC7ED7" w:rsidRPr="000B2DEA" w:rsidRDefault="00AC7ED7" w:rsidP="00B51F39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B2DE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โครงการส่งเสริมการคัดแยกและรวบรวมมูลฝอยอันตรายและมูลฝอยอิเลคทรอนิกส์ที่แหล่งกำเนิดอย่างมีประสิทธิภาพ</w:t>
            </w:r>
          </w:p>
        </w:tc>
        <w:tc>
          <w:tcPr>
            <w:tcW w:w="1220" w:type="dxa"/>
          </w:tcPr>
          <w:p w14:paraId="57FD74DC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197F7CAE" w14:textId="77777777" w:rsidR="00AC7ED7" w:rsidRPr="005A3B47" w:rsidRDefault="00AC7ED7" w:rsidP="00B51F3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4F716ADB" w14:textId="4A758516" w:rsidR="00AC7ED7" w:rsidRPr="000B2DEA" w:rsidRDefault="00AC7ED7" w:rsidP="00B51F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3B47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30" w:type="dxa"/>
          </w:tcPr>
          <w:p w14:paraId="4D1D38A3" w14:textId="351E97BB" w:rsidR="00AC7ED7" w:rsidRPr="000B2DEA" w:rsidRDefault="00AC7ED7" w:rsidP="00B51F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3B47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2455" w:type="dxa"/>
          </w:tcPr>
          <w:p w14:paraId="7512A053" w14:textId="76E38A49" w:rsidR="00AC7ED7" w:rsidRPr="00B51F39" w:rsidRDefault="00AC7ED7" w:rsidP="00B51F39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51F39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เจ้าหน้าที่ประชาสัมพันธ์คัดแยกมูลฝอยอันตรายและมูลฝอยอิเลคทรอนิกส์และจัดเก็บได้ เดือน มี.ค.66 ได้จำนวน 920 กิโลกรัม</w:t>
            </w:r>
          </w:p>
        </w:tc>
        <w:tc>
          <w:tcPr>
            <w:tcW w:w="1418" w:type="dxa"/>
          </w:tcPr>
          <w:p w14:paraId="669D8B8F" w14:textId="2795BAA0" w:rsidR="00AC7ED7" w:rsidRPr="000B2DEA" w:rsidRDefault="00AC7ED7" w:rsidP="00B51F39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14:paraId="44FFCD15" w14:textId="362566F0" w:rsidR="00AC7ED7" w:rsidRPr="000B2DEA" w:rsidRDefault="00AC7ED7" w:rsidP="00B51F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AC7ED7" w:rsidRPr="000B2DEA" w14:paraId="1D576D3F" w14:textId="77777777" w:rsidTr="00AC7ED7">
        <w:tc>
          <w:tcPr>
            <w:tcW w:w="701" w:type="dxa"/>
          </w:tcPr>
          <w:p w14:paraId="4A3B824A" w14:textId="77777777" w:rsidR="00AC7ED7" w:rsidRPr="000B2DEA" w:rsidRDefault="00AC7ED7" w:rsidP="00B51F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2D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529" w:type="dxa"/>
          </w:tcPr>
          <w:p w14:paraId="68023E93" w14:textId="77777777" w:rsidR="00AC7ED7" w:rsidRPr="000B2DEA" w:rsidRDefault="00AC7ED7" w:rsidP="00B51F39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B2DE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กิจกรรมคัดแยกมูลฝอยอินทรีย์จากแหล่งกำเนิด</w:t>
            </w:r>
          </w:p>
        </w:tc>
        <w:tc>
          <w:tcPr>
            <w:tcW w:w="1220" w:type="dxa"/>
          </w:tcPr>
          <w:p w14:paraId="31790712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61035E95" w14:textId="77777777" w:rsidR="00AC7ED7" w:rsidRPr="005A3B47" w:rsidRDefault="00AC7ED7" w:rsidP="00B51F39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39278A9C" w14:textId="4ADED0F7" w:rsidR="00AC7ED7" w:rsidRPr="000B2DEA" w:rsidRDefault="00AC7ED7" w:rsidP="00B51F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3B47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30" w:type="dxa"/>
          </w:tcPr>
          <w:p w14:paraId="3CFD4A27" w14:textId="36580541" w:rsidR="00AC7ED7" w:rsidRPr="000B2DEA" w:rsidRDefault="00AC7ED7" w:rsidP="00B51F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3B47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2455" w:type="dxa"/>
          </w:tcPr>
          <w:p w14:paraId="5C129EF2" w14:textId="75555762" w:rsidR="00AC7ED7" w:rsidRPr="00B51F39" w:rsidRDefault="00AC7ED7" w:rsidP="00B51F39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51F39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เจ้าหน้าที่ทำการคัดแยกและจัดเก็บมูลฝอยอินทรีย์จากแหล่งกำเนิด เดือน มี.ค.66 ได้จำนวน 690 ตัน</w:t>
            </w:r>
          </w:p>
        </w:tc>
        <w:tc>
          <w:tcPr>
            <w:tcW w:w="1418" w:type="dxa"/>
          </w:tcPr>
          <w:p w14:paraId="51688F84" w14:textId="64D9305E" w:rsidR="00AC7ED7" w:rsidRPr="000B2DEA" w:rsidRDefault="00AC7ED7" w:rsidP="00B51F39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14:paraId="3356A07B" w14:textId="7B21715E" w:rsidR="00AC7ED7" w:rsidRPr="000B2DEA" w:rsidRDefault="00AC7ED7" w:rsidP="00B51F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AC7ED7" w:rsidRPr="000B2DEA" w14:paraId="383FBE71" w14:textId="77777777" w:rsidTr="00AC7ED7">
        <w:tc>
          <w:tcPr>
            <w:tcW w:w="701" w:type="dxa"/>
          </w:tcPr>
          <w:p w14:paraId="3E06C634" w14:textId="77777777" w:rsidR="00AC7ED7" w:rsidRPr="000B2DEA" w:rsidRDefault="00AC7ED7" w:rsidP="001E480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2D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529" w:type="dxa"/>
          </w:tcPr>
          <w:p w14:paraId="24EE9B33" w14:textId="77777777" w:rsidR="00AC7ED7" w:rsidRPr="000B2DEA" w:rsidRDefault="00AC7ED7" w:rsidP="001E480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B2DE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กิจกรรมไม่เทรวม</w:t>
            </w:r>
          </w:p>
        </w:tc>
        <w:tc>
          <w:tcPr>
            <w:tcW w:w="1220" w:type="dxa"/>
          </w:tcPr>
          <w:p w14:paraId="0B110DA4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7C55A45F" w14:textId="77777777" w:rsidR="00AC7ED7" w:rsidRPr="005A3B47" w:rsidRDefault="00AC7ED7" w:rsidP="001E480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70C4B2FD" w14:textId="59506593" w:rsidR="00AC7ED7" w:rsidRPr="000B2DEA" w:rsidRDefault="00AC7ED7" w:rsidP="001E480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3B47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30" w:type="dxa"/>
          </w:tcPr>
          <w:p w14:paraId="45138E58" w14:textId="085A9308" w:rsidR="00AC7ED7" w:rsidRPr="000B2DEA" w:rsidRDefault="00AC7ED7" w:rsidP="001E480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3B47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2455" w:type="dxa"/>
          </w:tcPr>
          <w:p w14:paraId="1A489851" w14:textId="0365C5C8" w:rsidR="00AC7ED7" w:rsidRPr="001E4807" w:rsidRDefault="00AC7ED7" w:rsidP="001E480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E4807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ประชาสัมพันธ์คัดแยกมูลฝอยเศษอาหารตามกิจกรรมไม่เทรวมและจัดเก็บขยะเศษอาหารที่คัดแยกในเส้นทางถนนเพชรเกษม เดือน มี.ค.66 ได้จำนวน 4</w:t>
            </w:r>
            <w:r w:rsidRPr="001E480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1E4807">
              <w:rPr>
                <w:rFonts w:ascii="TH SarabunPSK" w:hAnsi="TH SarabunPSK" w:cs="TH SarabunPSK"/>
                <w:sz w:val="24"/>
                <w:szCs w:val="24"/>
                <w:cs/>
              </w:rPr>
              <w:t>492 กิโลกรัม</w:t>
            </w:r>
          </w:p>
        </w:tc>
        <w:tc>
          <w:tcPr>
            <w:tcW w:w="1418" w:type="dxa"/>
          </w:tcPr>
          <w:p w14:paraId="6E0826CD" w14:textId="17246C51" w:rsidR="00AC7ED7" w:rsidRPr="000B2DEA" w:rsidRDefault="00AC7ED7" w:rsidP="001E480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14:paraId="49C57C56" w14:textId="6B5C1260" w:rsidR="00AC7ED7" w:rsidRPr="000B2DEA" w:rsidRDefault="00AC7ED7" w:rsidP="001E480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AC7ED7" w:rsidRPr="000B2DEA" w14:paraId="05B832CD" w14:textId="77777777" w:rsidTr="00AC7ED7">
        <w:tc>
          <w:tcPr>
            <w:tcW w:w="701" w:type="dxa"/>
          </w:tcPr>
          <w:p w14:paraId="0079CEAB" w14:textId="77777777" w:rsidR="00AC7ED7" w:rsidRPr="000B2DEA" w:rsidRDefault="00AC7ED7" w:rsidP="00E57C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2D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529" w:type="dxa"/>
          </w:tcPr>
          <w:p w14:paraId="5BFA32E3" w14:textId="77777777" w:rsidR="00AC7ED7" w:rsidRPr="000B2DEA" w:rsidRDefault="00AC7ED7" w:rsidP="00E57CE2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B2DE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กิจกรรมส่งเสริมภาครัฐ ภาคเอกชน สถานประกอบการ ศาสนสถาน สถานศึกษา และชุมชน คัดแยกมูลฝอย</w:t>
            </w:r>
          </w:p>
        </w:tc>
        <w:tc>
          <w:tcPr>
            <w:tcW w:w="1220" w:type="dxa"/>
          </w:tcPr>
          <w:p w14:paraId="284506B9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32CE3F18" w14:textId="77777777" w:rsidR="00AC7ED7" w:rsidRPr="005A3B47" w:rsidRDefault="00AC7ED7" w:rsidP="00E57CE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287F1438" w14:textId="7C8FC6E5" w:rsidR="00AC7ED7" w:rsidRPr="000B2DEA" w:rsidRDefault="00AC7ED7" w:rsidP="00E57C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A3B47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30" w:type="dxa"/>
          </w:tcPr>
          <w:p w14:paraId="2E3780E9" w14:textId="42ABF017" w:rsidR="00AC7ED7" w:rsidRPr="000B2DEA" w:rsidRDefault="00AC7ED7" w:rsidP="00E57C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7</w:t>
            </w:r>
            <w:r w:rsidRPr="005A3B47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2455" w:type="dxa"/>
          </w:tcPr>
          <w:p w14:paraId="729A4E0F" w14:textId="10CABE98" w:rsidR="00AC7ED7" w:rsidRDefault="00AC7ED7" w:rsidP="00E57CE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E57C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ร่วมกับสถาบันวิจัยสภาวะแวดล้อม จุฬาลงกรมหาวิทยาลัย ในการจัดอบรมเชิงปฏิบัติการ </w:t>
            </w:r>
            <w:r w:rsidRPr="00E57CE2">
              <w:rPr>
                <w:rFonts w:ascii="TH SarabunPSK" w:hAnsi="TH SarabunPSK" w:cs="TH SarabunPSK"/>
                <w:sz w:val="24"/>
                <w:szCs w:val="24"/>
              </w:rPr>
              <w:t>T</w:t>
            </w:r>
            <w:r w:rsidRPr="00E57CE2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E57CE2">
              <w:rPr>
                <w:rFonts w:ascii="TH SarabunPSK" w:hAnsi="TH SarabunPSK" w:cs="TH SarabunPSK"/>
                <w:sz w:val="24"/>
                <w:szCs w:val="24"/>
              </w:rPr>
              <w:t xml:space="preserve">T : Vampire zero (waste) blood </w:t>
            </w:r>
            <w:r w:rsidRPr="00E57CE2">
              <w:rPr>
                <w:rFonts w:ascii="TH SarabunPSK" w:hAnsi="TH SarabunPSK" w:cs="TH SarabunPSK"/>
                <w:sz w:val="24"/>
                <w:szCs w:val="24"/>
                <w:cs/>
              </w:rPr>
              <w:t>ให้ความรู้กับครูในสังกัดสำนักงานเขตหนองแขม จำนวน 6 แห่ง และนอกสังกัด จำนวน 1 แห่ง (โรงเรียนมัธยมวัดหนองแขม) เพื่อสร้างความตระหนักรู้ให้แก่บุคลากรในโรงเรียน และถ่ายทอดสู่เยาวชนในเรื่องมลพิษและการจัดการขยะได้อย่างยั่งยืน ในวันที่ 24 มีนาคม 2566 และ 30 มีนาคม 2566  โดยมีผู้้เข้ารับการอบรม ทั้งสิ้นจำนวน 140 คน</w:t>
            </w:r>
          </w:p>
          <w:p w14:paraId="225938F2" w14:textId="5118D505" w:rsidR="00AC7ED7" w:rsidRPr="00E57CE2" w:rsidRDefault="00AC7ED7" w:rsidP="002D1E50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53EA6EA2" w14:textId="2A869DCF" w:rsidR="00AC7ED7" w:rsidRPr="000B2DEA" w:rsidRDefault="00AC7ED7" w:rsidP="00E57CE2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14:paraId="63A32B12" w14:textId="0960DFBA" w:rsidR="00AC7ED7" w:rsidRPr="000B2DEA" w:rsidRDefault="00AC7ED7" w:rsidP="00E57CE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2A967D2F" w14:textId="31199C86" w:rsidR="00AC7ED7" w:rsidRDefault="00AC7ED7" w:rsidP="00AC7ED7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ผู้รับผิดชอบ </w:t>
      </w:r>
      <w:r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รักษาความสะอาดและสวนสาธารณะ(ต่อ)</w:t>
      </w:r>
    </w:p>
    <w:tbl>
      <w:tblPr>
        <w:tblStyle w:val="TableGrid"/>
        <w:tblW w:w="10963" w:type="dxa"/>
        <w:tblInd w:w="-1045" w:type="dxa"/>
        <w:tblLook w:val="04A0" w:firstRow="1" w:lastRow="0" w:firstColumn="1" w:lastColumn="0" w:noHBand="0" w:noVBand="1"/>
      </w:tblPr>
      <w:tblGrid>
        <w:gridCol w:w="704"/>
        <w:gridCol w:w="1556"/>
        <w:gridCol w:w="1190"/>
        <w:gridCol w:w="1522"/>
        <w:gridCol w:w="1294"/>
        <w:gridCol w:w="2304"/>
        <w:gridCol w:w="1271"/>
        <w:gridCol w:w="1122"/>
      </w:tblGrid>
      <w:tr w:rsidR="00AC7ED7" w:rsidRPr="000B2DEA" w14:paraId="1EB0D524" w14:textId="77777777" w:rsidTr="00AC7ED7">
        <w:tc>
          <w:tcPr>
            <w:tcW w:w="704" w:type="dxa"/>
          </w:tcPr>
          <w:p w14:paraId="6A4D4E5C" w14:textId="77777777" w:rsidR="00AC7ED7" w:rsidRPr="000B2DEA" w:rsidRDefault="00AC7ED7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56" w:type="dxa"/>
          </w:tcPr>
          <w:p w14:paraId="32C41AE8" w14:textId="77777777" w:rsidR="00AC7ED7" w:rsidRPr="000B2DEA" w:rsidRDefault="00AC7ED7" w:rsidP="006966F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190" w:type="dxa"/>
          </w:tcPr>
          <w:p w14:paraId="2AB0D7C4" w14:textId="2D0EBE3E" w:rsidR="00AC7ED7" w:rsidRPr="00C17CAE" w:rsidRDefault="00AC7ED7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22" w:type="dxa"/>
          </w:tcPr>
          <w:p w14:paraId="2848F6F2" w14:textId="70E5606B" w:rsidR="00AC7ED7" w:rsidRPr="000B2DEA" w:rsidRDefault="00AC7ED7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294" w:type="dxa"/>
          </w:tcPr>
          <w:p w14:paraId="12367264" w14:textId="77777777" w:rsidR="00AC7ED7" w:rsidRPr="000B2DEA" w:rsidRDefault="00AC7ED7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2304" w:type="dxa"/>
          </w:tcPr>
          <w:p w14:paraId="4DCF1CF3" w14:textId="77777777" w:rsidR="00AC7ED7" w:rsidRPr="00E57CE2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271" w:type="dxa"/>
          </w:tcPr>
          <w:p w14:paraId="1D968014" w14:textId="77777777" w:rsidR="00AC7ED7" w:rsidRPr="000B2DEA" w:rsidRDefault="00AC7ED7" w:rsidP="006966FA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1122" w:type="dxa"/>
          </w:tcPr>
          <w:p w14:paraId="31BC4506" w14:textId="77777777" w:rsidR="00AC7ED7" w:rsidRPr="000B2DEA" w:rsidRDefault="00AC7ED7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AC7ED7" w:rsidRPr="000B2DEA" w14:paraId="67E27B87" w14:textId="77777777" w:rsidTr="00AC7ED7">
        <w:tc>
          <w:tcPr>
            <w:tcW w:w="704" w:type="dxa"/>
          </w:tcPr>
          <w:p w14:paraId="7BDD46F2" w14:textId="77777777" w:rsidR="00AC7ED7" w:rsidRPr="000B2DE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2D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556" w:type="dxa"/>
          </w:tcPr>
          <w:p w14:paraId="72F7BBDB" w14:textId="77777777" w:rsidR="00AC7ED7" w:rsidRPr="000B2DEA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B2DE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กิจกรรมคัดแยกขยะรีไซเคิล สำรวจจากร้านค้าของเก่าและพนักงานคัดแยกจากรถเก็บขนมูลฝอย</w:t>
            </w:r>
          </w:p>
        </w:tc>
        <w:tc>
          <w:tcPr>
            <w:tcW w:w="1190" w:type="dxa"/>
          </w:tcPr>
          <w:p w14:paraId="5B5374C3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3972070D" w14:textId="77777777" w:rsidR="00AC7ED7" w:rsidRPr="009B20D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22" w:type="dxa"/>
          </w:tcPr>
          <w:p w14:paraId="24EEA9D6" w14:textId="5D524D72" w:rsidR="00AC7ED7" w:rsidRPr="009B20D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72F63228" w14:textId="77777777" w:rsidR="00AC7ED7" w:rsidRPr="009B20D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2304" w:type="dxa"/>
          </w:tcPr>
          <w:p w14:paraId="69EF2A4E" w14:textId="77777777" w:rsidR="00AC7ED7" w:rsidRPr="009B20DA" w:rsidRDefault="00AC7ED7" w:rsidP="00AC7ED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เจ้าหน้าที่ทำการคัดแยกมูลฝอยรีไซเคิลจากร้านค้าของเก่าและพนักงานคัดแยกจากรถเก็บขนมูลฝอย เดือน มี.ค.66 ได้จำนวน 1</w:t>
            </w:r>
            <w:r w:rsidRPr="009B20DA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840 ตัน</w:t>
            </w:r>
          </w:p>
        </w:tc>
        <w:tc>
          <w:tcPr>
            <w:tcW w:w="1271" w:type="dxa"/>
          </w:tcPr>
          <w:p w14:paraId="1736E341" w14:textId="77777777" w:rsidR="00AC7ED7" w:rsidRPr="000B2DE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ไม่ใช้งบประมาณ</w:t>
            </w:r>
          </w:p>
        </w:tc>
        <w:tc>
          <w:tcPr>
            <w:tcW w:w="1122" w:type="dxa"/>
          </w:tcPr>
          <w:p w14:paraId="2FB90430" w14:textId="77777777" w:rsidR="00AC7ED7" w:rsidRPr="000B2DE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AC7ED7" w:rsidRPr="000B2DEA" w14:paraId="20FEC465" w14:textId="77777777" w:rsidTr="00AC7ED7">
        <w:tc>
          <w:tcPr>
            <w:tcW w:w="704" w:type="dxa"/>
          </w:tcPr>
          <w:p w14:paraId="76A9DEEE" w14:textId="77777777" w:rsidR="00AC7ED7" w:rsidRPr="000B2DE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B2D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556" w:type="dxa"/>
          </w:tcPr>
          <w:p w14:paraId="6DDA3816" w14:textId="77777777" w:rsidR="00AC7ED7" w:rsidRPr="000B2DEA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B2DE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วันทิ้งของเหลือใช้ขยะชิ้นใหญ่และขยะอันตราย ทุกวันอาทิตย์</w:t>
            </w:r>
          </w:p>
        </w:tc>
        <w:tc>
          <w:tcPr>
            <w:tcW w:w="1190" w:type="dxa"/>
          </w:tcPr>
          <w:p w14:paraId="0F5CF9FB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2146E5F9" w14:textId="77777777" w:rsidR="00AC7ED7" w:rsidRPr="009B20D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22" w:type="dxa"/>
          </w:tcPr>
          <w:p w14:paraId="67A685EC" w14:textId="66854221" w:rsidR="00AC7ED7" w:rsidRPr="000B2DE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7A6C9828" w14:textId="77777777" w:rsidR="00AC7ED7" w:rsidRPr="009B20D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2304" w:type="dxa"/>
          </w:tcPr>
          <w:p w14:paraId="3316262D" w14:textId="77777777" w:rsidR="00AC7ED7" w:rsidRPr="009B20DA" w:rsidRDefault="00AC7ED7" w:rsidP="00AC7ED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เจ้าหน้าที่ประขาสัมพันธ์และจัดเก็บขยะชิ้นใหญ่ฯ ในหมู่บ้านและชุมชนในพื้นที่เขตหนองแขม เดือน มี.ค.66 จำนวน 8 แห่ง ดังนี้ ม.รัฐเอื้อราษฎร์ทหารเรือ  ม.ทวีทอง 3 ม.แลนซีโอ  ม.นิสา เฟส 4  ม.หนองแขม  ม.ณัฐกานต์  ม.เพชรเกษม 4</w:t>
            </w:r>
          </w:p>
        </w:tc>
        <w:tc>
          <w:tcPr>
            <w:tcW w:w="1271" w:type="dxa"/>
          </w:tcPr>
          <w:p w14:paraId="73C358B2" w14:textId="77777777" w:rsidR="00AC7ED7" w:rsidRPr="000B2DE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ไม่ใช้งบประมาณ</w:t>
            </w:r>
          </w:p>
        </w:tc>
        <w:tc>
          <w:tcPr>
            <w:tcW w:w="1122" w:type="dxa"/>
          </w:tcPr>
          <w:p w14:paraId="282EA864" w14:textId="77777777" w:rsidR="00AC7ED7" w:rsidRPr="000B2DE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AC7ED7" w:rsidRPr="009B20DA" w14:paraId="6EE6FB03" w14:textId="77777777" w:rsidTr="00AC7ED7">
        <w:tc>
          <w:tcPr>
            <w:tcW w:w="704" w:type="dxa"/>
          </w:tcPr>
          <w:p w14:paraId="68C115C7" w14:textId="77777777" w:rsidR="00AC7ED7" w:rsidRPr="009B20D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20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1556" w:type="dxa"/>
          </w:tcPr>
          <w:p w14:paraId="526D713F" w14:textId="77777777" w:rsidR="00AC7ED7" w:rsidRPr="009B20DA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กิจกรรมประชาสัมพันธ์ทิ้งขยะเป็นที่เก็บเป็นเวลา</w:t>
            </w:r>
          </w:p>
        </w:tc>
        <w:tc>
          <w:tcPr>
            <w:tcW w:w="1190" w:type="dxa"/>
          </w:tcPr>
          <w:p w14:paraId="6B7F0E1E" w14:textId="77777777" w:rsidR="00AC7ED7" w:rsidRDefault="00AC7ED7" w:rsidP="00AC7ED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3F9ED76C" w14:textId="77777777" w:rsidR="00AC7ED7" w:rsidRPr="009B20D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22" w:type="dxa"/>
          </w:tcPr>
          <w:p w14:paraId="4B9E64B0" w14:textId="37F15035" w:rsidR="00AC7ED7" w:rsidRPr="009B20D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168995DF" w14:textId="77777777" w:rsidR="00AC7ED7" w:rsidRPr="009B20D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2304" w:type="dxa"/>
          </w:tcPr>
          <w:p w14:paraId="37474F00" w14:textId="77777777" w:rsidR="00AC7ED7" w:rsidRPr="00065211" w:rsidRDefault="00AC7ED7" w:rsidP="00AC7ED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5211">
              <w:rPr>
                <w:rFonts w:ascii="TH SarabunPSK" w:hAnsi="TH SarabunPSK" w:cs="TH SarabunPSK"/>
                <w:sz w:val="24"/>
                <w:szCs w:val="24"/>
                <w:cs/>
              </w:rPr>
              <w:t>ประชาสัมพันธ์ทิ้งขยะเป็นที่เก็บเป็นเวลาในถนนสายหลัก (ถนนเพชรเกษม) ในเดือน มี.ค. 66 จำนวน 1 ครั้ง</w:t>
            </w:r>
          </w:p>
        </w:tc>
        <w:tc>
          <w:tcPr>
            <w:tcW w:w="1271" w:type="dxa"/>
          </w:tcPr>
          <w:p w14:paraId="45AE7550" w14:textId="77777777" w:rsidR="00AC7ED7" w:rsidRPr="009B20D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ไม่ใช้งบประมาณ</w:t>
            </w:r>
          </w:p>
        </w:tc>
        <w:tc>
          <w:tcPr>
            <w:tcW w:w="1122" w:type="dxa"/>
          </w:tcPr>
          <w:p w14:paraId="50D74E63" w14:textId="77777777" w:rsidR="00AC7ED7" w:rsidRPr="009B20DA" w:rsidRDefault="00AC7ED7" w:rsidP="00AC7E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2E389422" w14:textId="77777777" w:rsidR="00AC7ED7" w:rsidRDefault="00AC7ED7" w:rsidP="00AC7ED7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2B811741" w14:textId="71C195A3" w:rsidR="00F90A3F" w:rsidRDefault="00F90A3F">
      <w:pPr>
        <w:spacing w:before="240"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p w14:paraId="1265DAEE" w14:textId="63ED7221" w:rsidR="00F90A3F" w:rsidRPr="00EE06F4" w:rsidRDefault="00AC7ED7" w:rsidP="00F90A3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ผู้รับผิดชอบ </w:t>
      </w:r>
      <w:r w:rsidR="00F90A3F"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F90A3F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661"/>
        <w:gridCol w:w="1739"/>
        <w:gridCol w:w="1145"/>
        <w:gridCol w:w="1269"/>
        <w:gridCol w:w="1294"/>
        <w:gridCol w:w="2637"/>
        <w:gridCol w:w="1250"/>
        <w:gridCol w:w="1063"/>
      </w:tblGrid>
      <w:tr w:rsidR="00AC7ED7" w:rsidRPr="00C17CAE" w14:paraId="62EAC560" w14:textId="77777777" w:rsidTr="00D211CF">
        <w:tc>
          <w:tcPr>
            <w:tcW w:w="661" w:type="dxa"/>
          </w:tcPr>
          <w:p w14:paraId="688C866B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39" w:type="dxa"/>
          </w:tcPr>
          <w:p w14:paraId="720DAC48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145" w:type="dxa"/>
          </w:tcPr>
          <w:p w14:paraId="42E116A3" w14:textId="2493E3E6" w:rsidR="00AC7ED7" w:rsidRPr="00C17CAE" w:rsidRDefault="00D211CF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269" w:type="dxa"/>
          </w:tcPr>
          <w:p w14:paraId="11973833" w14:textId="1E0F0FE2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294" w:type="dxa"/>
          </w:tcPr>
          <w:p w14:paraId="7153C1AF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2637" w:type="dxa"/>
          </w:tcPr>
          <w:p w14:paraId="353A4984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250" w:type="dxa"/>
          </w:tcPr>
          <w:p w14:paraId="18231902" w14:textId="77777777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1063" w:type="dxa"/>
          </w:tcPr>
          <w:p w14:paraId="15832338" w14:textId="5B08752F" w:rsidR="00AC7ED7" w:rsidRPr="00C17CAE" w:rsidRDefault="00AC7ED7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AC7ED7" w:rsidRPr="004070E2" w14:paraId="26C29AB5" w14:textId="77777777" w:rsidTr="00D211CF">
        <w:tc>
          <w:tcPr>
            <w:tcW w:w="661" w:type="dxa"/>
          </w:tcPr>
          <w:p w14:paraId="63A2F041" w14:textId="34C4B22E" w:rsidR="00AC7ED7" w:rsidRPr="004070E2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739" w:type="dxa"/>
          </w:tcPr>
          <w:p w14:paraId="7CE7DB88" w14:textId="34B1942C" w:rsidR="00AC7ED7" w:rsidRPr="004070E2" w:rsidRDefault="00AC7ED7" w:rsidP="00C97A3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ค่าใช้จ่ายในการจัดประชุมสัมมนาคณะกรรมการสถานศึกษาขั้นพื้นฐานโรงเรียนสังกัดกรุงเทพมหานคร</w:t>
            </w: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45" w:type="dxa"/>
          </w:tcPr>
          <w:p w14:paraId="75221EFC" w14:textId="77777777" w:rsidR="00D211CF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179818BB" w14:textId="77777777" w:rsidR="00AC7ED7" w:rsidRPr="009B20DA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9" w:type="dxa"/>
          </w:tcPr>
          <w:p w14:paraId="65DDDC27" w14:textId="502E3445" w:rsidR="00AC7ED7" w:rsidRPr="004070E2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0B53A5CE" w14:textId="362642F6" w:rsidR="00AC7ED7" w:rsidRPr="004070E2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2637" w:type="dxa"/>
          </w:tcPr>
          <w:p w14:paraId="230C76F3" w14:textId="5A0D0611" w:rsidR="00AC7ED7" w:rsidRPr="00C97A37" w:rsidRDefault="00AC7ED7" w:rsidP="00C97A3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7A37">
              <w:rPr>
                <w:rFonts w:ascii="TH SarabunPSK" w:hAnsi="TH SarabunPSK" w:cs="TH SarabunPSK"/>
                <w:sz w:val="24"/>
                <w:szCs w:val="24"/>
                <w:cs/>
              </w:rPr>
              <w:t>เตรียมการจัดประชุมคณะกรรมการสถานศึกษาฯ ครั้งที่ 3 ในเดือนพฤษภาคม 2566</w:t>
            </w:r>
          </w:p>
        </w:tc>
        <w:tc>
          <w:tcPr>
            <w:tcW w:w="1250" w:type="dxa"/>
          </w:tcPr>
          <w:p w14:paraId="303C1B13" w14:textId="305DF9DF" w:rsidR="00AC7ED7" w:rsidRPr="004070E2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61,500</w:t>
            </w:r>
          </w:p>
        </w:tc>
        <w:tc>
          <w:tcPr>
            <w:tcW w:w="1063" w:type="dxa"/>
          </w:tcPr>
          <w:p w14:paraId="0CE776BB" w14:textId="74E3981A" w:rsidR="00AC7ED7" w:rsidRPr="004070E2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AC7ED7" w:rsidRPr="004070E2" w14:paraId="0223DC3D" w14:textId="77777777" w:rsidTr="00D211CF">
        <w:tc>
          <w:tcPr>
            <w:tcW w:w="661" w:type="dxa"/>
          </w:tcPr>
          <w:p w14:paraId="5AD163DE" w14:textId="78F45405" w:rsidR="00AC7ED7" w:rsidRPr="004070E2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739" w:type="dxa"/>
          </w:tcPr>
          <w:p w14:paraId="2DF12A2B" w14:textId="1B9DB2BC" w:rsidR="00AC7ED7" w:rsidRPr="004070E2" w:rsidRDefault="00AC7ED7" w:rsidP="00C97A3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ค่าใช้จ่ายในการส่งเสริมสนับสนุนให้นักเรียนสร้างสรรค์ผลงานเพื่อการเรียนรู้</w:t>
            </w:r>
          </w:p>
        </w:tc>
        <w:tc>
          <w:tcPr>
            <w:tcW w:w="1145" w:type="dxa"/>
          </w:tcPr>
          <w:p w14:paraId="390BA1CF" w14:textId="77777777" w:rsidR="00D211CF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3CCB5774" w14:textId="77777777" w:rsidR="00AC7ED7" w:rsidRPr="00D04297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9" w:type="dxa"/>
          </w:tcPr>
          <w:p w14:paraId="17EB8A64" w14:textId="40F9735C" w:rsidR="00AC7ED7" w:rsidRPr="00D04297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4297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94" w:type="dxa"/>
          </w:tcPr>
          <w:p w14:paraId="4228DED7" w14:textId="09E2CB05" w:rsidR="00AC7ED7" w:rsidRPr="00D04297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10</w:t>
            </w:r>
            <w:r w:rsidRPr="00D04297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2637" w:type="dxa"/>
          </w:tcPr>
          <w:p w14:paraId="49C51135" w14:textId="77777777" w:rsidR="00AC7ED7" w:rsidRPr="00D04297" w:rsidRDefault="00AC7ED7" w:rsidP="00C97A37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04297">
              <w:rPr>
                <w:rFonts w:ascii="TH SarabunPSK" w:hAnsi="TH SarabunPSK" w:cs="TH SarabunPSK"/>
                <w:sz w:val="24"/>
                <w:szCs w:val="24"/>
                <w:cs/>
              </w:rPr>
              <w:t>ตั้งฎีกาเบิกจ่ายเงิน/โรงเรียนคัดสรรผลงานของนักเรียนที่มีคุณภาพดีที่สุดส่งสำนักการศึกษา ตามขนาดของโรงเรียน</w:t>
            </w:r>
          </w:p>
          <w:p w14:paraId="34F9C702" w14:textId="207A7D38" w:rsidR="00AC7ED7" w:rsidRPr="00D04297" w:rsidRDefault="00AC7ED7" w:rsidP="00C97A3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4297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ดำเนินการแล้วเสร็จตามวัตถุประสงค์ของโครงการ</w:t>
            </w:r>
          </w:p>
        </w:tc>
        <w:tc>
          <w:tcPr>
            <w:tcW w:w="1250" w:type="dxa"/>
          </w:tcPr>
          <w:p w14:paraId="6D545697" w14:textId="57332237" w:rsidR="00AC7ED7" w:rsidRPr="004070E2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86,600</w:t>
            </w:r>
          </w:p>
        </w:tc>
        <w:tc>
          <w:tcPr>
            <w:tcW w:w="1063" w:type="dxa"/>
          </w:tcPr>
          <w:p w14:paraId="578AC7E7" w14:textId="300BF44D" w:rsidR="00AC7ED7" w:rsidRPr="004070E2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86,600</w:t>
            </w:r>
          </w:p>
        </w:tc>
      </w:tr>
      <w:tr w:rsidR="00AC7ED7" w:rsidRPr="004070E2" w14:paraId="107FCA55" w14:textId="77777777" w:rsidTr="00D211CF">
        <w:tc>
          <w:tcPr>
            <w:tcW w:w="661" w:type="dxa"/>
          </w:tcPr>
          <w:p w14:paraId="2E94494D" w14:textId="50483555" w:rsidR="00AC7ED7" w:rsidRPr="004070E2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739" w:type="dxa"/>
          </w:tcPr>
          <w:p w14:paraId="09CCCC91" w14:textId="103E2B7D" w:rsidR="00AC7ED7" w:rsidRPr="004070E2" w:rsidRDefault="00AC7ED7" w:rsidP="00C97A3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ค่าใช้จ่ายในการประชุมครู</w:t>
            </w:r>
          </w:p>
        </w:tc>
        <w:tc>
          <w:tcPr>
            <w:tcW w:w="1145" w:type="dxa"/>
          </w:tcPr>
          <w:p w14:paraId="0E4B4A35" w14:textId="77777777" w:rsidR="00D211CF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36F19FEC" w14:textId="77777777" w:rsidR="00AC7ED7" w:rsidRPr="009B20DA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9" w:type="dxa"/>
          </w:tcPr>
          <w:p w14:paraId="10D095FE" w14:textId="5FE6DE79" w:rsidR="00AC7ED7" w:rsidRPr="004070E2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2D16F768" w14:textId="345D739B" w:rsidR="00AC7ED7" w:rsidRPr="004070E2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2637" w:type="dxa"/>
          </w:tcPr>
          <w:p w14:paraId="651E2B38" w14:textId="27D53F31" w:rsidR="00AC7ED7" w:rsidRPr="00C97A37" w:rsidRDefault="00AC7ED7" w:rsidP="00C97A3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97A37">
              <w:rPr>
                <w:rFonts w:ascii="TH SarabunPSK" w:hAnsi="TH SarabunPSK" w:cs="TH SarabunPSK"/>
                <w:sz w:val="24"/>
                <w:szCs w:val="24"/>
                <w:cs/>
              </w:rPr>
              <w:t>ติดต่อสถานที่ประชุม/ติดต่อวิทยากร</w:t>
            </w:r>
          </w:p>
        </w:tc>
        <w:tc>
          <w:tcPr>
            <w:tcW w:w="1250" w:type="dxa"/>
          </w:tcPr>
          <w:p w14:paraId="516CE666" w14:textId="6C57A9CB" w:rsidR="00AC7ED7" w:rsidRPr="004070E2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13,500</w:t>
            </w:r>
          </w:p>
        </w:tc>
        <w:tc>
          <w:tcPr>
            <w:tcW w:w="1063" w:type="dxa"/>
          </w:tcPr>
          <w:p w14:paraId="59CFB5D6" w14:textId="5DC1DDAE" w:rsidR="00AC7ED7" w:rsidRPr="004070E2" w:rsidRDefault="00AC7ED7" w:rsidP="00C97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</w:tr>
      <w:tr w:rsidR="00AC7ED7" w:rsidRPr="004070E2" w14:paraId="1CC1EE60" w14:textId="77777777" w:rsidTr="00D211CF">
        <w:tc>
          <w:tcPr>
            <w:tcW w:w="661" w:type="dxa"/>
          </w:tcPr>
          <w:p w14:paraId="62DE5438" w14:textId="7D32DEE8" w:rsidR="00AC7ED7" w:rsidRPr="004070E2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739" w:type="dxa"/>
          </w:tcPr>
          <w:p w14:paraId="0651C1F6" w14:textId="049A80E3" w:rsidR="00AC7ED7" w:rsidRPr="004070E2" w:rsidRDefault="00AC7ED7" w:rsidP="00F84733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ค่าใช้จ่ายในการพัฒนาคุณภาพการดำเนินงานศูนย์วิชาการเขต</w:t>
            </w:r>
          </w:p>
        </w:tc>
        <w:tc>
          <w:tcPr>
            <w:tcW w:w="1145" w:type="dxa"/>
          </w:tcPr>
          <w:p w14:paraId="796A9C15" w14:textId="77777777" w:rsidR="00D211CF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4C53DAC7" w14:textId="77777777" w:rsidR="00AC7ED7" w:rsidRPr="009B20DA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9" w:type="dxa"/>
          </w:tcPr>
          <w:p w14:paraId="098AB723" w14:textId="6E910403" w:rsidR="00AC7ED7" w:rsidRPr="004070E2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29A0791B" w14:textId="4C394BFE" w:rsidR="00AC7ED7" w:rsidRPr="004070E2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2637" w:type="dxa"/>
          </w:tcPr>
          <w:p w14:paraId="0C52CDEA" w14:textId="19D9D2CD" w:rsidR="00AC7ED7" w:rsidRPr="00F84733" w:rsidRDefault="00AC7ED7" w:rsidP="00F84733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4733">
              <w:rPr>
                <w:rFonts w:ascii="TH SarabunPSK" w:hAnsi="TH SarabunPSK" w:cs="TH SarabunPSK"/>
                <w:sz w:val="24"/>
                <w:szCs w:val="24"/>
                <w:cs/>
              </w:rPr>
              <w:t>ยังไม่มีการดำเนินการเพิ่มเติม (กำหนดดำเนินการเดือน มิ.ย. - ส.ค.</w:t>
            </w:r>
            <w:r w:rsidRPr="00F84733">
              <w:rPr>
                <w:rFonts w:ascii="TH SarabunPSK" w:hAnsi="TH SarabunPSK" w:cs="TH SarabunPSK"/>
                <w:sz w:val="24"/>
                <w:szCs w:val="24"/>
              </w:rPr>
              <w:t>66)</w:t>
            </w:r>
          </w:p>
        </w:tc>
        <w:tc>
          <w:tcPr>
            <w:tcW w:w="1250" w:type="dxa"/>
          </w:tcPr>
          <w:p w14:paraId="5FB239F6" w14:textId="5B034C11" w:rsidR="00AC7ED7" w:rsidRPr="004070E2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26,200</w:t>
            </w:r>
          </w:p>
        </w:tc>
        <w:tc>
          <w:tcPr>
            <w:tcW w:w="1063" w:type="dxa"/>
          </w:tcPr>
          <w:p w14:paraId="536675CC" w14:textId="716250CC" w:rsidR="00AC7ED7" w:rsidRPr="004070E2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</w:tr>
      <w:tr w:rsidR="00AC7ED7" w:rsidRPr="004070E2" w14:paraId="46325F3B" w14:textId="77777777" w:rsidTr="00D211CF">
        <w:tc>
          <w:tcPr>
            <w:tcW w:w="661" w:type="dxa"/>
          </w:tcPr>
          <w:p w14:paraId="598A617D" w14:textId="239E731A" w:rsidR="00AC7ED7" w:rsidRPr="004070E2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739" w:type="dxa"/>
          </w:tcPr>
          <w:p w14:paraId="2CCAD180" w14:textId="251CBAD3" w:rsidR="00AC7ED7" w:rsidRPr="004070E2" w:rsidRDefault="00AC7ED7" w:rsidP="00F84733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ค่าใช้จ่ายในการสัมมนาประธานกรรมการเครือข่ายผู้ปกครองเพื่อพัฒนาโรงเรียนสังกัดกรุงเทพมหานคร</w:t>
            </w:r>
          </w:p>
        </w:tc>
        <w:tc>
          <w:tcPr>
            <w:tcW w:w="1145" w:type="dxa"/>
          </w:tcPr>
          <w:p w14:paraId="09F2C0C0" w14:textId="77777777" w:rsidR="00D211CF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4D7D7205" w14:textId="77777777" w:rsidR="00AC7ED7" w:rsidRPr="009B20DA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9" w:type="dxa"/>
          </w:tcPr>
          <w:p w14:paraId="7BD3F436" w14:textId="47FCEF84" w:rsidR="00AC7ED7" w:rsidRPr="004070E2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0D4CBE38" w14:textId="77D3F435" w:rsidR="00AC7ED7" w:rsidRPr="004070E2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60 %</w:t>
            </w:r>
          </w:p>
        </w:tc>
        <w:tc>
          <w:tcPr>
            <w:tcW w:w="2637" w:type="dxa"/>
          </w:tcPr>
          <w:p w14:paraId="542A34E6" w14:textId="23B005D7" w:rsidR="00AC7ED7" w:rsidRPr="00F84733" w:rsidRDefault="00AC7ED7" w:rsidP="00F84733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47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ยังไม่มีการดำเนินการเพิ่มเติม เนื่องจากอยุ่ระหว่างปิดภาคเรียน (กำหนดการประชุมครั้งที่ </w:t>
            </w:r>
            <w:r w:rsidRPr="00F84733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F8473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ในเดือนพฤษภาคม </w:t>
            </w:r>
            <w:r w:rsidRPr="00F84733">
              <w:rPr>
                <w:rFonts w:ascii="TH SarabunPSK" w:hAnsi="TH SarabunPSK" w:cs="TH SarabunPSK"/>
                <w:sz w:val="24"/>
                <w:szCs w:val="24"/>
              </w:rPr>
              <w:t>2566)</w:t>
            </w:r>
          </w:p>
        </w:tc>
        <w:tc>
          <w:tcPr>
            <w:tcW w:w="1250" w:type="dxa"/>
          </w:tcPr>
          <w:p w14:paraId="723C2B20" w14:textId="2F7925FD" w:rsidR="00AC7ED7" w:rsidRPr="004070E2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15,400</w:t>
            </w:r>
          </w:p>
        </w:tc>
        <w:tc>
          <w:tcPr>
            <w:tcW w:w="1063" w:type="dxa"/>
          </w:tcPr>
          <w:p w14:paraId="094F6716" w14:textId="32DCDAC7" w:rsidR="00AC7ED7" w:rsidRPr="004070E2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</w:tr>
      <w:tr w:rsidR="00AC7ED7" w:rsidRPr="004070E2" w14:paraId="41B5AAC2" w14:textId="77777777" w:rsidTr="00D211CF">
        <w:tc>
          <w:tcPr>
            <w:tcW w:w="661" w:type="dxa"/>
          </w:tcPr>
          <w:p w14:paraId="327B1107" w14:textId="10B27A00" w:rsidR="00AC7ED7" w:rsidRPr="004070E2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739" w:type="dxa"/>
          </w:tcPr>
          <w:p w14:paraId="364902D3" w14:textId="56C7EF15" w:rsidR="00AC7ED7" w:rsidRPr="004070E2" w:rsidRDefault="00AC7ED7" w:rsidP="00F84733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ค่าใช้จ่ายโครงการเกษตรปลอดสารพิษ</w:t>
            </w:r>
          </w:p>
        </w:tc>
        <w:tc>
          <w:tcPr>
            <w:tcW w:w="1145" w:type="dxa"/>
          </w:tcPr>
          <w:p w14:paraId="40D9479D" w14:textId="77777777" w:rsidR="00D211CF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76D6D14E" w14:textId="77777777" w:rsidR="00AC7ED7" w:rsidRPr="00D04297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9" w:type="dxa"/>
          </w:tcPr>
          <w:p w14:paraId="29FE24DB" w14:textId="608C0634" w:rsidR="00AC7ED7" w:rsidRPr="004070E2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4297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94" w:type="dxa"/>
          </w:tcPr>
          <w:p w14:paraId="15D8B4FC" w14:textId="0BA627B8" w:rsidR="00AC7ED7" w:rsidRPr="004070E2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10</w:t>
            </w:r>
            <w:r w:rsidRPr="00D04297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2637" w:type="dxa"/>
          </w:tcPr>
          <w:p w14:paraId="3FDB4C2A" w14:textId="77777777" w:rsidR="00AC7ED7" w:rsidRPr="00CB7E07" w:rsidRDefault="00AC7ED7" w:rsidP="00F84733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CB7E07">
              <w:rPr>
                <w:rFonts w:ascii="TH SarabunPSK" w:hAnsi="TH SarabunPSK" w:cs="TH SarabunPSK"/>
                <w:sz w:val="24"/>
                <w:szCs w:val="24"/>
                <w:cs/>
              </w:rPr>
              <w:t>จัดกิจกรรมการเรียนการสอนด้านการทำเกษตรปลอดสารพิษในโรงเรียน</w:t>
            </w:r>
          </w:p>
          <w:p w14:paraId="35A3EFB4" w14:textId="09153381" w:rsidR="00AC7ED7" w:rsidRPr="00CB7E07" w:rsidRDefault="00AC7ED7" w:rsidP="00F84733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7E07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ดำเนินการแล้วเสร็จตามวัตถุประสงค์ของโครงการ</w:t>
            </w:r>
          </w:p>
        </w:tc>
        <w:tc>
          <w:tcPr>
            <w:tcW w:w="1250" w:type="dxa"/>
          </w:tcPr>
          <w:p w14:paraId="6D2FA328" w14:textId="2AE6B46A" w:rsidR="00AC7ED7" w:rsidRPr="004070E2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10,000</w:t>
            </w:r>
          </w:p>
        </w:tc>
        <w:tc>
          <w:tcPr>
            <w:tcW w:w="1063" w:type="dxa"/>
          </w:tcPr>
          <w:p w14:paraId="57931C68" w14:textId="5B7552EF" w:rsidR="00AC7ED7" w:rsidRPr="004070E2" w:rsidRDefault="00AC7ED7" w:rsidP="00F847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10,000</w:t>
            </w:r>
          </w:p>
        </w:tc>
      </w:tr>
      <w:tr w:rsidR="00D211CF" w:rsidRPr="004070E2" w14:paraId="4E702EFD" w14:textId="77777777" w:rsidTr="00D211CF">
        <w:tc>
          <w:tcPr>
            <w:tcW w:w="661" w:type="dxa"/>
          </w:tcPr>
          <w:p w14:paraId="61A90A43" w14:textId="523635DD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739" w:type="dxa"/>
          </w:tcPr>
          <w:p w14:paraId="2CFBA25A" w14:textId="0092241C" w:rsidR="00D211CF" w:rsidRPr="004070E2" w:rsidRDefault="00D211CF" w:rsidP="006966F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ค่าใช้จ่ายในการฝึกอบรมนายหมู่ลูกเสือสามัญ สามัญรุ่นใหญ่ และหัวหน้าหน่วยยุวกาชาด</w:t>
            </w:r>
          </w:p>
        </w:tc>
        <w:tc>
          <w:tcPr>
            <w:tcW w:w="1145" w:type="dxa"/>
          </w:tcPr>
          <w:p w14:paraId="6A9D1EE9" w14:textId="77777777" w:rsidR="00D211CF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4C9033C1" w14:textId="77777777" w:rsidR="00D211CF" w:rsidRPr="00D04297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9" w:type="dxa"/>
          </w:tcPr>
          <w:p w14:paraId="531E63E1" w14:textId="4FCBF77A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4FEA96BD" w14:textId="7A847F84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9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2637" w:type="dxa"/>
          </w:tcPr>
          <w:p w14:paraId="70373A69" w14:textId="56FD35C8" w:rsidR="00D211CF" w:rsidRPr="00CB7E07" w:rsidRDefault="00D211CF" w:rsidP="006966FA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09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จัดการฝึกอบรมนายหมู่ลูกเสือสามัญ และหัวหน้าหน่วยยุวกาชาด ระหว่างวันที่ </w:t>
            </w:r>
            <w:r w:rsidRPr="00070920">
              <w:rPr>
                <w:rFonts w:ascii="TH SarabunPSK" w:hAnsi="TH SarabunPSK" w:cs="TH SarabunPSK"/>
                <w:sz w:val="24"/>
                <w:szCs w:val="24"/>
              </w:rPr>
              <w:t xml:space="preserve">20-22 </w:t>
            </w:r>
            <w:r w:rsidRPr="000709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มีนาคม </w:t>
            </w:r>
            <w:r w:rsidRPr="00070920">
              <w:rPr>
                <w:rFonts w:ascii="TH SarabunPSK" w:hAnsi="TH SarabunPSK" w:cs="TH SarabunPSK"/>
                <w:sz w:val="24"/>
                <w:szCs w:val="24"/>
              </w:rPr>
              <w:t xml:space="preserve">2566 </w:t>
            </w:r>
            <w:r w:rsidRPr="00070920">
              <w:rPr>
                <w:rFonts w:ascii="TH SarabunPSK" w:hAnsi="TH SarabunPSK" w:cs="TH SarabunPSK"/>
                <w:sz w:val="24"/>
                <w:szCs w:val="24"/>
                <w:cs/>
              </w:rPr>
              <w:t>ณ โรงเรียนประชาบำรุง ซึ่งการดำเนินการแล้วเสร็จตามวัตถุประสงค์ของโครงการ และขณะนี้อยู่ระหว่างการตั้งฏีกาเบิกจ่ายเงิน</w:t>
            </w:r>
          </w:p>
        </w:tc>
        <w:tc>
          <w:tcPr>
            <w:tcW w:w="1250" w:type="dxa"/>
          </w:tcPr>
          <w:p w14:paraId="11C8BCF7" w14:textId="69494F62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169,500</w:t>
            </w:r>
          </w:p>
        </w:tc>
        <w:tc>
          <w:tcPr>
            <w:tcW w:w="1063" w:type="dxa"/>
          </w:tcPr>
          <w:p w14:paraId="5D061C15" w14:textId="47F72E76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-</w:t>
            </w:r>
          </w:p>
        </w:tc>
      </w:tr>
    </w:tbl>
    <w:p w14:paraId="37975680" w14:textId="77777777" w:rsidR="00EA3310" w:rsidRDefault="00EA3310"/>
    <w:p w14:paraId="30CC23F5" w14:textId="1B86EC82" w:rsidR="004070E2" w:rsidRPr="00EE06F4" w:rsidRDefault="004070E2" w:rsidP="004070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" w:name="_Hlk132093485"/>
      <w:r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การศึกษา(ต่อ)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660"/>
        <w:gridCol w:w="1565"/>
        <w:gridCol w:w="1433"/>
        <w:gridCol w:w="1247"/>
        <w:gridCol w:w="1294"/>
        <w:gridCol w:w="2350"/>
        <w:gridCol w:w="1256"/>
        <w:gridCol w:w="1111"/>
      </w:tblGrid>
      <w:tr w:rsidR="00D211CF" w:rsidRPr="00C17CAE" w14:paraId="321F052F" w14:textId="77777777" w:rsidTr="00D211CF">
        <w:tc>
          <w:tcPr>
            <w:tcW w:w="660" w:type="dxa"/>
          </w:tcPr>
          <w:bookmarkEnd w:id="1"/>
          <w:p w14:paraId="228C405A" w14:textId="77777777" w:rsidR="00D211CF" w:rsidRPr="00C17CAE" w:rsidRDefault="00D211CF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65" w:type="dxa"/>
          </w:tcPr>
          <w:p w14:paraId="798D8812" w14:textId="77777777" w:rsidR="00D211CF" w:rsidRPr="00C17CAE" w:rsidRDefault="00D211CF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433" w:type="dxa"/>
          </w:tcPr>
          <w:p w14:paraId="0FCBB217" w14:textId="589AB5BC" w:rsidR="00D211CF" w:rsidRPr="00C17CAE" w:rsidRDefault="00D211CF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247" w:type="dxa"/>
          </w:tcPr>
          <w:p w14:paraId="45AA1067" w14:textId="44CD3734" w:rsidR="00D211CF" w:rsidRPr="00C17CAE" w:rsidRDefault="00D211CF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294" w:type="dxa"/>
          </w:tcPr>
          <w:p w14:paraId="28440E9E" w14:textId="77777777" w:rsidR="00D211CF" w:rsidRPr="00C17CAE" w:rsidRDefault="00D211CF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2350" w:type="dxa"/>
          </w:tcPr>
          <w:p w14:paraId="55F19D03" w14:textId="77777777" w:rsidR="00D211CF" w:rsidRPr="00C17CAE" w:rsidRDefault="00D211CF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256" w:type="dxa"/>
          </w:tcPr>
          <w:p w14:paraId="31215F39" w14:textId="77777777" w:rsidR="00D211CF" w:rsidRPr="00C17CAE" w:rsidRDefault="00D211CF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1111" w:type="dxa"/>
          </w:tcPr>
          <w:p w14:paraId="684ECD18" w14:textId="3544B7C5" w:rsidR="00D211CF" w:rsidRPr="00C17CAE" w:rsidRDefault="00D211CF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D211CF" w:rsidRPr="004070E2" w14:paraId="59E1B0FB" w14:textId="77777777" w:rsidTr="00D211CF">
        <w:tc>
          <w:tcPr>
            <w:tcW w:w="660" w:type="dxa"/>
          </w:tcPr>
          <w:p w14:paraId="3AB6A022" w14:textId="77777777" w:rsidR="00D211CF" w:rsidRPr="004070E2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565" w:type="dxa"/>
          </w:tcPr>
          <w:p w14:paraId="0B2A0695" w14:textId="77777777" w:rsidR="00D211CF" w:rsidRPr="004070E2" w:rsidRDefault="00D211CF" w:rsidP="00642A88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ค่าใช้จ่ายตามโครงการเรียนฟรี เรียนดี อย่างมีคุณภาพโรงเรียนสังกัดกรุงเทพมหานคร (</w:t>
            </w:r>
          </w:p>
        </w:tc>
        <w:tc>
          <w:tcPr>
            <w:tcW w:w="1433" w:type="dxa"/>
          </w:tcPr>
          <w:p w14:paraId="3FBAADEB" w14:textId="77777777" w:rsidR="00D211CF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6E8A5CE8" w14:textId="77777777" w:rsidR="00D211CF" w:rsidRPr="009B20DA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47" w:type="dxa"/>
          </w:tcPr>
          <w:p w14:paraId="664B2784" w14:textId="147BDAEC" w:rsidR="00D211CF" w:rsidRPr="004070E2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6C37E54B" w14:textId="77777777" w:rsidR="00D211CF" w:rsidRPr="004070E2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2350" w:type="dxa"/>
          </w:tcPr>
          <w:p w14:paraId="37644F21" w14:textId="77777777" w:rsidR="00D211CF" w:rsidRPr="00E95714" w:rsidRDefault="00D211CF" w:rsidP="00642A88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5714">
              <w:rPr>
                <w:rFonts w:ascii="TH SarabunPSK" w:hAnsi="TH SarabunPSK" w:cs="TH SarabunPSK"/>
                <w:sz w:val="24"/>
                <w:szCs w:val="24"/>
                <w:cs/>
              </w:rPr>
              <w:t>จัดทำร่างขอบเขตของงานจ้างเหมาตัดเย็บชุดลูกเสือเนตรนารีฯ</w:t>
            </w:r>
          </w:p>
        </w:tc>
        <w:tc>
          <w:tcPr>
            <w:tcW w:w="1256" w:type="dxa"/>
          </w:tcPr>
          <w:p w14:paraId="1E3C7996" w14:textId="77777777" w:rsidR="00D211CF" w:rsidRPr="004070E2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5,080,800</w:t>
            </w:r>
          </w:p>
        </w:tc>
        <w:tc>
          <w:tcPr>
            <w:tcW w:w="1111" w:type="dxa"/>
          </w:tcPr>
          <w:p w14:paraId="111125BE" w14:textId="77777777" w:rsidR="00D211CF" w:rsidRPr="004070E2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</w:tr>
      <w:tr w:rsidR="00D211CF" w:rsidRPr="004070E2" w14:paraId="2E390924" w14:textId="77777777" w:rsidTr="00D211CF">
        <w:tc>
          <w:tcPr>
            <w:tcW w:w="660" w:type="dxa"/>
          </w:tcPr>
          <w:p w14:paraId="424F678C" w14:textId="77777777" w:rsidR="00D211CF" w:rsidRPr="004070E2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565" w:type="dxa"/>
          </w:tcPr>
          <w:p w14:paraId="7B4441F1" w14:textId="77777777" w:rsidR="00D211CF" w:rsidRPr="004070E2" w:rsidRDefault="00D211CF" w:rsidP="00642A88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ค่าใช้จ่ายในการสอนภาษาจีน</w:t>
            </w:r>
          </w:p>
        </w:tc>
        <w:tc>
          <w:tcPr>
            <w:tcW w:w="1433" w:type="dxa"/>
          </w:tcPr>
          <w:p w14:paraId="77AED886" w14:textId="77777777" w:rsidR="00D211CF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27A410D9" w14:textId="77777777" w:rsidR="00D211CF" w:rsidRPr="009B20DA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47" w:type="dxa"/>
          </w:tcPr>
          <w:p w14:paraId="04A2C3D3" w14:textId="4D1B33EE" w:rsidR="00D211CF" w:rsidRPr="004070E2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733F2022" w14:textId="77777777" w:rsidR="00D211CF" w:rsidRPr="004070E2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6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2350" w:type="dxa"/>
          </w:tcPr>
          <w:p w14:paraId="57C0B82E" w14:textId="77777777" w:rsidR="00D211CF" w:rsidRPr="00E95714" w:rsidRDefault="00D211CF" w:rsidP="00642A88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571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เบิกค่าตอบแทนครูสอนภาษาจีน ประจำเดือนมีนาคม </w:t>
            </w:r>
            <w:r w:rsidRPr="00E95714">
              <w:rPr>
                <w:rFonts w:ascii="TH SarabunPSK" w:hAnsi="TH SarabunPSK" w:cs="TH SarabunPSK"/>
                <w:sz w:val="24"/>
                <w:szCs w:val="24"/>
              </w:rPr>
              <w:t>2566</w:t>
            </w:r>
          </w:p>
        </w:tc>
        <w:tc>
          <w:tcPr>
            <w:tcW w:w="1256" w:type="dxa"/>
          </w:tcPr>
          <w:p w14:paraId="1766920F" w14:textId="77777777" w:rsidR="00D211CF" w:rsidRPr="004070E2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3,396,000</w:t>
            </w:r>
          </w:p>
        </w:tc>
        <w:tc>
          <w:tcPr>
            <w:tcW w:w="1111" w:type="dxa"/>
          </w:tcPr>
          <w:p w14:paraId="54FDF8A7" w14:textId="77777777" w:rsidR="00D211CF" w:rsidRPr="004070E2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</w:tr>
      <w:tr w:rsidR="00D211CF" w:rsidRPr="004070E2" w14:paraId="554E054D" w14:textId="77777777" w:rsidTr="00D211CF">
        <w:tc>
          <w:tcPr>
            <w:tcW w:w="660" w:type="dxa"/>
          </w:tcPr>
          <w:p w14:paraId="5D208830" w14:textId="77777777" w:rsidR="00D211CF" w:rsidRPr="004070E2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565" w:type="dxa"/>
          </w:tcPr>
          <w:p w14:paraId="441578AC" w14:textId="77777777" w:rsidR="00D211CF" w:rsidRPr="004070E2" w:rsidRDefault="00D211CF" w:rsidP="00642A88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ค่าใช้จ่ายในการพัฒนาคุณภาพเครือข่ายโรงเรียน</w:t>
            </w: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33" w:type="dxa"/>
          </w:tcPr>
          <w:p w14:paraId="09B589D0" w14:textId="77777777" w:rsidR="00D211CF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61C6E13D" w14:textId="77777777" w:rsidR="00D211CF" w:rsidRPr="00D04297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47" w:type="dxa"/>
          </w:tcPr>
          <w:p w14:paraId="06C33328" w14:textId="5C271113" w:rsidR="00D211CF" w:rsidRPr="004070E2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4297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94" w:type="dxa"/>
          </w:tcPr>
          <w:p w14:paraId="098E42C0" w14:textId="77777777" w:rsidR="00D211CF" w:rsidRPr="004070E2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10</w:t>
            </w:r>
            <w:r w:rsidRPr="00D04297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2350" w:type="dxa"/>
          </w:tcPr>
          <w:p w14:paraId="31A38296" w14:textId="77777777" w:rsidR="00D211CF" w:rsidRPr="00706BB9" w:rsidRDefault="00D211CF" w:rsidP="00642A88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06BB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ดำเนินการแล้วเสร็จตามวัตถุประสงค์ของโครงการแล้ว โดยมีการคัดเลือก “ครูดีเด่น” และประกวด/แข่งขันความสามารถของข้าราชการครู และบุคลากรทางการศึกษากรุงเทพมหานคร และนักเรียนจัดนิทรรศการแสดงผลงานของนักเรียนและครู ในวันที่ </w:t>
            </w:r>
            <w:r w:rsidRPr="00706BB9">
              <w:rPr>
                <w:rFonts w:ascii="TH SarabunPSK" w:hAnsi="TH SarabunPSK" w:cs="TH SarabunPSK"/>
                <w:sz w:val="24"/>
                <w:szCs w:val="24"/>
              </w:rPr>
              <w:t xml:space="preserve">8 </w:t>
            </w:r>
            <w:r w:rsidRPr="00706BB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มีนาคม </w:t>
            </w:r>
            <w:r w:rsidRPr="00706BB9">
              <w:rPr>
                <w:rFonts w:ascii="TH SarabunPSK" w:hAnsi="TH SarabunPSK" w:cs="TH SarabunPSK"/>
                <w:sz w:val="24"/>
                <w:szCs w:val="24"/>
              </w:rPr>
              <w:t xml:space="preserve">2566 </w:t>
            </w:r>
            <w:r w:rsidRPr="00706BB9">
              <w:rPr>
                <w:rFonts w:ascii="TH SarabunPSK" w:hAnsi="TH SarabunPSK" w:cs="TH SarabunPSK"/>
                <w:sz w:val="24"/>
                <w:szCs w:val="24"/>
                <w:cs/>
              </w:rPr>
              <w:t>ณ โรงเรียนวัดหนองแขม</w:t>
            </w:r>
          </w:p>
        </w:tc>
        <w:tc>
          <w:tcPr>
            <w:tcW w:w="1256" w:type="dxa"/>
          </w:tcPr>
          <w:p w14:paraId="68D58F3A" w14:textId="77777777" w:rsidR="00D211CF" w:rsidRPr="004070E2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90,000</w:t>
            </w:r>
          </w:p>
        </w:tc>
        <w:tc>
          <w:tcPr>
            <w:tcW w:w="1111" w:type="dxa"/>
          </w:tcPr>
          <w:p w14:paraId="63E4A2FF" w14:textId="77777777" w:rsidR="00D211CF" w:rsidRPr="004070E2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90,000</w:t>
            </w:r>
          </w:p>
        </w:tc>
      </w:tr>
      <w:tr w:rsidR="00D211CF" w:rsidRPr="004070E2" w14:paraId="685A94C7" w14:textId="77777777" w:rsidTr="00D211CF">
        <w:tc>
          <w:tcPr>
            <w:tcW w:w="660" w:type="dxa"/>
          </w:tcPr>
          <w:p w14:paraId="50724414" w14:textId="443F1E40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1565" w:type="dxa"/>
          </w:tcPr>
          <w:p w14:paraId="4AAA8709" w14:textId="46738E8E" w:rsidR="00D211CF" w:rsidRPr="004070E2" w:rsidRDefault="00D211CF" w:rsidP="006966F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ค่าใช้จ่ายในพิธีทบทวนคำปฏิญาณและสวนสนามลูกเสือกรุงเทพมหานคร</w:t>
            </w:r>
          </w:p>
        </w:tc>
        <w:tc>
          <w:tcPr>
            <w:tcW w:w="1433" w:type="dxa"/>
          </w:tcPr>
          <w:p w14:paraId="0B0B40F6" w14:textId="77777777" w:rsidR="00D211CF" w:rsidRDefault="00D211CF" w:rsidP="006966F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49C7C4EE" w14:textId="77777777" w:rsidR="00D211CF" w:rsidRPr="00D04297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47" w:type="dxa"/>
          </w:tcPr>
          <w:p w14:paraId="0FDAB4B5" w14:textId="3BF2B9B4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545339DA" w14:textId="4ED19038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2350" w:type="dxa"/>
          </w:tcPr>
          <w:p w14:paraId="17DF3F95" w14:textId="0AA92275" w:rsidR="00D211CF" w:rsidRPr="00706BB9" w:rsidRDefault="00D211CF" w:rsidP="006966FA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571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ยังไม่มีการดำเนินการเพิ่มเติม (กำหนดจัดสวนสนามฯ ในวันที่ </w:t>
            </w:r>
            <w:r w:rsidRPr="00E95714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E9571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กรกฎาคม </w:t>
            </w:r>
            <w:r w:rsidRPr="00E95714">
              <w:rPr>
                <w:rFonts w:ascii="TH SarabunPSK" w:hAnsi="TH SarabunPSK" w:cs="TH SarabunPSK"/>
                <w:sz w:val="24"/>
                <w:szCs w:val="24"/>
              </w:rPr>
              <w:t>2566)</w:t>
            </w:r>
          </w:p>
        </w:tc>
        <w:tc>
          <w:tcPr>
            <w:tcW w:w="1256" w:type="dxa"/>
          </w:tcPr>
          <w:p w14:paraId="6A96F35E" w14:textId="006BC660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99,000</w:t>
            </w:r>
          </w:p>
        </w:tc>
        <w:tc>
          <w:tcPr>
            <w:tcW w:w="1111" w:type="dxa"/>
          </w:tcPr>
          <w:p w14:paraId="3C035EDA" w14:textId="15BA6822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-</w:t>
            </w:r>
          </w:p>
        </w:tc>
      </w:tr>
      <w:tr w:rsidR="00D211CF" w:rsidRPr="004070E2" w14:paraId="28770E53" w14:textId="77777777" w:rsidTr="00D211CF">
        <w:tc>
          <w:tcPr>
            <w:tcW w:w="660" w:type="dxa"/>
          </w:tcPr>
          <w:p w14:paraId="362E267B" w14:textId="0EB70BAE" w:rsidR="00D211CF" w:rsidRPr="004070E2" w:rsidRDefault="00D211CF" w:rsidP="00D21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</w:t>
            </w:r>
          </w:p>
        </w:tc>
        <w:tc>
          <w:tcPr>
            <w:tcW w:w="1565" w:type="dxa"/>
          </w:tcPr>
          <w:p w14:paraId="238707D7" w14:textId="2ACD649C" w:rsidR="00D211CF" w:rsidRPr="004070E2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ค่าใช้จ่ายในพิธีปฏิญาณตนและสวนสนามยุวกาชาดกรุงเทพมหานคร</w:t>
            </w:r>
          </w:p>
        </w:tc>
        <w:tc>
          <w:tcPr>
            <w:tcW w:w="1433" w:type="dxa"/>
          </w:tcPr>
          <w:p w14:paraId="0E447DB4" w14:textId="77777777" w:rsidR="00D211CF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74971783" w14:textId="77777777" w:rsidR="00D211CF" w:rsidRPr="00D04297" w:rsidRDefault="00D211CF" w:rsidP="00D211CF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47" w:type="dxa"/>
          </w:tcPr>
          <w:p w14:paraId="636DF479" w14:textId="3085C4D3" w:rsidR="00D211CF" w:rsidRPr="004070E2" w:rsidRDefault="00D211CF" w:rsidP="00D21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4297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94" w:type="dxa"/>
          </w:tcPr>
          <w:p w14:paraId="0C48B7C7" w14:textId="28934950" w:rsidR="00D211CF" w:rsidRPr="004070E2" w:rsidRDefault="00D211CF" w:rsidP="00D21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00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2350" w:type="dxa"/>
          </w:tcPr>
          <w:p w14:paraId="5CBEFD65" w14:textId="79E7B41B" w:rsidR="00D211CF" w:rsidRPr="00706BB9" w:rsidRDefault="00D211CF" w:rsidP="00D211CF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2A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เข้าร่วมพิธีทบทวนคำปฏิญาณและสวนสนาม เนื่องในวันคล้ายวันสถาปนายุวกาชาดไทย ในวันที่ </w:t>
            </w:r>
            <w:r w:rsidRPr="00AE2AB2">
              <w:rPr>
                <w:rFonts w:ascii="TH SarabunPSK" w:hAnsi="TH SarabunPSK" w:cs="TH SarabunPSK"/>
                <w:sz w:val="24"/>
                <w:szCs w:val="24"/>
              </w:rPr>
              <w:t xml:space="preserve">27 </w:t>
            </w:r>
            <w:r w:rsidRPr="00AE2AB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มกราคม </w:t>
            </w:r>
            <w:r w:rsidRPr="00AE2AB2">
              <w:rPr>
                <w:rFonts w:ascii="TH SarabunPSK" w:hAnsi="TH SarabunPSK" w:cs="TH SarabunPSK"/>
                <w:sz w:val="24"/>
                <w:szCs w:val="24"/>
              </w:rPr>
              <w:t xml:space="preserve">2566 </w:t>
            </w:r>
            <w:r w:rsidRPr="00AE2AB2">
              <w:rPr>
                <w:rFonts w:ascii="TH SarabunPSK" w:hAnsi="TH SarabunPSK" w:cs="TH SarabunPSK"/>
                <w:sz w:val="24"/>
                <w:szCs w:val="24"/>
                <w:cs/>
              </w:rPr>
              <w:t>ณ สนามศุภชลาศัย</w:t>
            </w:r>
          </w:p>
        </w:tc>
        <w:tc>
          <w:tcPr>
            <w:tcW w:w="1256" w:type="dxa"/>
          </w:tcPr>
          <w:p w14:paraId="260BFD0F" w14:textId="77C5D2A7" w:rsidR="00D211CF" w:rsidRPr="004070E2" w:rsidRDefault="00D211CF" w:rsidP="00D211CF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51,600</w:t>
            </w:r>
          </w:p>
        </w:tc>
        <w:tc>
          <w:tcPr>
            <w:tcW w:w="1111" w:type="dxa"/>
          </w:tcPr>
          <w:p w14:paraId="34F7FB79" w14:textId="1FCED82C" w:rsidR="00D211CF" w:rsidRPr="004070E2" w:rsidRDefault="00D211CF" w:rsidP="00D21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2AB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48,990</w:t>
            </w:r>
          </w:p>
        </w:tc>
      </w:tr>
      <w:tr w:rsidR="00D211CF" w:rsidRPr="004070E2" w14:paraId="699AC7B5" w14:textId="77777777" w:rsidTr="00D211CF">
        <w:tc>
          <w:tcPr>
            <w:tcW w:w="660" w:type="dxa"/>
          </w:tcPr>
          <w:p w14:paraId="20F00EB0" w14:textId="1437DD0B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1565" w:type="dxa"/>
          </w:tcPr>
          <w:p w14:paraId="34703627" w14:textId="6548BD51" w:rsidR="00D211CF" w:rsidRPr="004070E2" w:rsidRDefault="00D211CF" w:rsidP="006966F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ค่าใช้จ่ายในการส่งเสริมกีฬานักเรียนสังกัดกรุงเทพมหานคร</w:t>
            </w:r>
          </w:p>
        </w:tc>
        <w:tc>
          <w:tcPr>
            <w:tcW w:w="1433" w:type="dxa"/>
          </w:tcPr>
          <w:p w14:paraId="4FDA4332" w14:textId="77777777" w:rsidR="00D211CF" w:rsidRDefault="00D211CF" w:rsidP="006966F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0350A484" w14:textId="77777777" w:rsidR="00D211CF" w:rsidRPr="00D04297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47" w:type="dxa"/>
          </w:tcPr>
          <w:p w14:paraId="47C41D24" w14:textId="649E4936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499EC8F8" w14:textId="276B9ACC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0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2350" w:type="dxa"/>
          </w:tcPr>
          <w:p w14:paraId="6B90A93C" w14:textId="1B911D2F" w:rsidR="00D211CF" w:rsidRPr="00706BB9" w:rsidRDefault="00D211CF" w:rsidP="006966FA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3B84">
              <w:rPr>
                <w:rFonts w:ascii="TH SarabunPSK" w:hAnsi="TH SarabunPSK" w:cs="TH SarabunPSK"/>
                <w:sz w:val="24"/>
                <w:szCs w:val="24"/>
                <w:cs/>
              </w:rPr>
              <w:t>จัดทำ-เสนอขออนุมัติโครงการต่อผู้อำนวยการเขต</w:t>
            </w:r>
          </w:p>
        </w:tc>
        <w:tc>
          <w:tcPr>
            <w:tcW w:w="1256" w:type="dxa"/>
          </w:tcPr>
          <w:p w14:paraId="663F57F4" w14:textId="77777777" w:rsidR="00D211CF" w:rsidRPr="004070E2" w:rsidRDefault="00D211CF" w:rsidP="00D211C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</w:rPr>
              <w:t>199,400</w:t>
            </w:r>
          </w:p>
          <w:p w14:paraId="27B94627" w14:textId="6B819BB5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1" w:type="dxa"/>
          </w:tcPr>
          <w:p w14:paraId="09C51A9E" w14:textId="45E78FCE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-</w:t>
            </w:r>
          </w:p>
        </w:tc>
      </w:tr>
    </w:tbl>
    <w:p w14:paraId="4C136C7B" w14:textId="77777777" w:rsidR="00EA3310" w:rsidRDefault="00EA3310"/>
    <w:p w14:paraId="5F9BCD85" w14:textId="4BB695A4" w:rsidR="00EA3310" w:rsidRDefault="00EA3310"/>
    <w:p w14:paraId="5BBFCE8B" w14:textId="77777777" w:rsidR="00D211CF" w:rsidRDefault="00D211CF"/>
    <w:p w14:paraId="4EF1A158" w14:textId="77777777" w:rsidR="00EA3310" w:rsidRPr="00EE06F4" w:rsidRDefault="00EA3310" w:rsidP="00EA33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การศึกษา(ต่อ)</w:t>
      </w:r>
    </w:p>
    <w:tbl>
      <w:tblPr>
        <w:tblStyle w:val="TableGrid"/>
        <w:tblW w:w="10963" w:type="dxa"/>
        <w:tblInd w:w="-1045" w:type="dxa"/>
        <w:tblLook w:val="04A0" w:firstRow="1" w:lastRow="0" w:firstColumn="1" w:lastColumn="0" w:noHBand="0" w:noVBand="1"/>
      </w:tblPr>
      <w:tblGrid>
        <w:gridCol w:w="701"/>
        <w:gridCol w:w="1578"/>
        <w:gridCol w:w="1170"/>
        <w:gridCol w:w="1500"/>
        <w:gridCol w:w="1294"/>
        <w:gridCol w:w="2467"/>
        <w:gridCol w:w="1264"/>
        <w:gridCol w:w="989"/>
      </w:tblGrid>
      <w:tr w:rsidR="00D211CF" w:rsidRPr="00C17CAE" w14:paraId="4062A09C" w14:textId="77777777" w:rsidTr="00D211CF">
        <w:tc>
          <w:tcPr>
            <w:tcW w:w="701" w:type="dxa"/>
          </w:tcPr>
          <w:p w14:paraId="26C77CFE" w14:textId="77777777" w:rsidR="00D211CF" w:rsidRPr="00C17CAE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78" w:type="dxa"/>
          </w:tcPr>
          <w:p w14:paraId="4E12F5D0" w14:textId="77777777" w:rsidR="00D211CF" w:rsidRPr="00C17CAE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170" w:type="dxa"/>
          </w:tcPr>
          <w:p w14:paraId="0B415A09" w14:textId="2F6E58EC" w:rsidR="00D211CF" w:rsidRPr="00C17CAE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00" w:type="dxa"/>
          </w:tcPr>
          <w:p w14:paraId="486D08B9" w14:textId="07ACCD01" w:rsidR="00D211CF" w:rsidRPr="00C17CAE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294" w:type="dxa"/>
          </w:tcPr>
          <w:p w14:paraId="19F48B15" w14:textId="77777777" w:rsidR="00D211CF" w:rsidRPr="00C17CAE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2467" w:type="dxa"/>
          </w:tcPr>
          <w:p w14:paraId="5588715B" w14:textId="77777777" w:rsidR="00D211CF" w:rsidRPr="00C17CAE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264" w:type="dxa"/>
          </w:tcPr>
          <w:p w14:paraId="6E7189E5" w14:textId="77777777" w:rsidR="00D211CF" w:rsidRPr="00C17CAE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989" w:type="dxa"/>
          </w:tcPr>
          <w:p w14:paraId="14C40E3B" w14:textId="77777777" w:rsidR="00D211CF" w:rsidRPr="00C17CAE" w:rsidRDefault="00D211CF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D211CF" w:rsidRPr="004070E2" w14:paraId="5DC64EA4" w14:textId="77777777" w:rsidTr="00D211CF">
        <w:tc>
          <w:tcPr>
            <w:tcW w:w="701" w:type="dxa"/>
          </w:tcPr>
          <w:p w14:paraId="5F55743F" w14:textId="77777777" w:rsidR="00D211CF" w:rsidRPr="004070E2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14</w:t>
            </w:r>
          </w:p>
        </w:tc>
        <w:tc>
          <w:tcPr>
            <w:tcW w:w="1578" w:type="dxa"/>
          </w:tcPr>
          <w:p w14:paraId="6C598D38" w14:textId="77777777" w:rsidR="00D211CF" w:rsidRPr="004070E2" w:rsidRDefault="00D211CF" w:rsidP="008D098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ภาษาอังกฤษเพื่อทักษะชีวิต</w:t>
            </w:r>
          </w:p>
        </w:tc>
        <w:tc>
          <w:tcPr>
            <w:tcW w:w="1170" w:type="dxa"/>
          </w:tcPr>
          <w:p w14:paraId="07BC2C68" w14:textId="77777777" w:rsidR="00D211CF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42180830" w14:textId="77777777" w:rsidR="00D211CF" w:rsidRPr="009B20DA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00" w:type="dxa"/>
          </w:tcPr>
          <w:p w14:paraId="428B929B" w14:textId="6527C75C" w:rsidR="00D211CF" w:rsidRPr="004070E2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7F84287C" w14:textId="0D1F87DF" w:rsidR="00D211CF" w:rsidRPr="004070E2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6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2467" w:type="dxa"/>
          </w:tcPr>
          <w:p w14:paraId="0C1217A2" w14:textId="3A75556E" w:rsidR="00D211CF" w:rsidRPr="008D098A" w:rsidRDefault="00D211CF" w:rsidP="008D098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098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เบิกค่าตอบแทนครูสอนภาษาอังกฤษ ประจำเดือนมีนาคม </w:t>
            </w:r>
            <w:r w:rsidRPr="008D098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2566</w:t>
            </w:r>
          </w:p>
        </w:tc>
        <w:tc>
          <w:tcPr>
            <w:tcW w:w="1264" w:type="dxa"/>
          </w:tcPr>
          <w:p w14:paraId="2D215B9F" w14:textId="77777777" w:rsidR="00D211CF" w:rsidRPr="004070E2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6,288,000</w:t>
            </w:r>
          </w:p>
        </w:tc>
        <w:tc>
          <w:tcPr>
            <w:tcW w:w="989" w:type="dxa"/>
          </w:tcPr>
          <w:p w14:paraId="73C4BE52" w14:textId="425B3899" w:rsidR="00D211CF" w:rsidRPr="004070E2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</w:tr>
      <w:tr w:rsidR="00D211CF" w:rsidRPr="004070E2" w14:paraId="6116E7BA" w14:textId="77777777" w:rsidTr="00D211CF">
        <w:tc>
          <w:tcPr>
            <w:tcW w:w="701" w:type="dxa"/>
          </w:tcPr>
          <w:p w14:paraId="1BC3D75A" w14:textId="77777777" w:rsidR="00D211CF" w:rsidRPr="004070E2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1578" w:type="dxa"/>
          </w:tcPr>
          <w:p w14:paraId="43294F24" w14:textId="77777777" w:rsidR="00D211CF" w:rsidRPr="004070E2" w:rsidRDefault="00D211CF" w:rsidP="008D098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ค่าใช้จ่ายในการเสริมสร้างศักยภาพของเด็กและเยาวชนเพื่อคุณภาพชีวิตที่ดีในพื้นที่กรุงเทพมหานคร ตามพระราชดำริสมเด็ดพระกนิษฐาธิราชเจ้า กรมสมเด็จพระเทพรัตนราชสุดาฯ สยามบรมราชกุมารี</w:t>
            </w:r>
          </w:p>
        </w:tc>
        <w:tc>
          <w:tcPr>
            <w:tcW w:w="1170" w:type="dxa"/>
          </w:tcPr>
          <w:p w14:paraId="026C1708" w14:textId="77777777" w:rsidR="00D211CF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03AE34A7" w14:textId="77777777" w:rsidR="00D211CF" w:rsidRPr="00D04297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00" w:type="dxa"/>
          </w:tcPr>
          <w:p w14:paraId="22CE01CE" w14:textId="2EFEE544" w:rsidR="00D211CF" w:rsidRPr="004070E2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4297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94" w:type="dxa"/>
          </w:tcPr>
          <w:p w14:paraId="5427FAA0" w14:textId="2C8B9B5B" w:rsidR="00D211CF" w:rsidRPr="004070E2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10</w:t>
            </w:r>
            <w:r w:rsidRPr="00D04297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2467" w:type="dxa"/>
          </w:tcPr>
          <w:p w14:paraId="1CC6AE35" w14:textId="029D0693" w:rsidR="00D211CF" w:rsidRPr="00043585" w:rsidRDefault="00D211CF" w:rsidP="008D098A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3585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ดำเนินการแล้วเสร็จตามวัตถุประสงค์ของโครงการแล้ว</w:t>
            </w:r>
          </w:p>
        </w:tc>
        <w:tc>
          <w:tcPr>
            <w:tcW w:w="1264" w:type="dxa"/>
          </w:tcPr>
          <w:p w14:paraId="0D15F82E" w14:textId="77777777" w:rsidR="00D211CF" w:rsidRPr="004070E2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50,000</w:t>
            </w:r>
          </w:p>
        </w:tc>
        <w:tc>
          <w:tcPr>
            <w:tcW w:w="989" w:type="dxa"/>
          </w:tcPr>
          <w:p w14:paraId="1EDEB6C8" w14:textId="25638B99" w:rsidR="00D211CF" w:rsidRPr="004070E2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50,000</w:t>
            </w:r>
          </w:p>
        </w:tc>
      </w:tr>
      <w:tr w:rsidR="00D211CF" w:rsidRPr="004070E2" w14:paraId="331525F3" w14:textId="77777777" w:rsidTr="00D211CF">
        <w:tc>
          <w:tcPr>
            <w:tcW w:w="701" w:type="dxa"/>
          </w:tcPr>
          <w:p w14:paraId="46C4B8F1" w14:textId="77777777" w:rsidR="00D211CF" w:rsidRPr="004070E2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16</w:t>
            </w:r>
          </w:p>
        </w:tc>
        <w:tc>
          <w:tcPr>
            <w:tcW w:w="1578" w:type="dxa"/>
          </w:tcPr>
          <w:p w14:paraId="03F7BE63" w14:textId="77777777" w:rsidR="00D211CF" w:rsidRPr="004070E2" w:rsidRDefault="00D211CF" w:rsidP="008D098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ค่าใช้จ่ายในการเปิดโลกกว้างสร้างเส้นทางสู่อาชีพ</w:t>
            </w:r>
          </w:p>
        </w:tc>
        <w:tc>
          <w:tcPr>
            <w:tcW w:w="1170" w:type="dxa"/>
          </w:tcPr>
          <w:p w14:paraId="590050DC" w14:textId="77777777" w:rsidR="00D211CF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5DFDDE11" w14:textId="77777777" w:rsidR="00D211CF" w:rsidRPr="009B20DA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00" w:type="dxa"/>
          </w:tcPr>
          <w:p w14:paraId="524F7E5B" w14:textId="4D26A111" w:rsidR="00D211CF" w:rsidRPr="004070E2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4EAF5135" w14:textId="53C2D7DF" w:rsidR="00D211CF" w:rsidRPr="004070E2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2467" w:type="dxa"/>
          </w:tcPr>
          <w:p w14:paraId="36CB4A87" w14:textId="201C9975" w:rsidR="00D211CF" w:rsidRPr="008D098A" w:rsidRDefault="00D211CF" w:rsidP="008D098A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98A">
              <w:rPr>
                <w:rFonts w:ascii="TH SarabunPSK" w:hAnsi="TH SarabunPSK" w:cs="TH SarabunPSK"/>
                <w:sz w:val="24"/>
                <w:szCs w:val="24"/>
                <w:cs/>
              </w:rPr>
              <w:t>แต่งตั้งคณะทำงาน-ประชุมวางแผนและคัดเลือกรายวิชาที่จะเปิดสอนในโรงเรียน</w:t>
            </w:r>
          </w:p>
        </w:tc>
        <w:tc>
          <w:tcPr>
            <w:tcW w:w="1264" w:type="dxa"/>
          </w:tcPr>
          <w:p w14:paraId="2FF6E294" w14:textId="77777777" w:rsidR="00D211CF" w:rsidRPr="004070E2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138,000</w:t>
            </w:r>
          </w:p>
        </w:tc>
        <w:tc>
          <w:tcPr>
            <w:tcW w:w="989" w:type="dxa"/>
          </w:tcPr>
          <w:p w14:paraId="2D5F10D2" w14:textId="4FD58981" w:rsidR="00D211CF" w:rsidRPr="004070E2" w:rsidRDefault="00D211CF" w:rsidP="008D098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D211CF" w:rsidRPr="004070E2" w14:paraId="48950A53" w14:textId="77777777" w:rsidTr="00D211CF">
        <w:tc>
          <w:tcPr>
            <w:tcW w:w="701" w:type="dxa"/>
          </w:tcPr>
          <w:p w14:paraId="1220F0BC" w14:textId="38FD7245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17</w:t>
            </w:r>
          </w:p>
        </w:tc>
        <w:tc>
          <w:tcPr>
            <w:tcW w:w="1578" w:type="dxa"/>
          </w:tcPr>
          <w:p w14:paraId="14C009B5" w14:textId="7EAC88E5" w:rsidR="00D211CF" w:rsidRPr="004070E2" w:rsidRDefault="00D211CF" w:rsidP="006966F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ค่าใช้จ่ายโครงการว่ายน้ำเป็น เล่นน้ำได้ปลอดภัย</w:t>
            </w:r>
          </w:p>
        </w:tc>
        <w:tc>
          <w:tcPr>
            <w:tcW w:w="1170" w:type="dxa"/>
          </w:tcPr>
          <w:p w14:paraId="26411B14" w14:textId="77777777" w:rsidR="00D211CF" w:rsidRDefault="00D211CF" w:rsidP="006966F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2AB89C31" w14:textId="77777777" w:rsidR="00D211CF" w:rsidRPr="009B20DA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00" w:type="dxa"/>
          </w:tcPr>
          <w:p w14:paraId="074CDA0C" w14:textId="77777777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2A55B476" w14:textId="77777777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2467" w:type="dxa"/>
          </w:tcPr>
          <w:p w14:paraId="34F8CBE3" w14:textId="5FA8B815" w:rsidR="00D211CF" w:rsidRPr="008D098A" w:rsidRDefault="00D211CF" w:rsidP="006966FA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98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โรงเรียนประสานสระว่ายน้ำ และจัดทำตารางฝึกว่ายน้ำของนักเรียน ชั้นประถมศึกษาปีที่ </w:t>
            </w:r>
            <w:r w:rsidRPr="008D098A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14:paraId="47B2A612" w14:textId="52058477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599,300</w:t>
            </w:r>
          </w:p>
        </w:tc>
        <w:tc>
          <w:tcPr>
            <w:tcW w:w="989" w:type="dxa"/>
          </w:tcPr>
          <w:p w14:paraId="2B99DBE1" w14:textId="77777777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D211CF" w:rsidRPr="004070E2" w14:paraId="12664161" w14:textId="77777777" w:rsidTr="00D211CF">
        <w:tc>
          <w:tcPr>
            <w:tcW w:w="701" w:type="dxa"/>
          </w:tcPr>
          <w:p w14:paraId="10BC2205" w14:textId="6F57A659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18</w:t>
            </w:r>
          </w:p>
        </w:tc>
        <w:tc>
          <w:tcPr>
            <w:tcW w:w="1578" w:type="dxa"/>
          </w:tcPr>
          <w:p w14:paraId="1C71E233" w14:textId="1E414165" w:rsidR="00D211CF" w:rsidRPr="004070E2" w:rsidRDefault="00D211CF" w:rsidP="006966F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ปรับปรุงโรงเรียนวัดอุดมรังสี</w:t>
            </w:r>
          </w:p>
        </w:tc>
        <w:tc>
          <w:tcPr>
            <w:tcW w:w="1170" w:type="dxa"/>
          </w:tcPr>
          <w:p w14:paraId="57FF83D6" w14:textId="77777777" w:rsidR="00D211CF" w:rsidRDefault="00D211CF" w:rsidP="006966F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00718343" w14:textId="77777777" w:rsidR="00D211CF" w:rsidRPr="009B20DA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00" w:type="dxa"/>
          </w:tcPr>
          <w:p w14:paraId="1DC53EA4" w14:textId="77777777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3300CDE1" w14:textId="32D61B1B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75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2467" w:type="dxa"/>
          </w:tcPr>
          <w:p w14:paraId="40E70DD6" w14:textId="621A87D1" w:rsidR="00D211CF" w:rsidRPr="008D098A" w:rsidRDefault="00D211CF" w:rsidP="006966FA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098A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อยู่ระหว่างดำเนินการปรับปรุงตามรายละเอียดเนื้องานที่กำหนดในสัญญา</w:t>
            </w:r>
          </w:p>
        </w:tc>
        <w:tc>
          <w:tcPr>
            <w:tcW w:w="1264" w:type="dxa"/>
          </w:tcPr>
          <w:p w14:paraId="7B0AABCF" w14:textId="37F84B7A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854,000</w:t>
            </w:r>
          </w:p>
        </w:tc>
        <w:tc>
          <w:tcPr>
            <w:tcW w:w="989" w:type="dxa"/>
          </w:tcPr>
          <w:p w14:paraId="636E1D48" w14:textId="77777777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D211CF" w:rsidRPr="004070E2" w14:paraId="1545A909" w14:textId="77777777" w:rsidTr="00D211CF">
        <w:tc>
          <w:tcPr>
            <w:tcW w:w="701" w:type="dxa"/>
          </w:tcPr>
          <w:p w14:paraId="07DA2A70" w14:textId="77777777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78" w:type="dxa"/>
          </w:tcPr>
          <w:p w14:paraId="579ACC2C" w14:textId="77777777" w:rsidR="00D211CF" w:rsidRPr="004070E2" w:rsidRDefault="00D211CF" w:rsidP="006966F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ปรับปรุงโรงเรียนวัดศรีนวลธรรมวิมล</w:t>
            </w: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70" w:type="dxa"/>
          </w:tcPr>
          <w:p w14:paraId="6897AABE" w14:textId="77777777" w:rsidR="00D211CF" w:rsidRDefault="00D211CF" w:rsidP="006966F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1D7E3768" w14:textId="77777777" w:rsidR="00D211CF" w:rsidRPr="009B20DA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00" w:type="dxa"/>
          </w:tcPr>
          <w:p w14:paraId="0E205857" w14:textId="77777777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09E9C6FE" w14:textId="77777777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85%</w:t>
            </w:r>
          </w:p>
        </w:tc>
        <w:tc>
          <w:tcPr>
            <w:tcW w:w="2467" w:type="dxa"/>
          </w:tcPr>
          <w:p w14:paraId="6883B964" w14:textId="77777777" w:rsidR="00D211CF" w:rsidRPr="008D098A" w:rsidRDefault="00D211CF" w:rsidP="006966FA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D7F78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อยู่ระหว่างดำเนินการปรับปรุงตามรายละเอียดเนื้องานที่กำหนดในสัญญา</w:t>
            </w:r>
          </w:p>
        </w:tc>
        <w:tc>
          <w:tcPr>
            <w:tcW w:w="1264" w:type="dxa"/>
          </w:tcPr>
          <w:p w14:paraId="206C173C" w14:textId="77777777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1,994,000</w:t>
            </w:r>
          </w:p>
        </w:tc>
        <w:tc>
          <w:tcPr>
            <w:tcW w:w="989" w:type="dxa"/>
          </w:tcPr>
          <w:p w14:paraId="6DC40D78" w14:textId="77777777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D211CF" w:rsidRPr="004070E2" w14:paraId="3771E43B" w14:textId="77777777" w:rsidTr="00D211CF">
        <w:tc>
          <w:tcPr>
            <w:tcW w:w="701" w:type="dxa"/>
          </w:tcPr>
          <w:p w14:paraId="1A41BB8D" w14:textId="20ACC789" w:rsidR="00D211CF" w:rsidRPr="004070E2" w:rsidRDefault="00D211CF" w:rsidP="00D21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78" w:type="dxa"/>
          </w:tcPr>
          <w:p w14:paraId="66C4C98A" w14:textId="75961DBA" w:rsidR="00D211CF" w:rsidRPr="004070E2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ปรับปรุงโรงเรียนบ้านขุนประเทศ</w:t>
            </w: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70" w:type="dxa"/>
          </w:tcPr>
          <w:p w14:paraId="2674B19D" w14:textId="77777777" w:rsidR="00D211CF" w:rsidRDefault="00D211CF" w:rsidP="00D211C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65CE9EE3" w14:textId="77777777" w:rsidR="00D211CF" w:rsidRPr="009B20DA" w:rsidRDefault="00D211CF" w:rsidP="00D211CF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00" w:type="dxa"/>
          </w:tcPr>
          <w:p w14:paraId="42B255EA" w14:textId="77777777" w:rsidR="00D211CF" w:rsidRPr="004070E2" w:rsidRDefault="00D211CF" w:rsidP="00D21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4E96B79E" w14:textId="7135011C" w:rsidR="00D211CF" w:rsidRPr="004070E2" w:rsidRDefault="00D211CF" w:rsidP="00D21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95%</w:t>
            </w:r>
          </w:p>
        </w:tc>
        <w:tc>
          <w:tcPr>
            <w:tcW w:w="2467" w:type="dxa"/>
          </w:tcPr>
          <w:p w14:paraId="070EF86D" w14:textId="103F51ED" w:rsidR="00D211CF" w:rsidRPr="008D098A" w:rsidRDefault="00D211CF" w:rsidP="00D211CF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3310">
              <w:rPr>
                <w:rFonts w:ascii="TH SarabunPSK" w:hAnsi="TH SarabunPSK" w:cs="TH SarabunPSK"/>
                <w:sz w:val="24"/>
                <w:szCs w:val="24"/>
                <w:cs/>
              </w:rPr>
              <w:t>อยุ่ระหว่างตั้งฎีกาเบิกจ่ายเงิน</w:t>
            </w:r>
          </w:p>
        </w:tc>
        <w:tc>
          <w:tcPr>
            <w:tcW w:w="1264" w:type="dxa"/>
          </w:tcPr>
          <w:p w14:paraId="645D20C6" w14:textId="465B3CBD" w:rsidR="00D211CF" w:rsidRPr="004070E2" w:rsidRDefault="00D211CF" w:rsidP="00D211CF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469,000</w:t>
            </w:r>
          </w:p>
        </w:tc>
        <w:tc>
          <w:tcPr>
            <w:tcW w:w="989" w:type="dxa"/>
          </w:tcPr>
          <w:p w14:paraId="63BF2817" w14:textId="285A82C0" w:rsidR="00D211CF" w:rsidRPr="004070E2" w:rsidRDefault="00D211CF" w:rsidP="00D211C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3310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461,000.00</w:t>
            </w:r>
          </w:p>
        </w:tc>
      </w:tr>
      <w:tr w:rsidR="00D211CF" w:rsidRPr="004070E2" w14:paraId="5DC32C16" w14:textId="77777777" w:rsidTr="00D211CF">
        <w:tc>
          <w:tcPr>
            <w:tcW w:w="701" w:type="dxa"/>
          </w:tcPr>
          <w:p w14:paraId="7D7A495E" w14:textId="60C008D9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78" w:type="dxa"/>
          </w:tcPr>
          <w:p w14:paraId="575DA4DE" w14:textId="506B84AB" w:rsidR="00D211CF" w:rsidRPr="004070E2" w:rsidRDefault="00D211CF" w:rsidP="006966F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ปรับปรุงโรงเรียนประชาบำรุง</w:t>
            </w:r>
          </w:p>
        </w:tc>
        <w:tc>
          <w:tcPr>
            <w:tcW w:w="1170" w:type="dxa"/>
          </w:tcPr>
          <w:p w14:paraId="3E8AAD18" w14:textId="77777777" w:rsidR="00D211CF" w:rsidRDefault="00D211CF" w:rsidP="006966F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691F4064" w14:textId="77777777" w:rsidR="00D211CF" w:rsidRPr="009B20DA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00" w:type="dxa"/>
          </w:tcPr>
          <w:p w14:paraId="6EF631E3" w14:textId="77777777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75E4D170" w14:textId="302B3A97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90%</w:t>
            </w:r>
          </w:p>
        </w:tc>
        <w:tc>
          <w:tcPr>
            <w:tcW w:w="2467" w:type="dxa"/>
          </w:tcPr>
          <w:p w14:paraId="6643BF2E" w14:textId="02D194D7" w:rsidR="00D211CF" w:rsidRPr="008D098A" w:rsidRDefault="00D211CF" w:rsidP="006966FA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11CF">
              <w:rPr>
                <w:rFonts w:ascii="TH SarabunPSK" w:hAnsi="TH SarabunPSK" w:cs="TH SarabunPSK"/>
                <w:sz w:val="24"/>
                <w:szCs w:val="24"/>
                <w:cs/>
              </w:rPr>
              <w:t>ตรวจรับงาน/ตั้งฎีกาเบิกจ่ายเงิน</w:t>
            </w:r>
          </w:p>
        </w:tc>
        <w:tc>
          <w:tcPr>
            <w:tcW w:w="1264" w:type="dxa"/>
          </w:tcPr>
          <w:p w14:paraId="500A2D8A" w14:textId="01172625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1,729,000</w:t>
            </w:r>
          </w:p>
        </w:tc>
        <w:tc>
          <w:tcPr>
            <w:tcW w:w="989" w:type="dxa"/>
          </w:tcPr>
          <w:p w14:paraId="3181DB34" w14:textId="172D955E" w:rsidR="00D211CF" w:rsidRPr="004070E2" w:rsidRDefault="00D211CF" w:rsidP="006966F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3310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1,345,602</w:t>
            </w:r>
          </w:p>
        </w:tc>
      </w:tr>
    </w:tbl>
    <w:p w14:paraId="169A0FF2" w14:textId="18579A16" w:rsidR="00EA3310" w:rsidRDefault="00EA3310"/>
    <w:p w14:paraId="73BF0013" w14:textId="0172E10D" w:rsidR="0046766F" w:rsidRDefault="0046766F"/>
    <w:p w14:paraId="48255192" w14:textId="77777777" w:rsidR="00D211CF" w:rsidRDefault="00D211CF"/>
    <w:p w14:paraId="0E4D5C09" w14:textId="77777777" w:rsidR="00EA3310" w:rsidRPr="00EE06F4" w:rsidRDefault="00EA3310" w:rsidP="00EA33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การศึกษา(ต่อ)</w:t>
      </w:r>
    </w:p>
    <w:tbl>
      <w:tblPr>
        <w:tblStyle w:val="TableGrid"/>
        <w:tblW w:w="11201" w:type="dxa"/>
        <w:tblInd w:w="-1096" w:type="dxa"/>
        <w:tblLook w:val="04A0" w:firstRow="1" w:lastRow="0" w:firstColumn="1" w:lastColumn="0" w:noHBand="0" w:noVBand="1"/>
      </w:tblPr>
      <w:tblGrid>
        <w:gridCol w:w="723"/>
        <w:gridCol w:w="1749"/>
        <w:gridCol w:w="1171"/>
        <w:gridCol w:w="1701"/>
        <w:gridCol w:w="1417"/>
        <w:gridCol w:w="2135"/>
        <w:gridCol w:w="1273"/>
        <w:gridCol w:w="1032"/>
      </w:tblGrid>
      <w:tr w:rsidR="008B0A99" w:rsidRPr="00C17CAE" w14:paraId="643F4010" w14:textId="77777777" w:rsidTr="008B0A99">
        <w:tc>
          <w:tcPr>
            <w:tcW w:w="723" w:type="dxa"/>
          </w:tcPr>
          <w:p w14:paraId="48D08974" w14:textId="77777777" w:rsidR="008B0A99" w:rsidRPr="00C17CAE" w:rsidRDefault="008B0A99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49" w:type="dxa"/>
          </w:tcPr>
          <w:p w14:paraId="03360C39" w14:textId="77777777" w:rsidR="008B0A99" w:rsidRPr="00C17CAE" w:rsidRDefault="008B0A99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171" w:type="dxa"/>
          </w:tcPr>
          <w:p w14:paraId="29155027" w14:textId="609FC636" w:rsidR="008B0A99" w:rsidRPr="00C17CAE" w:rsidRDefault="008B0A99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701" w:type="dxa"/>
          </w:tcPr>
          <w:p w14:paraId="4B7F9B75" w14:textId="0F9A2F4D" w:rsidR="008B0A99" w:rsidRPr="00C17CAE" w:rsidRDefault="008B0A99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417" w:type="dxa"/>
          </w:tcPr>
          <w:p w14:paraId="797BAC8C" w14:textId="77777777" w:rsidR="008B0A99" w:rsidRPr="00C17CAE" w:rsidRDefault="008B0A99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2135" w:type="dxa"/>
          </w:tcPr>
          <w:p w14:paraId="18976DEC" w14:textId="77777777" w:rsidR="008B0A99" w:rsidRPr="00C17CAE" w:rsidRDefault="008B0A99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273" w:type="dxa"/>
          </w:tcPr>
          <w:p w14:paraId="0460C257" w14:textId="77777777" w:rsidR="008B0A99" w:rsidRPr="00C17CAE" w:rsidRDefault="008B0A99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1032" w:type="dxa"/>
          </w:tcPr>
          <w:p w14:paraId="0F0C41A6" w14:textId="77777777" w:rsidR="008B0A99" w:rsidRPr="00C17CAE" w:rsidRDefault="008B0A99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8B0A99" w:rsidRPr="004070E2" w14:paraId="48311CB5" w14:textId="77777777" w:rsidTr="008B0A99">
        <w:tc>
          <w:tcPr>
            <w:tcW w:w="723" w:type="dxa"/>
          </w:tcPr>
          <w:p w14:paraId="0530785F" w14:textId="65E5F1E9" w:rsidR="008B0A99" w:rsidRPr="004070E2" w:rsidRDefault="008B0A99" w:rsidP="00643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22</w:t>
            </w:r>
          </w:p>
        </w:tc>
        <w:tc>
          <w:tcPr>
            <w:tcW w:w="1749" w:type="dxa"/>
          </w:tcPr>
          <w:p w14:paraId="2F86866A" w14:textId="417E77B2" w:rsidR="008B0A99" w:rsidRPr="004070E2" w:rsidRDefault="008B0A99" w:rsidP="00643075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ปรับปรุงโรงเรียนมนต์จรัสสิงห์อนุสรณ์</w:t>
            </w: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71" w:type="dxa"/>
          </w:tcPr>
          <w:p w14:paraId="5908D849" w14:textId="77777777" w:rsidR="008B0A99" w:rsidRDefault="008B0A99" w:rsidP="008B0A99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5FA8F69A" w14:textId="77777777" w:rsidR="008B0A99" w:rsidRPr="009B20DA" w:rsidRDefault="008B0A99" w:rsidP="00643075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56DF694C" w14:textId="31B09DF8" w:rsidR="008B0A99" w:rsidRPr="009B20DA" w:rsidRDefault="008B0A99" w:rsidP="00643075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417" w:type="dxa"/>
          </w:tcPr>
          <w:p w14:paraId="53D76BD0" w14:textId="6BF60778" w:rsidR="008B0A99" w:rsidRDefault="008B0A99" w:rsidP="00643075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90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2135" w:type="dxa"/>
          </w:tcPr>
          <w:p w14:paraId="0A4FF749" w14:textId="58897A6F" w:rsidR="008B0A99" w:rsidRPr="00EA3310" w:rsidRDefault="008B0A99" w:rsidP="00643075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3310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อยู่ระหว่างตรวจรับงาน และตั้งฎีกาเบิกจ่ายเงิน</w:t>
            </w:r>
          </w:p>
        </w:tc>
        <w:tc>
          <w:tcPr>
            <w:tcW w:w="1273" w:type="dxa"/>
          </w:tcPr>
          <w:p w14:paraId="38CE7480" w14:textId="2D2AC745" w:rsidR="008B0A99" w:rsidRPr="004070E2" w:rsidRDefault="008B0A99" w:rsidP="00643075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918,000</w:t>
            </w:r>
          </w:p>
        </w:tc>
        <w:tc>
          <w:tcPr>
            <w:tcW w:w="1032" w:type="dxa"/>
          </w:tcPr>
          <w:p w14:paraId="63582931" w14:textId="5D2B7ED4" w:rsidR="008B0A99" w:rsidRPr="00EA3310" w:rsidRDefault="008B0A99" w:rsidP="00643075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EA3310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749,000</w:t>
            </w:r>
          </w:p>
        </w:tc>
      </w:tr>
      <w:tr w:rsidR="008B0A99" w:rsidRPr="004070E2" w14:paraId="0F11FA65" w14:textId="77777777" w:rsidTr="008B0A99">
        <w:tc>
          <w:tcPr>
            <w:tcW w:w="723" w:type="dxa"/>
          </w:tcPr>
          <w:p w14:paraId="1EB3813B" w14:textId="68AD5FE8" w:rsidR="008B0A99" w:rsidRPr="004070E2" w:rsidRDefault="008B0A99" w:rsidP="006430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70E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23</w:t>
            </w:r>
          </w:p>
        </w:tc>
        <w:tc>
          <w:tcPr>
            <w:tcW w:w="1749" w:type="dxa"/>
          </w:tcPr>
          <w:p w14:paraId="67718534" w14:textId="5E453FC4" w:rsidR="008B0A99" w:rsidRPr="004070E2" w:rsidRDefault="008B0A99" w:rsidP="00643075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ปรับปรุงโรงเรียนวัดหนองแขม</w:t>
            </w:r>
          </w:p>
        </w:tc>
        <w:tc>
          <w:tcPr>
            <w:tcW w:w="1171" w:type="dxa"/>
          </w:tcPr>
          <w:p w14:paraId="435E3CBD" w14:textId="77777777" w:rsidR="008B0A99" w:rsidRDefault="008B0A99" w:rsidP="008B0A99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3375E41C" w14:textId="77777777" w:rsidR="008B0A99" w:rsidRPr="009B20DA" w:rsidRDefault="008B0A99" w:rsidP="00643075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091014C1" w14:textId="70096508" w:rsidR="008B0A99" w:rsidRPr="009B20DA" w:rsidRDefault="008B0A99" w:rsidP="00643075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417" w:type="dxa"/>
          </w:tcPr>
          <w:p w14:paraId="48F8E310" w14:textId="632F9E7E" w:rsidR="008B0A99" w:rsidRDefault="008B0A99" w:rsidP="00643075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85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2135" w:type="dxa"/>
          </w:tcPr>
          <w:p w14:paraId="0F2BCA70" w14:textId="34E03C23" w:rsidR="008B0A99" w:rsidRPr="00EA3310" w:rsidRDefault="008B0A99" w:rsidP="00643075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331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อยู่ระหว่างดำเนินการปรับปรุงตามรายละเอียดเนื้องานที่กำหนดในสัญญา</w:t>
            </w:r>
          </w:p>
        </w:tc>
        <w:tc>
          <w:tcPr>
            <w:tcW w:w="1273" w:type="dxa"/>
          </w:tcPr>
          <w:p w14:paraId="1E01D433" w14:textId="196FE7EE" w:rsidR="008B0A99" w:rsidRPr="004070E2" w:rsidRDefault="008B0A99" w:rsidP="00643075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070E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963,000</w:t>
            </w:r>
          </w:p>
        </w:tc>
        <w:tc>
          <w:tcPr>
            <w:tcW w:w="1032" w:type="dxa"/>
          </w:tcPr>
          <w:p w14:paraId="47367421" w14:textId="7521476F" w:rsidR="008B0A99" w:rsidRPr="00EA3310" w:rsidRDefault="008B0A99" w:rsidP="00643075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4FADB3EE" w14:textId="14A13622" w:rsidR="00972B8A" w:rsidRDefault="00972B8A" w:rsidP="007A7525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07A66B54" w14:textId="77777777" w:rsidR="00972B8A" w:rsidRDefault="00972B8A">
      <w:pPr>
        <w:spacing w:before="240"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p w14:paraId="1670391B" w14:textId="5FEB5BB1" w:rsidR="00972B8A" w:rsidRPr="00EE06F4" w:rsidRDefault="008B0A99" w:rsidP="00972B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ผู้รับผิดชอบ </w:t>
      </w:r>
      <w:r w:rsidR="00972B8A"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972B8A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การคลัง</w:t>
      </w:r>
    </w:p>
    <w:tbl>
      <w:tblPr>
        <w:tblStyle w:val="TableGrid"/>
        <w:tblW w:w="11209" w:type="dxa"/>
        <w:tblInd w:w="-1096" w:type="dxa"/>
        <w:tblLook w:val="04A0" w:firstRow="1" w:lastRow="0" w:firstColumn="1" w:lastColumn="0" w:noHBand="0" w:noVBand="1"/>
      </w:tblPr>
      <w:tblGrid>
        <w:gridCol w:w="723"/>
        <w:gridCol w:w="1762"/>
        <w:gridCol w:w="1150"/>
        <w:gridCol w:w="1415"/>
        <w:gridCol w:w="1294"/>
        <w:gridCol w:w="2544"/>
        <w:gridCol w:w="1380"/>
        <w:gridCol w:w="941"/>
      </w:tblGrid>
      <w:tr w:rsidR="008B0A99" w:rsidRPr="00C17CAE" w14:paraId="2C1EB212" w14:textId="77777777" w:rsidTr="008B0A99">
        <w:tc>
          <w:tcPr>
            <w:tcW w:w="723" w:type="dxa"/>
          </w:tcPr>
          <w:p w14:paraId="6A4B6E23" w14:textId="77777777" w:rsidR="008B0A99" w:rsidRPr="00C17CAE" w:rsidRDefault="008B0A99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62" w:type="dxa"/>
          </w:tcPr>
          <w:p w14:paraId="6ACD30CB" w14:textId="77777777" w:rsidR="008B0A99" w:rsidRPr="00C17CAE" w:rsidRDefault="008B0A99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150" w:type="dxa"/>
          </w:tcPr>
          <w:p w14:paraId="7B22A013" w14:textId="516648AD" w:rsidR="008B0A99" w:rsidRPr="00C17CAE" w:rsidRDefault="008B0A99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415" w:type="dxa"/>
          </w:tcPr>
          <w:p w14:paraId="5CD5D428" w14:textId="003E8FE3" w:rsidR="008B0A99" w:rsidRPr="00C17CAE" w:rsidRDefault="008B0A99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294" w:type="dxa"/>
          </w:tcPr>
          <w:p w14:paraId="1238D87A" w14:textId="77777777" w:rsidR="008B0A99" w:rsidRPr="00C17CAE" w:rsidRDefault="008B0A99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2544" w:type="dxa"/>
          </w:tcPr>
          <w:p w14:paraId="29D580E9" w14:textId="77777777" w:rsidR="008B0A99" w:rsidRPr="00C17CAE" w:rsidRDefault="008B0A99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380" w:type="dxa"/>
          </w:tcPr>
          <w:p w14:paraId="7EBF3425" w14:textId="77777777" w:rsidR="008B0A99" w:rsidRPr="00C17CAE" w:rsidRDefault="008B0A99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941" w:type="dxa"/>
          </w:tcPr>
          <w:p w14:paraId="084076EA" w14:textId="77777777" w:rsidR="008B0A99" w:rsidRPr="00C17CAE" w:rsidRDefault="008B0A99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8B0A99" w:rsidRPr="004070E2" w14:paraId="53012A3A" w14:textId="77777777" w:rsidTr="008B0A99">
        <w:tc>
          <w:tcPr>
            <w:tcW w:w="723" w:type="dxa"/>
          </w:tcPr>
          <w:p w14:paraId="30A225D2" w14:textId="1EFCF0FE" w:rsidR="008B0A99" w:rsidRPr="00972B8A" w:rsidRDefault="008B0A99" w:rsidP="00011E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72B8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762" w:type="dxa"/>
          </w:tcPr>
          <w:p w14:paraId="5791B57D" w14:textId="0E968E77" w:rsidR="008B0A99" w:rsidRPr="00972B8A" w:rsidRDefault="008B0A99" w:rsidP="00011E3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972B8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กิจกรรมเร่งรัดติดตามการเบิกจ่ายงบประมาณในภาพรวม</w:t>
            </w:r>
          </w:p>
        </w:tc>
        <w:tc>
          <w:tcPr>
            <w:tcW w:w="1150" w:type="dxa"/>
          </w:tcPr>
          <w:p w14:paraId="0B927308" w14:textId="77777777" w:rsidR="008B0A99" w:rsidRDefault="008B0A99" w:rsidP="008B0A99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652DC569" w14:textId="77777777" w:rsidR="008B0A99" w:rsidRPr="009B20DA" w:rsidRDefault="008B0A99" w:rsidP="00011E3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5" w:type="dxa"/>
          </w:tcPr>
          <w:p w14:paraId="0BEC7233" w14:textId="7A63E3F9" w:rsidR="008B0A99" w:rsidRPr="004070E2" w:rsidRDefault="008B0A99" w:rsidP="00011E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08E5D6B0" w14:textId="0ACA8EDB" w:rsidR="008B0A99" w:rsidRPr="004070E2" w:rsidRDefault="008B0A99" w:rsidP="00011E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36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2544" w:type="dxa"/>
          </w:tcPr>
          <w:p w14:paraId="6F829E65" w14:textId="7DAA8C46" w:rsidR="008B0A99" w:rsidRPr="00011E37" w:rsidRDefault="008B0A99" w:rsidP="00011E37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011E37">
              <w:rPr>
                <w:rFonts w:ascii="TH SarabunPSK" w:hAnsi="TH SarabunPSK" w:cs="TH SarabunPSK"/>
                <w:sz w:val="24"/>
                <w:szCs w:val="24"/>
                <w:cs/>
              </w:rPr>
              <w:t>เร่งรัดและติดตามการเบิกจ่ายงบประมาณ</w:t>
            </w:r>
          </w:p>
          <w:p w14:paraId="01037604" w14:textId="77777777" w:rsidR="008B0A99" w:rsidRPr="00011E37" w:rsidRDefault="008B0A99" w:rsidP="00011E37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011E3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งบประมาณหลังการปรับโอน 456,666,356.00 บาท</w:t>
            </w:r>
          </w:p>
          <w:p w14:paraId="7CD32B86" w14:textId="77777777" w:rsidR="008B0A99" w:rsidRPr="00011E37" w:rsidRDefault="008B0A99" w:rsidP="00011E37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011E37">
              <w:rPr>
                <w:rFonts w:ascii="TH SarabunPSK" w:hAnsi="TH SarabunPSK" w:cs="TH SarabunPSK"/>
                <w:sz w:val="24"/>
                <w:szCs w:val="24"/>
                <w:cs/>
              </w:rPr>
              <w:t>รายจ่ายตั้งแต่ 1 ตุลาคม 2565 เป็นเงิน 163,962,107.56 บาท</w:t>
            </w:r>
          </w:p>
          <w:p w14:paraId="4C39BD19" w14:textId="77777777" w:rsidR="008B0A99" w:rsidRPr="00011E37" w:rsidRDefault="008B0A99" w:rsidP="00011E37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011E3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งบประมาณคงเหลือ 292,704,248.44 บาท</w:t>
            </w:r>
          </w:p>
          <w:p w14:paraId="7469CE57" w14:textId="5E185267" w:rsidR="008B0A99" w:rsidRPr="00011E37" w:rsidRDefault="008B0A99" w:rsidP="00011E3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11E37">
              <w:rPr>
                <w:rFonts w:ascii="TH SarabunPSK" w:hAnsi="TH SarabunPSK" w:cs="TH SarabunPSK"/>
                <w:sz w:val="24"/>
                <w:szCs w:val="24"/>
                <w:cs/>
              </w:rPr>
              <w:t>ความก้าวหน้า % การเบิกจ่ายทั้งสิ้น 35.90%</w:t>
            </w:r>
          </w:p>
        </w:tc>
        <w:tc>
          <w:tcPr>
            <w:tcW w:w="1380" w:type="dxa"/>
          </w:tcPr>
          <w:p w14:paraId="1A1DC67C" w14:textId="305CDD25" w:rsidR="008B0A99" w:rsidRPr="004070E2" w:rsidRDefault="008B0A99" w:rsidP="00011E3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ไม่ใช้งบประมาณ</w:t>
            </w:r>
          </w:p>
        </w:tc>
        <w:tc>
          <w:tcPr>
            <w:tcW w:w="941" w:type="dxa"/>
          </w:tcPr>
          <w:p w14:paraId="035445AA" w14:textId="759CB060" w:rsidR="008B0A99" w:rsidRPr="004070E2" w:rsidRDefault="008B0A99" w:rsidP="00011E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7B80BB5F" w14:textId="49A2553B" w:rsidR="004C3860" w:rsidRDefault="004C3860" w:rsidP="007A7525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73ACA7D9" w14:textId="77777777" w:rsidR="004C3860" w:rsidRDefault="004C3860">
      <w:pPr>
        <w:spacing w:before="240"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p w14:paraId="41B033DB" w14:textId="28422510" w:rsidR="004C3860" w:rsidRDefault="00045D63" w:rsidP="004C386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ผู้รับผิดชอบ </w:t>
      </w:r>
      <w:r w:rsidR="004C3860"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807AE0">
        <w:rPr>
          <w:rFonts w:ascii="TH SarabunPSK" w:hAnsi="TH SarabunPSK" w:cs="TH SarabunPSK" w:hint="cs"/>
          <w:b/>
          <w:bCs/>
          <w:sz w:val="32"/>
          <w:szCs w:val="32"/>
          <w:cs/>
        </w:rPr>
        <w:t>เทศกิจ</w:t>
      </w:r>
    </w:p>
    <w:p w14:paraId="6E60A273" w14:textId="77777777" w:rsidR="00045D63" w:rsidRPr="00EE06F4" w:rsidRDefault="00045D63" w:rsidP="004C386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962" w:type="dxa"/>
        <w:tblInd w:w="-1044" w:type="dxa"/>
        <w:tblLayout w:type="fixed"/>
        <w:tblLook w:val="04A0" w:firstRow="1" w:lastRow="0" w:firstColumn="1" w:lastColumn="0" w:noHBand="0" w:noVBand="1"/>
      </w:tblPr>
      <w:tblGrid>
        <w:gridCol w:w="663"/>
        <w:gridCol w:w="1227"/>
        <w:gridCol w:w="1134"/>
        <w:gridCol w:w="992"/>
        <w:gridCol w:w="1418"/>
        <w:gridCol w:w="3260"/>
        <w:gridCol w:w="1276"/>
        <w:gridCol w:w="992"/>
      </w:tblGrid>
      <w:tr w:rsidR="00045D63" w:rsidRPr="00C17CAE" w14:paraId="27C66ADD" w14:textId="77777777" w:rsidTr="00045D63">
        <w:tc>
          <w:tcPr>
            <w:tcW w:w="663" w:type="dxa"/>
          </w:tcPr>
          <w:p w14:paraId="1FC2347F" w14:textId="77777777" w:rsidR="00045D63" w:rsidRPr="00C17CAE" w:rsidRDefault="00045D63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27" w:type="dxa"/>
          </w:tcPr>
          <w:p w14:paraId="7864C11A" w14:textId="77777777" w:rsidR="00045D63" w:rsidRPr="00C17CAE" w:rsidRDefault="00045D63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134" w:type="dxa"/>
          </w:tcPr>
          <w:p w14:paraId="16B4A5A3" w14:textId="61C2BA83" w:rsidR="00045D63" w:rsidRPr="00C17CAE" w:rsidRDefault="00045D63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992" w:type="dxa"/>
          </w:tcPr>
          <w:p w14:paraId="4C5101E6" w14:textId="5D22AF87" w:rsidR="00045D63" w:rsidRPr="00C17CAE" w:rsidRDefault="00045D63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418" w:type="dxa"/>
          </w:tcPr>
          <w:p w14:paraId="5AC2AD58" w14:textId="77777777" w:rsidR="00045D63" w:rsidRPr="00C17CAE" w:rsidRDefault="00045D63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3260" w:type="dxa"/>
          </w:tcPr>
          <w:p w14:paraId="7980EC2C" w14:textId="77777777" w:rsidR="00045D63" w:rsidRPr="00C17CAE" w:rsidRDefault="00045D63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276" w:type="dxa"/>
          </w:tcPr>
          <w:p w14:paraId="61F140B4" w14:textId="77777777" w:rsidR="00045D63" w:rsidRPr="00C17CAE" w:rsidRDefault="00045D63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992" w:type="dxa"/>
          </w:tcPr>
          <w:p w14:paraId="7F4C28CE" w14:textId="77777777" w:rsidR="00045D63" w:rsidRPr="00C17CAE" w:rsidRDefault="00045D63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045D63" w:rsidRPr="004C3860" w14:paraId="44C24967" w14:textId="77777777" w:rsidTr="00045D63">
        <w:tc>
          <w:tcPr>
            <w:tcW w:w="663" w:type="dxa"/>
          </w:tcPr>
          <w:p w14:paraId="01FE55DD" w14:textId="77777777" w:rsidR="00045D63" w:rsidRPr="004C3860" w:rsidRDefault="00045D63" w:rsidP="002C29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38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227" w:type="dxa"/>
          </w:tcPr>
          <w:p w14:paraId="1530ADE5" w14:textId="2BD8962C" w:rsidR="00045D63" w:rsidRPr="004C3860" w:rsidRDefault="00045D63" w:rsidP="002C291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C3860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ถนนปลอดภัย ปันน้ำใจ เพิ่มคว</w:t>
            </w: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า</w:t>
            </w:r>
            <w:r w:rsidRPr="004C3860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มสุข</w:t>
            </w:r>
          </w:p>
        </w:tc>
        <w:tc>
          <w:tcPr>
            <w:tcW w:w="1134" w:type="dxa"/>
          </w:tcPr>
          <w:p w14:paraId="502C67FF" w14:textId="77777777" w:rsidR="00045D63" w:rsidRDefault="00045D63" w:rsidP="00045D63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48FBCE99" w14:textId="77777777" w:rsidR="00045D63" w:rsidRPr="009B20DA" w:rsidRDefault="00045D63" w:rsidP="002C291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078BDCED" w14:textId="2B431EA8" w:rsidR="00045D63" w:rsidRPr="004C3860" w:rsidRDefault="00045D63" w:rsidP="002C29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418" w:type="dxa"/>
          </w:tcPr>
          <w:p w14:paraId="1BA71317" w14:textId="215BD698" w:rsidR="00045D63" w:rsidRPr="004C3860" w:rsidRDefault="00045D63" w:rsidP="002C29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50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3260" w:type="dxa"/>
          </w:tcPr>
          <w:p w14:paraId="57837976" w14:textId="00519A01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ตรวจตามแผนในรอบ เดือนมีนาคม 66</w:t>
            </w:r>
          </w:p>
          <w:p w14:paraId="69D77E61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ถนนเพชรเกษม 69  </w:t>
            </w:r>
          </w:p>
          <w:p w14:paraId="0B183944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1.การตั้งวางสิ่งของ ผลดำเนินการ จับกุมผู้ฝ่าฝืน/กระทำความผิด จำนวน - ราย</w:t>
            </w:r>
          </w:p>
          <w:p w14:paraId="3B599A01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2.สิ่งกีดขวางบริเวณพื้นผิวถนน ผลดำเนินการ จับกุมผู้ฝ่าฝืน/กระทำความผิด จำนวน - ราย</w:t>
            </w:r>
          </w:p>
          <w:p w14:paraId="7775E9F5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3.ป้ายโฆษณาที่ผิดกฎหมาย ผลดำเนินการ จับกุมผู้ฝ่าฝืน/กระทำความผิด จำนวน - ราย</w:t>
            </w:r>
          </w:p>
          <w:p w14:paraId="019D54CB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4.สิ่งปฏิกูล ขยะ มูลฝอย ผลดำเนินการ จับกุมผู้ฝ่าฝืน/กระทำความผิด จำนวน - ราย</w:t>
            </w:r>
          </w:p>
          <w:p w14:paraId="0BCA9BBC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5.หาบเร่-แผงลอยบน ผลดำเนินการ จับกุมผู้ฝ่าฝืน/กระทำความผิด จำนวน - ราย</w:t>
            </w:r>
          </w:p>
          <w:p w14:paraId="76C5204F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6.ซากยานยนต์ ผลดำเนินการ จับกุมผู้ฝ่าฝืน/กระทำความผิด จำนวน - ราย</w:t>
            </w:r>
          </w:p>
          <w:p w14:paraId="03757811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7.ความเป็นระเบียบเรียบร้อย ผลดำเนินการ จับกุมผู้ฝ่าฝืน/กระทำความผิด จำนวน - ราย</w:t>
            </w:r>
          </w:p>
          <w:p w14:paraId="4C8BDBB2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-ถนนบางบอน 3</w:t>
            </w:r>
          </w:p>
          <w:p w14:paraId="2C782C5C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1.การตั้งวางสิ่งของ ผลดำเนินการ จับกุมผู้ฝ่าฝืน/กระทำความผิด จำนวน - ราย </w:t>
            </w:r>
          </w:p>
          <w:p w14:paraId="194A8018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2.สิ่งกีดขวางบริเวณพื้นผิวถนน ผลดำเนินการ จับกุมผู้ฝ่าฝืน/กระทำความผิด จำนวน - ราย</w:t>
            </w:r>
          </w:p>
          <w:p w14:paraId="5A20D4CF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3.ป้ายโฆษณาที่ผิดกฎหมาย ผลดำเนินการ จับกุมผู้ฝ่าฝืน/กระทำความผิด จำนวน - ราย</w:t>
            </w:r>
          </w:p>
          <w:p w14:paraId="3890FCF7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4.สิ่งปฏิกูล ขยะ มูลฝอย ผลดำเนินการ จับกุมผู้ฝ่าฝืน/กระทำความผิด จำนวน - ราย</w:t>
            </w:r>
          </w:p>
          <w:p w14:paraId="2D455B8F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5.หาบเร่-แผงลอยบน ผลดำเนินการ จับกุมผู้ฝ่าฝืน/กระทำความผิด จำนวน - ราย </w:t>
            </w:r>
          </w:p>
          <w:p w14:paraId="58D64FE5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6.ซากยานยนต์ ผลดำเนินการ จับกุมผู้ฝ่าฝืน/กระทำความผิด จำนวน - ราย</w:t>
            </w:r>
          </w:p>
          <w:p w14:paraId="30C3E0F4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7.ความเป็นระเบียบเรียบร้อย ผลดำเนินการ จับกุมผู้ฝ่าฝืน/กระทำความผิด จำนวน - ราย</w:t>
            </w:r>
          </w:p>
          <w:p w14:paraId="6599C588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 ถนนบางบอน 4</w:t>
            </w:r>
          </w:p>
          <w:p w14:paraId="573BEAE4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1.การตั้งวางสิ่งของ ผลดำเนินการ จับกุมผู้ฝ่าฝืน/กระทำความผิด จำนวน - ราย</w:t>
            </w:r>
          </w:p>
          <w:p w14:paraId="30AF09AA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2.สิ่งกีดขวางบริเวณพื้นผิวถนน ผลดำเนินการ จับกุมผู้ฝ่าฝืน/กระทำความผิด จำนวน - ราย</w:t>
            </w:r>
          </w:p>
          <w:p w14:paraId="46129A9F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3.ป้ายโฆษณาที่ผิดกฎหมาย ผลดำเนินการ จับกุมผู้ฝ่าฝืน/กระทำความผิด จำนวน - ราย</w:t>
            </w:r>
          </w:p>
          <w:p w14:paraId="52C293C3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4.สิ่งปฏิกูล ขยะ มูลฝอย ผลดำเนินการ จับกุมผู้ฝ่าฝืน/กระทำความผิด จำนวน - ราย</w:t>
            </w:r>
          </w:p>
          <w:p w14:paraId="0DAB7D0E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5.หาบเร่-แผงลอยบน ผลดำเนินการ จับกุมผู้ฝ่าฝืน/กระทำความผิด จำนวน - ราย</w:t>
            </w:r>
          </w:p>
          <w:p w14:paraId="06E93411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6.ซากยานยนต์ ผลดำเนินการ จับกุมผู้ฝ่าฝืน/กระทำความผิด จำนวน - ราย</w:t>
            </w:r>
          </w:p>
          <w:p w14:paraId="3B7F2992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7.ความเป็นระเบียบเรียบร้อย ผลดำเนินการ จับกุมผู้ฝ่าฝืน/กระทำความผิด จำนวน - ราย</w:t>
            </w:r>
          </w:p>
          <w:p w14:paraId="186AA520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 ถนนบางบอน 5</w:t>
            </w:r>
          </w:p>
          <w:p w14:paraId="4E4D835B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1.การตั้งวางสิ่งของ ผลดำเนินการ จับกุมผู้ฝ่าฝืน/กระทำความผิด จำนวน 2 ราย 1,000 บาท</w:t>
            </w:r>
          </w:p>
          <w:p w14:paraId="0EB525E2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2.สิ่งกีดขวางบริเวณพื้นผิวถนน ผลดำเนินการ จับกุมผู้ฝ่าฝืน/กระทำความผิด จำนวน - ราย</w:t>
            </w:r>
          </w:p>
          <w:p w14:paraId="567B1130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3.ป้ายโฆษณาที่ผิดกฎหมาย ผลดำเนินการ จับกุมผู้ฝ่าฝืน/กระทำความผิด จำนวน 1 ราย 1,000 บาท</w:t>
            </w:r>
          </w:p>
          <w:p w14:paraId="4A4F4038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4.สิ่งปฏิกูล ขยะ มูลฝอย ผลดำเนินการ จับกุมผู้ฝ่าฝืน/กระทำความผิด จำนวน - ราย</w:t>
            </w:r>
          </w:p>
          <w:p w14:paraId="5D5F7FC1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5.หาบเร่-แผงลอยบน ผลดำเนินการ จับกุมผู้ฝ่าฝืน/กระทำความผิด จำนวน 3 ราย 900 บาท</w:t>
            </w:r>
          </w:p>
          <w:p w14:paraId="33B50008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6.ซากยานยนต์ ผลดำเนินการ จับกุมผู้ฝ่าฝืน/กระทำความผิด จำนวน - ราย</w:t>
            </w:r>
          </w:p>
          <w:p w14:paraId="41CF027B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7.ความเป็นระเบียบเรียบร้อย ผลดำเนินการ จับกุมผู้ฝ่าฝืน/กระทำความผิด จำนวน - ราย</w:t>
            </w:r>
          </w:p>
          <w:p w14:paraId="3D9EFEC7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 ถนนมาเจริญ</w:t>
            </w:r>
          </w:p>
          <w:p w14:paraId="17A0E6D2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1.การตั้งวางสิ่งของ ผลดำเนินการ จับกุมผู้ฝ่าฝืน/กระทำความผิด จำนวน 1 ราย 1,000 บาท</w:t>
            </w:r>
          </w:p>
          <w:p w14:paraId="12C3C78E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2.สิ่งกีดขวางบริเวณพื้นผิวถนน ผลดำเนินการ จับกุมผู้ฝ่าฝืน/กระทำความผิด จำนวน - ราย</w:t>
            </w:r>
          </w:p>
          <w:p w14:paraId="7BCB4E13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3.ป้ายโฆษณาที่ผิดกฎหมาย ผลดำเนินการ จับกุมผู้ฝ่าฝืน/กระทำความผิด จำนวน 2 ราย 3,500 บาท</w:t>
            </w:r>
          </w:p>
          <w:p w14:paraId="417F37A6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4.สิ่งปฏิกูล ขยะ มูลฝอย ผลดำเนินการ จับกุมผู้ฝ่าฝืน/กระทำความผิด จำนวน - ราย</w:t>
            </w:r>
          </w:p>
          <w:p w14:paraId="4886A1D0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5.หาบเร่-แผงลอยบน ผลดำเนินการ จับกุมผู้ฝ่าฝืน/กระทำความผิด จำนวน 2 ราย 1,000 บาท</w:t>
            </w:r>
          </w:p>
          <w:p w14:paraId="6FFA7F7A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6.ซากยานยนต์ ผลดำเนินการ จับกุมผู้ฝ่าฝืน/กระทำความผิด จำนวน - ราย</w:t>
            </w:r>
          </w:p>
          <w:p w14:paraId="77F96021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7.ความเป็นระเบียบเรียบร้อย ผลดำเนินการ จับกุมผู้ฝ่าฝืน/กระทำความผิด จำนวน - ราย</w:t>
            </w:r>
          </w:p>
          <w:p w14:paraId="34E9D916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ถนนเลียบคลองภาษีเจริญฝั่งเหนือ  </w:t>
            </w:r>
          </w:p>
          <w:p w14:paraId="0A39E7A7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1.การตั้งวางสิ่งของ ผลดำเนินการ จับกุมผู้ฝ่าฝืน/กระทำความผิด จำนวน - ราย </w:t>
            </w:r>
          </w:p>
          <w:p w14:paraId="6A78B028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2.สิ่งกีดขวางบริเวณพื้นผิวถนน ผลดำเนินการ จับกุมผู้ฝ่าฝืน/กระทำความผิด จำนวน - ราย</w:t>
            </w:r>
          </w:p>
          <w:p w14:paraId="330ADB1A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3.ป้ายโฆษณาที่ผิดกฎหมาย ผลดำเนินการ จับกุมผู้ฝ่าฝืน/กระทำความผิด จำนวน 1 ราย 2,000 บาท</w:t>
            </w:r>
          </w:p>
          <w:p w14:paraId="428455DA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4.สิ่งปฏิกูล ขยะ มูลฝอย ผลดำเนินการ จับกุมผู้ฝ่าฝืน/กระทำความผิด จำนวน - ราย</w:t>
            </w:r>
          </w:p>
          <w:p w14:paraId="69DE6B21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5.หาบเร่-แผงลอยบน ผลดำเนินการ จับกุมผู้ฝ่าฝืน/กระทำความผิด จำนวน 2 ราย 900 บาท</w:t>
            </w:r>
          </w:p>
          <w:p w14:paraId="14C0B026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6.ซากยานยนต์ ผลดำเนินการ จับกุมผู้ฝ่าฝืน/กระทำความผิด จำนวน - ราย</w:t>
            </w:r>
          </w:p>
          <w:p w14:paraId="3F326F81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7.ความเป็นระเบียบเรียบร้อย ผลดำเนินการ จับกุมผู้ฝ่าฝืน/กระทำความผิด จำนวน - ราย</w:t>
            </w:r>
          </w:p>
          <w:p w14:paraId="0CEC8F91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ถนนเลียบคลองภาษีเจริญฝั่งใต้  </w:t>
            </w:r>
          </w:p>
          <w:p w14:paraId="6A4C7023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1.การตั้งวางสิ่งของ ผลดำเนินการ จับกุมผู้ฝ่าฝืน/กระทำความผิด จำนวน - ราย</w:t>
            </w:r>
          </w:p>
          <w:p w14:paraId="1176CCFA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2.สิ่งกีดขวางบริเวณพื้นผิวถนน ผลดำเนินการ จับกุมผู้ฝ่าฝืน/กระทำความผิด จำนวน - ราย</w:t>
            </w:r>
          </w:p>
          <w:p w14:paraId="15A259A1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3.ป้ายโฆษณาที่ผิดกฎหมาย ผลดำเนินการ จับกุมผู้ฝ่าฝืน/กระทำความผิด จำนวน - ราย</w:t>
            </w:r>
          </w:p>
          <w:p w14:paraId="105541EB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4.สิ่งปฏิกูล ขยะ มูลฝอย ผลดำเนินการ จับกุมผู้ฝ่าฝืน/กระทำความผิด จำนวน - ราย</w:t>
            </w:r>
          </w:p>
          <w:p w14:paraId="31CE9257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5.หาบเร่-แผงลอยบน ผลดำเนินการ จับกุมผู้ฝ่าฝืน/กระทำความผิด จำนวน 2 ราย 1,000 บาท</w:t>
            </w:r>
          </w:p>
          <w:p w14:paraId="5CD0CF66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6.ซากยานยนต์ ผลดำเนินการ จับกุมผู้ฝ่าฝืน/กระทำความผิด จำนวน - ราย</w:t>
            </w:r>
          </w:p>
          <w:p w14:paraId="51B153F2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7.ความเป็นระเบียบเรียบร้อย ผลดำเนินการ จับกุมผู้ฝ่าฝืน/กระทำความผิด จำนวน - ราย</w:t>
            </w:r>
          </w:p>
          <w:p w14:paraId="1AEE473A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 ถนนเพชรเกษม</w:t>
            </w:r>
          </w:p>
          <w:p w14:paraId="422F4D84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1.การตั้งวางสิ่งของ ผลดำเนินการ จับกุมผู้ฝ่าฝืน/กระทำความผิด จำนวน - ราย</w:t>
            </w:r>
          </w:p>
          <w:p w14:paraId="2BBDABCD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2.สิ่งกีดขวางบริเวณพื้นผิวถนน ผลดำเนินการ จับกุมผู้ฝ่าฝืน/กระทำความผิด จำนวน - ราย</w:t>
            </w:r>
          </w:p>
          <w:p w14:paraId="2674B210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3.ป้ายโฆษณาที่ผิดกฎหมาย ผลดำเนินการ จับกุมผู้ฝ่าฝืน/กระทำความผิด จำนวน - ราย</w:t>
            </w:r>
          </w:p>
          <w:p w14:paraId="65DFDA70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4.สิ่งปฏิกูล ขยะ มูลฝอย ผลดำเนินการ จับกุมผู้ฝ่าฝืน/กระทำความผิด จำนวน - ราย</w:t>
            </w:r>
          </w:p>
          <w:p w14:paraId="57CBF798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5.หาบเร่-แผงลอยบน ผลดำเนินการ จับกุมผู้ฝ่าฝืน/กระทำความผิด จำนวน 10 ราย 9,000 บาท</w:t>
            </w:r>
          </w:p>
          <w:p w14:paraId="46E65431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6.ซากยานยนต์ ผลดำเนินการ จับกุมผู้ฝ่าฝืน/กระทำความผิด จำนวน - ราย</w:t>
            </w:r>
          </w:p>
          <w:p w14:paraId="0D38AAB4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7.ความเป็นระเบียบเรียบร้อย ผลดำเนินการ จับกุมผู้ฝ่าฝืน/กระทำความผิด จำนวน - ราย</w:t>
            </w:r>
          </w:p>
          <w:p w14:paraId="51F97921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ถนนพุทธมณฑลสาย 3  </w:t>
            </w:r>
          </w:p>
          <w:p w14:paraId="6AA8DA9A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1.การตั้งวางสิ่งของ ผลดำเนินการ จับกุมผู้ฝ่าฝืน/กระทำความผิด จำนวน - ราย</w:t>
            </w:r>
          </w:p>
          <w:p w14:paraId="6AD72A32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2.สิ่งกีดขวางบริเวณพื้นผิวถนน ผลดำเนินการ จับกุมผู้ฝ่าฝืน/กระทำความผิด จำนวน - ราย</w:t>
            </w:r>
          </w:p>
          <w:p w14:paraId="5B7AC1B7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3.ป้ายโฆษณาที่ผิดกฎหมาย ผลดำเนินการ จับกุมผู้ฝ่าฝืน/กระทำความผิด จำนวน - ราย</w:t>
            </w:r>
          </w:p>
          <w:p w14:paraId="0F666592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4.สิ่งปฏิกูล ขยะ มูลฝอย ผลดำเนินการ จับกุมผู้ฝ่าฝืน/กระทำความผิด จำนวน - ราย</w:t>
            </w:r>
          </w:p>
          <w:p w14:paraId="66534E94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5.หาบเร่-แผงลอยบน ผลดำเนินการ จับกุมผู้ฝ่าฝืน/กระทำความผิด จำนวน 2 ราย 1,000 บาท</w:t>
            </w:r>
          </w:p>
          <w:p w14:paraId="24FA7AFA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6.ซากยานยนต์ ผลดำเนินการ จับกุมผู้ฝ่าฝืน/กระทำความผิด จำนวน - ราย</w:t>
            </w:r>
          </w:p>
          <w:p w14:paraId="384CA249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7.ความเป็นระเบียบเรียบร้อย ผลดำเนินการ จับกุมผู้ฝ่าฝืน/กระทำความผิด จำนวน - ราย</w:t>
            </w:r>
          </w:p>
          <w:p w14:paraId="6EFA9FB6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 ถนนเลียบคลองทวีวัฒนา</w:t>
            </w:r>
          </w:p>
          <w:p w14:paraId="1FCDF71D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1.การตั้งวางสิ่งของ ผลดำเนินการ จับกุมผู้ฝ่าฝืน/กระทำความผิด จำนวน - ราย </w:t>
            </w:r>
          </w:p>
          <w:p w14:paraId="3B8DDFE3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2.สิ่งกีดขวางบริเวณพื้นผิวถนน ผลดำเนินการ จับกุมผู้ฝ่าฝืน/กระทำความผิด จำนวน - ราย</w:t>
            </w:r>
          </w:p>
          <w:p w14:paraId="4CD2E4D3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3.ป้ายโฆษณาที่ผิดกฎหมาย ผลดำเนินการ จับกุมผู้ฝ่าฝืน/กระทำความผิด จำนวน - ราย</w:t>
            </w:r>
          </w:p>
          <w:p w14:paraId="51A158EE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4.สิ่งปฏิกูล ขยะ มูลฝอย ผลดำเนินการ จับกุมผู้ฝ่าฝืน/กระทำความผิด จำนวน - ราย</w:t>
            </w:r>
          </w:p>
          <w:p w14:paraId="35DD79FA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5.หาบเร่-แผงลอยบน ผลดำเนินการ จับกุมผู้ฝ่าฝืน/กระทำความผิด จำนวน - ราย </w:t>
            </w:r>
          </w:p>
          <w:p w14:paraId="0C9D4BA8" w14:textId="77777777" w:rsidR="00045D63" w:rsidRPr="002C291A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6.ซากยานยนต์ ผลดำเนินการ จับกุมผู้ฝ่าฝืน/กระทำความผิด จำนวน - ราย</w:t>
            </w:r>
          </w:p>
          <w:p w14:paraId="73942C86" w14:textId="096C2BB9" w:rsidR="00045D63" w:rsidRPr="004C3860" w:rsidRDefault="00045D63" w:rsidP="002C291A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C29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7.ความเป็นระเบียบเรียบร้อย ผลดำเนินการ จับกุมผู้ฝ่าฝืน/กระทำความผิด จำนวน - ราย</w:t>
            </w:r>
          </w:p>
        </w:tc>
        <w:tc>
          <w:tcPr>
            <w:tcW w:w="1276" w:type="dxa"/>
          </w:tcPr>
          <w:p w14:paraId="167D0259" w14:textId="77777777" w:rsidR="00045D63" w:rsidRPr="004C3860" w:rsidRDefault="00045D63" w:rsidP="002C291A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4C3860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lastRenderedPageBreak/>
              <w:t>ไม่ใช้งบประมาณ</w:t>
            </w:r>
          </w:p>
        </w:tc>
        <w:tc>
          <w:tcPr>
            <w:tcW w:w="992" w:type="dxa"/>
          </w:tcPr>
          <w:p w14:paraId="54CFD8F0" w14:textId="77777777" w:rsidR="00045D63" w:rsidRPr="004C3860" w:rsidRDefault="00045D63" w:rsidP="002C29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38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045D63" w:rsidRPr="004C3860" w14:paraId="07FCFFB4" w14:textId="77777777" w:rsidTr="00045D63">
        <w:tc>
          <w:tcPr>
            <w:tcW w:w="663" w:type="dxa"/>
          </w:tcPr>
          <w:p w14:paraId="3CB941EC" w14:textId="3EB3D59E" w:rsidR="00045D63" w:rsidRPr="004C3860" w:rsidRDefault="00045D63" w:rsidP="002C29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2</w:t>
            </w:r>
          </w:p>
        </w:tc>
        <w:tc>
          <w:tcPr>
            <w:tcW w:w="1227" w:type="dxa"/>
          </w:tcPr>
          <w:p w14:paraId="2A22D70C" w14:textId="0880C531" w:rsidR="00045D63" w:rsidRPr="00A44012" w:rsidRDefault="00045D63" w:rsidP="002C291A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A44012">
              <w:rPr>
                <w:rFonts w:ascii="Arial" w:hAnsi="Arial" w:cs="Angsana New"/>
                <w:color w:val="212529"/>
                <w:sz w:val="24"/>
                <w:szCs w:val="24"/>
                <w:shd w:val="clear" w:color="auto" w:fill="FFFFFF"/>
                <w:cs/>
              </w:rPr>
              <w:t>แก้ไข/ปรับปรุงจุดเสี่ยงอุบัติเหตุ (</w:t>
            </w:r>
            <w:r w:rsidRPr="00A44012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Black spot) </w:t>
            </w:r>
            <w:r w:rsidRPr="00A44012">
              <w:rPr>
                <w:rFonts w:ascii="Arial" w:hAnsi="Arial" w:cs="Angsana New"/>
                <w:color w:val="212529"/>
                <w:sz w:val="24"/>
                <w:szCs w:val="24"/>
                <w:shd w:val="clear" w:color="auto" w:fill="FFFFFF"/>
                <w:cs/>
              </w:rPr>
              <w:t>ในพื้นที่เขตหนองแขม</w:t>
            </w:r>
          </w:p>
        </w:tc>
        <w:tc>
          <w:tcPr>
            <w:tcW w:w="1134" w:type="dxa"/>
          </w:tcPr>
          <w:p w14:paraId="529E8943" w14:textId="77777777" w:rsidR="00045D63" w:rsidRDefault="00045D63" w:rsidP="00045D63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2FC40F23" w14:textId="77777777" w:rsidR="00045D63" w:rsidRPr="009B20DA" w:rsidRDefault="00045D63" w:rsidP="002C291A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15A0B8CF" w14:textId="7F31ACED" w:rsidR="00045D63" w:rsidRPr="004C3860" w:rsidRDefault="00045D63" w:rsidP="002C29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418" w:type="dxa"/>
          </w:tcPr>
          <w:p w14:paraId="51DEA1AF" w14:textId="617F7710" w:rsidR="00045D63" w:rsidRPr="004C3860" w:rsidRDefault="00045D63" w:rsidP="002C29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40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3260" w:type="dxa"/>
          </w:tcPr>
          <w:p w14:paraId="64ED9129" w14:textId="6002D2AD" w:rsidR="00045D63" w:rsidRPr="00A44012" w:rsidRDefault="00045D63" w:rsidP="00A44012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401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เจ้าหน้าที่เทศกิจได้ดำเนินการตรวจสอบจุดเสี่ยงทั้ง </w:t>
            </w:r>
            <w:r w:rsidRPr="00A44012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A44012">
              <w:rPr>
                <w:rFonts w:ascii="TH SarabunPSK" w:hAnsi="TH SarabunPSK" w:cs="TH SarabunPSK"/>
                <w:sz w:val="24"/>
                <w:szCs w:val="24"/>
                <w:cs/>
              </w:rPr>
              <w:t>จุด รวมทั้งความสมบูรณ์ของไฟฟ้าส่องสว่างเเละทางข้ามในพื้นที่เขตหนองแขมเป็นประจำ</w:t>
            </w:r>
          </w:p>
        </w:tc>
        <w:tc>
          <w:tcPr>
            <w:tcW w:w="1276" w:type="dxa"/>
          </w:tcPr>
          <w:p w14:paraId="08E6C2E4" w14:textId="2896342F" w:rsidR="00045D63" w:rsidRPr="004C3860" w:rsidRDefault="00045D63" w:rsidP="002C291A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4C3860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ไม่ใช้งบประมาณ</w:t>
            </w:r>
          </w:p>
        </w:tc>
        <w:tc>
          <w:tcPr>
            <w:tcW w:w="992" w:type="dxa"/>
          </w:tcPr>
          <w:p w14:paraId="17CF5503" w14:textId="255CBC8D" w:rsidR="00045D63" w:rsidRPr="004C3860" w:rsidRDefault="00045D63" w:rsidP="002C291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C38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07830D4F" w14:textId="74D95A81" w:rsidR="00D10CF1" w:rsidRDefault="00D10CF1" w:rsidP="007A7525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51720963" w14:textId="77777777" w:rsidR="00D10CF1" w:rsidRDefault="00D10CF1">
      <w:pPr>
        <w:spacing w:before="240"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p w14:paraId="1EDF04FE" w14:textId="392ACF8F" w:rsidR="00D10CF1" w:rsidRPr="00EE06F4" w:rsidRDefault="00045D63" w:rsidP="00D10C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ผู้รับผิดชอบ </w:t>
      </w:r>
      <w:r w:rsidR="00D10CF1"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D10CF1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พัฒนาชุมชนและสวัสดิการสังคม</w:t>
      </w:r>
    </w:p>
    <w:tbl>
      <w:tblPr>
        <w:tblStyle w:val="TableGrid"/>
        <w:tblW w:w="11105" w:type="dxa"/>
        <w:tblInd w:w="-1045" w:type="dxa"/>
        <w:tblLayout w:type="fixed"/>
        <w:tblLook w:val="04A0" w:firstRow="1" w:lastRow="0" w:firstColumn="1" w:lastColumn="0" w:noHBand="0" w:noVBand="1"/>
      </w:tblPr>
      <w:tblGrid>
        <w:gridCol w:w="698"/>
        <w:gridCol w:w="1476"/>
        <w:gridCol w:w="1089"/>
        <w:gridCol w:w="1321"/>
        <w:gridCol w:w="1420"/>
        <w:gridCol w:w="3116"/>
        <w:gridCol w:w="992"/>
        <w:gridCol w:w="993"/>
      </w:tblGrid>
      <w:tr w:rsidR="00184A62" w:rsidRPr="00C17CAE" w14:paraId="497D1B1B" w14:textId="77777777" w:rsidTr="00184A62">
        <w:tc>
          <w:tcPr>
            <w:tcW w:w="698" w:type="dxa"/>
          </w:tcPr>
          <w:p w14:paraId="6CCF3892" w14:textId="77777777" w:rsidR="00045D63" w:rsidRPr="00C17CAE" w:rsidRDefault="00045D63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76" w:type="dxa"/>
          </w:tcPr>
          <w:p w14:paraId="64BA30FF" w14:textId="77777777" w:rsidR="00045D63" w:rsidRPr="00C17CAE" w:rsidRDefault="00045D63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089" w:type="dxa"/>
          </w:tcPr>
          <w:p w14:paraId="67483BCB" w14:textId="26610054" w:rsidR="00045D63" w:rsidRPr="00C17CAE" w:rsidRDefault="00045D63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321" w:type="dxa"/>
          </w:tcPr>
          <w:p w14:paraId="55F69F7F" w14:textId="6016D723" w:rsidR="00045D63" w:rsidRPr="00C17CAE" w:rsidRDefault="00045D63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420" w:type="dxa"/>
          </w:tcPr>
          <w:p w14:paraId="7151A473" w14:textId="77777777" w:rsidR="00045D63" w:rsidRPr="00C17CAE" w:rsidRDefault="00045D63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3116" w:type="dxa"/>
          </w:tcPr>
          <w:p w14:paraId="641EBD65" w14:textId="77777777" w:rsidR="00045D63" w:rsidRPr="00C17CAE" w:rsidRDefault="00045D63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992" w:type="dxa"/>
          </w:tcPr>
          <w:p w14:paraId="0A54C202" w14:textId="77777777" w:rsidR="00045D63" w:rsidRPr="00C17CAE" w:rsidRDefault="00045D63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993" w:type="dxa"/>
          </w:tcPr>
          <w:p w14:paraId="70A372EE" w14:textId="77777777" w:rsidR="00045D63" w:rsidRPr="00C17CAE" w:rsidRDefault="00045D63" w:rsidP="008E3F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184A62" w:rsidRPr="000008FF" w14:paraId="6E8312DF" w14:textId="77777777" w:rsidTr="00184A62">
        <w:tc>
          <w:tcPr>
            <w:tcW w:w="698" w:type="dxa"/>
          </w:tcPr>
          <w:p w14:paraId="5F85C462" w14:textId="77777777" w:rsidR="00045D63" w:rsidRPr="000008FF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008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476" w:type="dxa"/>
          </w:tcPr>
          <w:p w14:paraId="29CBBAD2" w14:textId="1031FFFE" w:rsidR="00045D63" w:rsidRPr="000008FF" w:rsidRDefault="00045D63" w:rsidP="00586B93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ค่าใช้จ่ายในการส่งเสริมกิจกรรมสโมสรกีฬาและลานกีฬา</w:t>
            </w:r>
          </w:p>
        </w:tc>
        <w:tc>
          <w:tcPr>
            <w:tcW w:w="1089" w:type="dxa"/>
          </w:tcPr>
          <w:p w14:paraId="392827D0" w14:textId="77777777" w:rsidR="00045D63" w:rsidRDefault="00045D63" w:rsidP="00045D63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5AC85D56" w14:textId="77777777" w:rsidR="00045D63" w:rsidRPr="009B20DA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1" w:type="dxa"/>
          </w:tcPr>
          <w:p w14:paraId="07CACE41" w14:textId="592AD208" w:rsidR="00045D63" w:rsidRPr="000008FF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420" w:type="dxa"/>
          </w:tcPr>
          <w:p w14:paraId="0A573D6D" w14:textId="5439E9E4" w:rsidR="00045D63" w:rsidRPr="000008FF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55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3116" w:type="dxa"/>
          </w:tcPr>
          <w:p w14:paraId="0DA91191" w14:textId="77777777" w:rsidR="00045D63" w:rsidRPr="00586B93" w:rsidRDefault="00045D63" w:rsidP="00586B93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586B93">
              <w:rPr>
                <w:rFonts w:ascii="TH SarabunPSK" w:hAnsi="TH SarabunPSK" w:cs="TH SarabunPSK"/>
                <w:sz w:val="24"/>
                <w:szCs w:val="24"/>
                <w:cs/>
              </w:rPr>
              <w:t>- รวบรวมนักกีฬาเพื่อเข้าร่วมการจัดการแข่งขันกีฬาฟุตซอล กีฬาบาสเกตบอล 3</w:t>
            </w:r>
            <w:r w:rsidRPr="00586B93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586B93">
              <w:rPr>
                <w:rFonts w:ascii="TH SarabunPSK" w:hAnsi="TH SarabunPSK" w:cs="TH SarabunPSK"/>
                <w:sz w:val="24"/>
                <w:szCs w:val="24"/>
                <w:cs/>
              </w:rPr>
              <w:t>3 และกีฬาเปตองทีม 3 คน ตามนโยบายผู้ว่าราชการกรุงเทพมหานครฯ ซึ่งจะจัดขึ้นระหว่างเดือน เมษายน-สิงหาคม 2566</w:t>
            </w:r>
          </w:p>
          <w:p w14:paraId="2A13A0D9" w14:textId="77777777" w:rsidR="00045D63" w:rsidRPr="00586B93" w:rsidRDefault="00045D63" w:rsidP="00586B93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586B93">
              <w:rPr>
                <w:rFonts w:ascii="TH SarabunPSK" w:hAnsi="TH SarabunPSK" w:cs="TH SarabunPSK"/>
                <w:sz w:val="24"/>
                <w:szCs w:val="24"/>
                <w:cs/>
              </w:rPr>
              <w:t>- ดูแลการออกกำลังกายภายในลานกีฬา สภาพลานกีฬา และวัสดุอุปกรณ์กีฬาร่วมกับคณะบริหารลานกีฬา แลชุมชน ให้พร้อมใช้งาน</w:t>
            </w:r>
          </w:p>
          <w:p w14:paraId="4FDC3FB6" w14:textId="4E0E6F03" w:rsidR="00045D63" w:rsidRPr="00586B93" w:rsidRDefault="00045D63" w:rsidP="00586B93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86B93">
              <w:rPr>
                <w:rFonts w:ascii="TH SarabunPSK" w:hAnsi="TH SarabunPSK" w:cs="TH SarabunPSK"/>
                <w:sz w:val="24"/>
                <w:szCs w:val="24"/>
                <w:cs/>
              </w:rPr>
              <w:t>- ลงสำรวจลานกีฬาเพื่อปรับปรุงสภาพของลานกีฬ</w:t>
            </w:r>
          </w:p>
        </w:tc>
        <w:tc>
          <w:tcPr>
            <w:tcW w:w="992" w:type="dxa"/>
          </w:tcPr>
          <w:p w14:paraId="4F84FD09" w14:textId="5F5F3CCC" w:rsidR="00045D63" w:rsidRPr="000008FF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1,613,700</w:t>
            </w:r>
          </w:p>
        </w:tc>
        <w:tc>
          <w:tcPr>
            <w:tcW w:w="993" w:type="dxa"/>
          </w:tcPr>
          <w:p w14:paraId="3BEC2CE5" w14:textId="30F84C85" w:rsidR="00045D63" w:rsidRPr="00586B93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86B9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750,080</w:t>
            </w:r>
          </w:p>
        </w:tc>
      </w:tr>
      <w:tr w:rsidR="00184A62" w:rsidRPr="000008FF" w14:paraId="04F2C793" w14:textId="77777777" w:rsidTr="00184A62">
        <w:tc>
          <w:tcPr>
            <w:tcW w:w="698" w:type="dxa"/>
          </w:tcPr>
          <w:p w14:paraId="303DC51B" w14:textId="5BD4BAE6" w:rsidR="00045D63" w:rsidRPr="000008FF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008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476" w:type="dxa"/>
          </w:tcPr>
          <w:p w14:paraId="4CBF7B11" w14:textId="32807297" w:rsidR="00045D63" w:rsidRPr="000008FF" w:rsidRDefault="00045D63" w:rsidP="00586B93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ค่าใช้จ่ายในการสนับสนุนการดำเนินงานของคณะกรรมการชุมชน</w:t>
            </w:r>
          </w:p>
        </w:tc>
        <w:tc>
          <w:tcPr>
            <w:tcW w:w="1089" w:type="dxa"/>
          </w:tcPr>
          <w:p w14:paraId="548C2BC1" w14:textId="77777777" w:rsidR="00045D63" w:rsidRDefault="00045D63" w:rsidP="00045D63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60E11237" w14:textId="77777777" w:rsidR="00045D63" w:rsidRPr="009B20DA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1" w:type="dxa"/>
          </w:tcPr>
          <w:p w14:paraId="68E12858" w14:textId="53B1A3AD" w:rsidR="00045D63" w:rsidRPr="000008FF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420" w:type="dxa"/>
          </w:tcPr>
          <w:p w14:paraId="20D5AAC3" w14:textId="1F9F664D" w:rsidR="00045D63" w:rsidRPr="000008FF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50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3116" w:type="dxa"/>
          </w:tcPr>
          <w:p w14:paraId="4004B8CE" w14:textId="21D478A6" w:rsidR="00045D63" w:rsidRPr="00586B93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86B93">
              <w:rPr>
                <w:rFonts w:ascii="TH SarabunPSK" w:hAnsi="TH SarabunPSK" w:cs="TH SarabunPSK"/>
                <w:sz w:val="24"/>
                <w:szCs w:val="24"/>
                <w:cs/>
              </w:rPr>
              <w:t>จัดกิจกรรมภายในชุมชนตามแผนการปฏิบัติงาน</w:t>
            </w:r>
          </w:p>
        </w:tc>
        <w:tc>
          <w:tcPr>
            <w:tcW w:w="992" w:type="dxa"/>
          </w:tcPr>
          <w:p w14:paraId="103298FF" w14:textId="15AE4020" w:rsidR="00045D63" w:rsidRPr="000008FF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5,310,000</w:t>
            </w:r>
          </w:p>
        </w:tc>
        <w:tc>
          <w:tcPr>
            <w:tcW w:w="993" w:type="dxa"/>
          </w:tcPr>
          <w:p w14:paraId="0024202B" w14:textId="681FC5CC" w:rsidR="00045D63" w:rsidRPr="00586B93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86B9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2,164,011.00</w:t>
            </w:r>
          </w:p>
        </w:tc>
      </w:tr>
      <w:tr w:rsidR="00184A62" w:rsidRPr="000008FF" w14:paraId="067F4708" w14:textId="77777777" w:rsidTr="00184A62">
        <w:tc>
          <w:tcPr>
            <w:tcW w:w="698" w:type="dxa"/>
          </w:tcPr>
          <w:p w14:paraId="0415DA96" w14:textId="0B12DDDA" w:rsidR="00045D63" w:rsidRPr="000008FF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008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476" w:type="dxa"/>
          </w:tcPr>
          <w:p w14:paraId="556F503B" w14:textId="24E52980" w:rsidR="00045D63" w:rsidRPr="000008FF" w:rsidRDefault="00045D63" w:rsidP="00586B93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ค่าใช้จ่ายศูนย์ประสานงานธนาคารสมองของกรุงเทพมหานคร</w:t>
            </w:r>
          </w:p>
        </w:tc>
        <w:tc>
          <w:tcPr>
            <w:tcW w:w="1089" w:type="dxa"/>
          </w:tcPr>
          <w:p w14:paraId="2077791C" w14:textId="77777777" w:rsidR="00045D63" w:rsidRDefault="00045D63" w:rsidP="00045D63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3F74021A" w14:textId="77777777" w:rsidR="00045D63" w:rsidRPr="009B20DA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1" w:type="dxa"/>
          </w:tcPr>
          <w:p w14:paraId="2A65D9ED" w14:textId="3584B72D" w:rsidR="00045D63" w:rsidRPr="000008FF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420" w:type="dxa"/>
          </w:tcPr>
          <w:p w14:paraId="2066218E" w14:textId="7143A921" w:rsidR="00045D63" w:rsidRPr="000008FF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45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3116" w:type="dxa"/>
          </w:tcPr>
          <w:p w14:paraId="092210DE" w14:textId="2B776988" w:rsidR="00045D63" w:rsidRPr="00586B93" w:rsidRDefault="00045D63" w:rsidP="00586B93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86B93">
              <w:rPr>
                <w:rFonts w:ascii="TH SarabunPSK" w:hAnsi="TH SarabunPSK" w:cs="TH SarabunPSK"/>
                <w:sz w:val="24"/>
                <w:szCs w:val="24"/>
                <w:cs/>
              </w:rPr>
              <w:t>ภูมิปัญญาได้รับคัดเลือกแล้ว อยู่ระวหว่างการจัดเตรียมข้อมูลเพื่อจัดแสดงภูมิปัญญาในวันที่ 10 เมษายน 2566</w:t>
            </w:r>
          </w:p>
        </w:tc>
        <w:tc>
          <w:tcPr>
            <w:tcW w:w="992" w:type="dxa"/>
          </w:tcPr>
          <w:p w14:paraId="7AEDC4AD" w14:textId="79A5007C" w:rsidR="00045D63" w:rsidRPr="000008FF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10,000</w:t>
            </w:r>
          </w:p>
        </w:tc>
        <w:tc>
          <w:tcPr>
            <w:tcW w:w="993" w:type="dxa"/>
          </w:tcPr>
          <w:p w14:paraId="0E9F0B40" w14:textId="56D45236" w:rsidR="00045D63" w:rsidRPr="000008FF" w:rsidRDefault="00045D63" w:rsidP="00586B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10,000</w:t>
            </w:r>
          </w:p>
        </w:tc>
      </w:tr>
      <w:tr w:rsidR="00184A62" w:rsidRPr="000008FF" w14:paraId="2DA17BD4" w14:textId="77777777" w:rsidTr="00184A62">
        <w:tc>
          <w:tcPr>
            <w:tcW w:w="698" w:type="dxa"/>
          </w:tcPr>
          <w:p w14:paraId="43392859" w14:textId="6DD5B4EE" w:rsidR="00045D63" w:rsidRPr="000008FF" w:rsidRDefault="00045D63" w:rsidP="00951E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008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476" w:type="dxa"/>
          </w:tcPr>
          <w:p w14:paraId="02CDBC85" w14:textId="323974CB" w:rsidR="00045D63" w:rsidRPr="000008FF" w:rsidRDefault="00045D63" w:rsidP="00951E6D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ค่าใช้จ่ายในการจัดงานวันสำคัญอนุรักษ์สืบสานวัฒนธรรมประเพณี</w:t>
            </w:r>
          </w:p>
        </w:tc>
        <w:tc>
          <w:tcPr>
            <w:tcW w:w="1089" w:type="dxa"/>
          </w:tcPr>
          <w:p w14:paraId="226DF387" w14:textId="77777777" w:rsidR="00045D63" w:rsidRDefault="00045D63" w:rsidP="00045D63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643BBE7D" w14:textId="77777777" w:rsidR="00045D63" w:rsidRPr="009B20DA" w:rsidRDefault="00045D63" w:rsidP="00951E6D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1" w:type="dxa"/>
          </w:tcPr>
          <w:p w14:paraId="29C5FA28" w14:textId="60818798" w:rsidR="00045D63" w:rsidRPr="000008FF" w:rsidRDefault="00045D63" w:rsidP="00951E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420" w:type="dxa"/>
          </w:tcPr>
          <w:p w14:paraId="2B1AA115" w14:textId="53D49A69" w:rsidR="00045D63" w:rsidRPr="000008FF" w:rsidRDefault="00045D63" w:rsidP="00951E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5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 %</w:t>
            </w:r>
          </w:p>
        </w:tc>
        <w:tc>
          <w:tcPr>
            <w:tcW w:w="3116" w:type="dxa"/>
          </w:tcPr>
          <w:p w14:paraId="37A27739" w14:textId="20A38E76" w:rsidR="00045D63" w:rsidRPr="00951E6D" w:rsidRDefault="00045D63" w:rsidP="00951E6D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1E6D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อยู่ระหว่างการจัดเตรียมการจัดกิจกรรมวันผู้สูงอายุร่วมกับสภาวัฒนธรรมฯ เขตหนองแขม วันที่ 10 เมษายน 2566</w:t>
            </w:r>
          </w:p>
        </w:tc>
        <w:tc>
          <w:tcPr>
            <w:tcW w:w="992" w:type="dxa"/>
          </w:tcPr>
          <w:p w14:paraId="6EC4A251" w14:textId="5F69219B" w:rsidR="00045D63" w:rsidRPr="000008FF" w:rsidRDefault="00045D63" w:rsidP="00951E6D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485,000</w:t>
            </w:r>
          </w:p>
        </w:tc>
        <w:tc>
          <w:tcPr>
            <w:tcW w:w="993" w:type="dxa"/>
          </w:tcPr>
          <w:p w14:paraId="0893EAC0" w14:textId="60B9F0FF" w:rsidR="00045D63" w:rsidRPr="00951E6D" w:rsidRDefault="00045D63" w:rsidP="00951E6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51E6D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73,500</w:t>
            </w:r>
          </w:p>
        </w:tc>
      </w:tr>
      <w:tr w:rsidR="00184A62" w:rsidRPr="000008FF" w14:paraId="03E1782B" w14:textId="77777777" w:rsidTr="00184A62">
        <w:tc>
          <w:tcPr>
            <w:tcW w:w="698" w:type="dxa"/>
          </w:tcPr>
          <w:p w14:paraId="728044B0" w14:textId="3A8B0C44" w:rsidR="00045D63" w:rsidRPr="000008FF" w:rsidRDefault="00045D63" w:rsidP="00DE67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008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476" w:type="dxa"/>
          </w:tcPr>
          <w:p w14:paraId="3DD80F0C" w14:textId="5AB007B8" w:rsidR="00045D63" w:rsidRPr="000008FF" w:rsidRDefault="00045D63" w:rsidP="00DE6705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ค่าใช้จ่ายโครงการรู้ใช้รู้เก็บ คนกรุงเทพฯ ชีวิตมั่นคง</w:t>
            </w:r>
          </w:p>
        </w:tc>
        <w:tc>
          <w:tcPr>
            <w:tcW w:w="1089" w:type="dxa"/>
          </w:tcPr>
          <w:p w14:paraId="6F24390A" w14:textId="77777777" w:rsidR="00045D63" w:rsidRDefault="00045D63" w:rsidP="00045D63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389078C1" w14:textId="77777777" w:rsidR="00045D63" w:rsidRPr="009B20DA" w:rsidRDefault="00045D63" w:rsidP="00DE6705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1" w:type="dxa"/>
          </w:tcPr>
          <w:p w14:paraId="24C6039F" w14:textId="6307AD4E" w:rsidR="00045D63" w:rsidRPr="000008FF" w:rsidRDefault="00045D63" w:rsidP="00DE67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420" w:type="dxa"/>
          </w:tcPr>
          <w:p w14:paraId="5B85B072" w14:textId="7829B18F" w:rsidR="00045D63" w:rsidRPr="000008FF" w:rsidRDefault="00045D63" w:rsidP="00DE67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60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3116" w:type="dxa"/>
          </w:tcPr>
          <w:p w14:paraId="32CEDC68" w14:textId="18CFD75A" w:rsidR="00045D63" w:rsidRPr="00DE6705" w:rsidRDefault="00045D63" w:rsidP="00DE6705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6705">
              <w:rPr>
                <w:rFonts w:ascii="TH SarabunPSK" w:hAnsi="TH SarabunPSK" w:cs="TH SarabunPSK"/>
                <w:sz w:val="24"/>
                <w:szCs w:val="24"/>
                <w:cs/>
              </w:rPr>
              <w:t>ให้ความรู้กับประชาชนและสมาชิกในชุมชนเพื่อบริการการออม</w:t>
            </w:r>
          </w:p>
        </w:tc>
        <w:tc>
          <w:tcPr>
            <w:tcW w:w="992" w:type="dxa"/>
          </w:tcPr>
          <w:p w14:paraId="44EA5733" w14:textId="0D8ED1E4" w:rsidR="00045D63" w:rsidRPr="000008FF" w:rsidRDefault="00045D63" w:rsidP="00DE6705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20,000</w:t>
            </w:r>
          </w:p>
        </w:tc>
        <w:tc>
          <w:tcPr>
            <w:tcW w:w="993" w:type="dxa"/>
          </w:tcPr>
          <w:p w14:paraId="6D201C10" w14:textId="3B72ACB6" w:rsidR="00045D63" w:rsidRPr="000008FF" w:rsidRDefault="00184A62" w:rsidP="00DE67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184A62" w:rsidRPr="000008FF" w14:paraId="74C39BA7" w14:textId="77777777" w:rsidTr="00184A62">
        <w:tc>
          <w:tcPr>
            <w:tcW w:w="698" w:type="dxa"/>
          </w:tcPr>
          <w:p w14:paraId="4EE2F5A8" w14:textId="58E33DF6" w:rsidR="00184A62" w:rsidRPr="000008FF" w:rsidRDefault="00184A62" w:rsidP="00184A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476" w:type="dxa"/>
          </w:tcPr>
          <w:p w14:paraId="73F70312" w14:textId="6365EBCB" w:rsidR="00184A62" w:rsidRPr="000008FF" w:rsidRDefault="00184A62" w:rsidP="00184A62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ค่าใช้จ่ายในการจ้างอาสาสมัครเจ้าหน้าที่ปฏิบัติงานด้านพัฒนาสังคม</w:t>
            </w:r>
          </w:p>
        </w:tc>
        <w:tc>
          <w:tcPr>
            <w:tcW w:w="1089" w:type="dxa"/>
          </w:tcPr>
          <w:p w14:paraId="663DCFF5" w14:textId="77777777" w:rsidR="00184A62" w:rsidRDefault="00184A62" w:rsidP="00184A62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6C5FE51C" w14:textId="77777777" w:rsidR="00184A62" w:rsidRPr="009B20DA" w:rsidRDefault="00184A62" w:rsidP="00184A6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1" w:type="dxa"/>
          </w:tcPr>
          <w:p w14:paraId="35E54DB9" w14:textId="77777777" w:rsidR="00184A62" w:rsidRPr="000008FF" w:rsidRDefault="00184A62" w:rsidP="00184A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420" w:type="dxa"/>
          </w:tcPr>
          <w:p w14:paraId="38E37113" w14:textId="099561B9" w:rsidR="00184A62" w:rsidRPr="000008FF" w:rsidRDefault="00184A62" w:rsidP="00184A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55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3116" w:type="dxa"/>
          </w:tcPr>
          <w:p w14:paraId="5B164CFC" w14:textId="77777777" w:rsidR="00184A62" w:rsidRPr="00DE6705" w:rsidRDefault="00184A62" w:rsidP="00184A62">
            <w:pPr>
              <w:spacing w:after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E6705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ปฏิบัติหน้าที่ตามที่รับผิดชอบ</w:t>
            </w:r>
          </w:p>
          <w:p w14:paraId="0194442E" w14:textId="77777777" w:rsidR="00184A62" w:rsidRPr="00DE6705" w:rsidRDefault="00184A62" w:rsidP="00184A62">
            <w:pPr>
              <w:spacing w:after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E6705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DE6705">
              <w:rPr>
                <w:rFonts w:ascii="TH SarabunPSK" w:hAnsi="TH SarabunPSK" w:cs="TH SarabunPSK"/>
                <w:sz w:val="24"/>
                <w:szCs w:val="24"/>
                <w:cs/>
              </w:rPr>
              <w:t>รับลงทะเบียนผู้สูงอายุ</w:t>
            </w:r>
          </w:p>
          <w:p w14:paraId="30084A04" w14:textId="77777777" w:rsidR="00184A62" w:rsidRPr="00DE6705" w:rsidRDefault="00184A62" w:rsidP="00184A62">
            <w:pPr>
              <w:spacing w:after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E6705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DE6705">
              <w:rPr>
                <w:rFonts w:ascii="TH SarabunPSK" w:hAnsi="TH SarabunPSK" w:cs="TH SarabunPSK"/>
                <w:sz w:val="24"/>
                <w:szCs w:val="24"/>
                <w:cs/>
              </w:rPr>
              <w:t>รับลงทะเบียนคนพิการ</w:t>
            </w:r>
          </w:p>
          <w:p w14:paraId="490C42DC" w14:textId="77777777" w:rsidR="00184A62" w:rsidRPr="00DE6705" w:rsidRDefault="00184A62" w:rsidP="00184A62">
            <w:pPr>
              <w:spacing w:after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E6705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DE6705">
              <w:rPr>
                <w:rFonts w:ascii="TH SarabunPSK" w:hAnsi="TH SarabunPSK" w:cs="TH SarabunPSK"/>
                <w:sz w:val="24"/>
                <w:szCs w:val="24"/>
                <w:cs/>
              </w:rPr>
              <w:t>ลงเยี่ยมเคลสผู้ประสบภาวะความเดือดร้อนในพื้นที่</w:t>
            </w:r>
          </w:p>
          <w:p w14:paraId="766DDB3B" w14:textId="77777777" w:rsidR="00184A62" w:rsidRPr="00DE6705" w:rsidRDefault="00184A62" w:rsidP="00184A62">
            <w:pPr>
              <w:spacing w:after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E6705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DE6705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ตรวจสอบการมีตัวตนของผู้สูงอายุ</w:t>
            </w:r>
            <w:r w:rsidRPr="00DE6705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DE6705">
              <w:rPr>
                <w:rFonts w:ascii="TH SarabunPSK" w:hAnsi="TH SarabunPSK" w:cs="TH SarabunPSK"/>
                <w:sz w:val="24"/>
                <w:szCs w:val="24"/>
                <w:cs/>
              </w:rPr>
              <w:t>คนพิการ</w:t>
            </w:r>
          </w:p>
          <w:p w14:paraId="6F805EC4" w14:textId="77777777" w:rsidR="00184A62" w:rsidRPr="00DE6705" w:rsidRDefault="00184A62" w:rsidP="00184A62">
            <w:pPr>
              <w:spacing w:after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DE6705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DE6705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ตรวจสอบเอกสารของผู้สูงอายุ</w:t>
            </w:r>
            <w:r w:rsidRPr="00DE6705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DE6705">
              <w:rPr>
                <w:rFonts w:ascii="TH SarabunPSK" w:hAnsi="TH SarabunPSK" w:cs="TH SarabunPSK"/>
                <w:sz w:val="24"/>
                <w:szCs w:val="24"/>
                <w:cs/>
              </w:rPr>
              <w:t>คนพิการ</w:t>
            </w:r>
          </w:p>
          <w:p w14:paraId="0875A898" w14:textId="2AC07A9E" w:rsidR="00184A62" w:rsidRPr="00DE6705" w:rsidRDefault="00184A62" w:rsidP="00184A62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6705">
              <w:rPr>
                <w:rFonts w:ascii="TH SarabunPSK" w:hAnsi="TH SarabunPSK" w:cs="TH SarabunPSK"/>
                <w:sz w:val="24"/>
                <w:szCs w:val="24"/>
              </w:rPr>
              <w:t>6.</w:t>
            </w:r>
            <w:r w:rsidRPr="00DE6705">
              <w:rPr>
                <w:rFonts w:ascii="TH SarabunPSK" w:hAnsi="TH SarabunPSK" w:cs="TH SarabunPSK"/>
                <w:sz w:val="24"/>
                <w:szCs w:val="24"/>
                <w:cs/>
              </w:rPr>
              <w:t>ลงทะเบียนเด็กแรกเกิด</w:t>
            </w:r>
          </w:p>
        </w:tc>
        <w:tc>
          <w:tcPr>
            <w:tcW w:w="992" w:type="dxa"/>
          </w:tcPr>
          <w:p w14:paraId="24D175A9" w14:textId="77C77F7C" w:rsidR="00184A62" w:rsidRPr="000008FF" w:rsidRDefault="00184A62" w:rsidP="00184A62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585,200</w:t>
            </w:r>
          </w:p>
        </w:tc>
        <w:tc>
          <w:tcPr>
            <w:tcW w:w="993" w:type="dxa"/>
          </w:tcPr>
          <w:p w14:paraId="129B8ED7" w14:textId="2F69F415" w:rsidR="00184A62" w:rsidRPr="000008FF" w:rsidRDefault="00184A62" w:rsidP="00184A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5DA3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284,678</w:t>
            </w:r>
          </w:p>
        </w:tc>
      </w:tr>
    </w:tbl>
    <w:p w14:paraId="40E6548C" w14:textId="77777777" w:rsidR="003E583D" w:rsidRDefault="003E583D"/>
    <w:p w14:paraId="2AFE3D1E" w14:textId="2647B0FA" w:rsidR="003E583D" w:rsidRPr="00EE06F4" w:rsidRDefault="00184A62" w:rsidP="003E58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ผู้รับผิดชอบ </w:t>
      </w:r>
      <w:r w:rsidR="003E583D"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3E583D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พัฒนาชุมชนและสวัสดิการสังคม(ต่อ)</w:t>
      </w:r>
    </w:p>
    <w:tbl>
      <w:tblPr>
        <w:tblStyle w:val="TableGrid"/>
        <w:tblW w:w="11243" w:type="dxa"/>
        <w:tblInd w:w="-1042" w:type="dxa"/>
        <w:tblLook w:val="04A0" w:firstRow="1" w:lastRow="0" w:firstColumn="1" w:lastColumn="0" w:noHBand="0" w:noVBand="1"/>
      </w:tblPr>
      <w:tblGrid>
        <w:gridCol w:w="724"/>
        <w:gridCol w:w="1761"/>
        <w:gridCol w:w="1241"/>
        <w:gridCol w:w="1273"/>
        <w:gridCol w:w="1294"/>
        <w:gridCol w:w="2968"/>
        <w:gridCol w:w="1006"/>
        <w:gridCol w:w="976"/>
      </w:tblGrid>
      <w:tr w:rsidR="00184A62" w:rsidRPr="00C17CAE" w14:paraId="46FD1847" w14:textId="77777777" w:rsidTr="00184A62">
        <w:tc>
          <w:tcPr>
            <w:tcW w:w="724" w:type="dxa"/>
          </w:tcPr>
          <w:p w14:paraId="767B6257" w14:textId="77777777" w:rsidR="00184A62" w:rsidRPr="00C17CAE" w:rsidRDefault="00184A62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61" w:type="dxa"/>
          </w:tcPr>
          <w:p w14:paraId="76789784" w14:textId="77777777" w:rsidR="00184A62" w:rsidRPr="00C17CAE" w:rsidRDefault="00184A62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241" w:type="dxa"/>
          </w:tcPr>
          <w:p w14:paraId="1F9EDA26" w14:textId="0E178DEC" w:rsidR="00184A62" w:rsidRPr="00C17CAE" w:rsidRDefault="00184A62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273" w:type="dxa"/>
          </w:tcPr>
          <w:p w14:paraId="0B59A329" w14:textId="021FF8F7" w:rsidR="00184A62" w:rsidRPr="00C17CAE" w:rsidRDefault="00184A62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294" w:type="dxa"/>
          </w:tcPr>
          <w:p w14:paraId="08D50748" w14:textId="77777777" w:rsidR="00184A62" w:rsidRPr="00C17CAE" w:rsidRDefault="00184A62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2968" w:type="dxa"/>
          </w:tcPr>
          <w:p w14:paraId="6F850F26" w14:textId="77777777" w:rsidR="00184A62" w:rsidRPr="00C17CAE" w:rsidRDefault="00184A62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006" w:type="dxa"/>
          </w:tcPr>
          <w:p w14:paraId="5EA31545" w14:textId="77777777" w:rsidR="00184A62" w:rsidRPr="00C17CAE" w:rsidRDefault="00184A62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976" w:type="dxa"/>
          </w:tcPr>
          <w:p w14:paraId="3173EAA2" w14:textId="77777777" w:rsidR="00184A62" w:rsidRPr="00C17CAE" w:rsidRDefault="00184A62" w:rsidP="00642A8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184A62" w:rsidRPr="000008FF" w14:paraId="27FE163E" w14:textId="77777777" w:rsidTr="00184A62">
        <w:tc>
          <w:tcPr>
            <w:tcW w:w="724" w:type="dxa"/>
          </w:tcPr>
          <w:p w14:paraId="21C5BAFB" w14:textId="70E235B8" w:rsidR="00184A62" w:rsidRPr="000008FF" w:rsidRDefault="00184A62" w:rsidP="00771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008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1761" w:type="dxa"/>
          </w:tcPr>
          <w:p w14:paraId="39A2FF95" w14:textId="214063E9" w:rsidR="00184A62" w:rsidRPr="000008FF" w:rsidRDefault="00184A62" w:rsidP="007714CC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ค่าใช้จ่ายในการฝึกอบรมวิชาชีพเสริมรายได้</w:t>
            </w:r>
          </w:p>
        </w:tc>
        <w:tc>
          <w:tcPr>
            <w:tcW w:w="1241" w:type="dxa"/>
          </w:tcPr>
          <w:p w14:paraId="4C71467F" w14:textId="77777777" w:rsidR="00184A62" w:rsidRDefault="00184A62" w:rsidP="00184A62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6E32D986" w14:textId="77777777" w:rsidR="00184A62" w:rsidRPr="009B20DA" w:rsidRDefault="00184A62" w:rsidP="007714CC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3" w:type="dxa"/>
          </w:tcPr>
          <w:p w14:paraId="3D33CD26" w14:textId="2C23A30C" w:rsidR="00184A62" w:rsidRPr="000008FF" w:rsidRDefault="00184A62" w:rsidP="00771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0751F25D" w14:textId="5D860FA2" w:rsidR="00184A62" w:rsidRPr="000008FF" w:rsidRDefault="00184A62" w:rsidP="00771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55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2968" w:type="dxa"/>
          </w:tcPr>
          <w:p w14:paraId="6DCB9F2B" w14:textId="61CAD112" w:rsidR="00184A62" w:rsidRPr="007714CC" w:rsidRDefault="00184A62" w:rsidP="007714CC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714CC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อยู่ระหว่างการฝึกอบรมวิชาชีพสานตะกร้าจากเส้นพลาสติก</w:t>
            </w:r>
          </w:p>
        </w:tc>
        <w:tc>
          <w:tcPr>
            <w:tcW w:w="1006" w:type="dxa"/>
          </w:tcPr>
          <w:p w14:paraId="37A6161B" w14:textId="158F9498" w:rsidR="00184A62" w:rsidRPr="000008FF" w:rsidRDefault="00184A62" w:rsidP="007714CC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100,000</w:t>
            </w:r>
          </w:p>
        </w:tc>
        <w:tc>
          <w:tcPr>
            <w:tcW w:w="976" w:type="dxa"/>
          </w:tcPr>
          <w:p w14:paraId="79AAC96B" w14:textId="11C12191" w:rsidR="00184A62" w:rsidRPr="007714CC" w:rsidRDefault="00184A62" w:rsidP="007714C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714CC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70,800</w:t>
            </w:r>
          </w:p>
        </w:tc>
      </w:tr>
      <w:tr w:rsidR="00184A62" w:rsidRPr="000008FF" w14:paraId="0C3A6C63" w14:textId="77777777" w:rsidTr="00184A62">
        <w:tc>
          <w:tcPr>
            <w:tcW w:w="724" w:type="dxa"/>
          </w:tcPr>
          <w:p w14:paraId="21AAAED1" w14:textId="3133B853" w:rsidR="00184A62" w:rsidRPr="000008FF" w:rsidRDefault="00184A62" w:rsidP="00DC69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008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1761" w:type="dxa"/>
          </w:tcPr>
          <w:p w14:paraId="2C014E5C" w14:textId="7BE8AF62" w:rsidR="00184A62" w:rsidRPr="000008FF" w:rsidRDefault="00184A62" w:rsidP="00DC69BF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ค่าใช้จ่ายในการจ้างงานคนพิการเพื่อปฏิบัติงาน</w:t>
            </w:r>
          </w:p>
        </w:tc>
        <w:tc>
          <w:tcPr>
            <w:tcW w:w="1241" w:type="dxa"/>
          </w:tcPr>
          <w:p w14:paraId="30AA652F" w14:textId="77777777" w:rsidR="00184A62" w:rsidRDefault="00184A62" w:rsidP="00184A62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55A59C59" w14:textId="77777777" w:rsidR="00184A62" w:rsidRPr="009B20DA" w:rsidRDefault="00184A62" w:rsidP="00DC69BF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3" w:type="dxa"/>
          </w:tcPr>
          <w:p w14:paraId="4927EF5F" w14:textId="2FCFE58A" w:rsidR="00184A62" w:rsidRPr="000008FF" w:rsidRDefault="00184A62" w:rsidP="00DC69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1C16E216" w14:textId="54DCAA65" w:rsidR="00184A62" w:rsidRPr="000008FF" w:rsidRDefault="00184A62" w:rsidP="00DC69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55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2968" w:type="dxa"/>
          </w:tcPr>
          <w:p w14:paraId="2C0E5BD3" w14:textId="3307FD3C" w:rsidR="00184A62" w:rsidRPr="00DC69BF" w:rsidRDefault="00184A62" w:rsidP="00DC69BF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C69BF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ปฏิบัติหน้าที่ตามที่รับผิดชอบ</w:t>
            </w:r>
          </w:p>
          <w:p w14:paraId="3DE57BCE" w14:textId="77777777" w:rsidR="00184A62" w:rsidRPr="00DC69BF" w:rsidRDefault="00184A62" w:rsidP="00DC69BF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C69BF">
              <w:rPr>
                <w:rFonts w:ascii="TH SarabunPSK" w:hAnsi="TH SarabunPSK" w:cs="TH SarabunPSK"/>
                <w:sz w:val="24"/>
                <w:szCs w:val="24"/>
                <w:cs/>
              </w:rPr>
              <w:t>1.รับลงทะเบียนผู้สูงอายุ</w:t>
            </w:r>
          </w:p>
          <w:p w14:paraId="27CB529F" w14:textId="77777777" w:rsidR="00184A62" w:rsidRPr="00DC69BF" w:rsidRDefault="00184A62" w:rsidP="00DC69BF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C69BF">
              <w:rPr>
                <w:rFonts w:ascii="TH SarabunPSK" w:hAnsi="TH SarabunPSK" w:cs="TH SarabunPSK"/>
                <w:sz w:val="24"/>
                <w:szCs w:val="24"/>
                <w:cs/>
              </w:rPr>
              <w:t>2.รับลงทะเบียนคนพิการ</w:t>
            </w:r>
          </w:p>
          <w:p w14:paraId="3E2D6DDC" w14:textId="77777777" w:rsidR="00184A62" w:rsidRPr="00DC69BF" w:rsidRDefault="00184A62" w:rsidP="00DC69BF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C69BF">
              <w:rPr>
                <w:rFonts w:ascii="TH SarabunPSK" w:hAnsi="TH SarabunPSK" w:cs="TH SarabunPSK"/>
                <w:sz w:val="24"/>
                <w:szCs w:val="24"/>
                <w:cs/>
              </w:rPr>
              <w:t>3.ลงเยี่ยมเคลสผู้ประสบภาวะความเดือดร้อนในพื้นที่</w:t>
            </w:r>
          </w:p>
          <w:p w14:paraId="6FDC716D" w14:textId="77777777" w:rsidR="00184A62" w:rsidRPr="00DC69BF" w:rsidRDefault="00184A62" w:rsidP="00DC69BF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C69BF">
              <w:rPr>
                <w:rFonts w:ascii="TH SarabunPSK" w:hAnsi="TH SarabunPSK" w:cs="TH SarabunPSK"/>
                <w:sz w:val="24"/>
                <w:szCs w:val="24"/>
                <w:cs/>
              </w:rPr>
              <w:t>4.ตรวจสอบการมีตัวตนของผู้สูงอายุ</w:t>
            </w:r>
            <w:r w:rsidRPr="00DC69B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DC69BF">
              <w:rPr>
                <w:rFonts w:ascii="TH SarabunPSK" w:hAnsi="TH SarabunPSK" w:cs="TH SarabunPSK"/>
                <w:sz w:val="24"/>
                <w:szCs w:val="24"/>
                <w:cs/>
              </w:rPr>
              <w:t>คนพิการ</w:t>
            </w:r>
          </w:p>
          <w:p w14:paraId="76F86100" w14:textId="77777777" w:rsidR="00184A62" w:rsidRPr="00DC69BF" w:rsidRDefault="00184A62" w:rsidP="00DC69BF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DC69BF">
              <w:rPr>
                <w:rFonts w:ascii="TH SarabunPSK" w:hAnsi="TH SarabunPSK" w:cs="TH SarabunPSK"/>
                <w:sz w:val="24"/>
                <w:szCs w:val="24"/>
                <w:cs/>
              </w:rPr>
              <w:t>5.ตรวจสอบเอกสารของผู้สูงอายุ</w:t>
            </w:r>
            <w:r w:rsidRPr="00DC69BF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DC69BF">
              <w:rPr>
                <w:rFonts w:ascii="TH SarabunPSK" w:hAnsi="TH SarabunPSK" w:cs="TH SarabunPSK"/>
                <w:sz w:val="24"/>
                <w:szCs w:val="24"/>
                <w:cs/>
              </w:rPr>
              <w:t>คนพิการ</w:t>
            </w:r>
          </w:p>
          <w:p w14:paraId="34EC1FEA" w14:textId="31AE2753" w:rsidR="00184A62" w:rsidRPr="00DC69BF" w:rsidRDefault="00184A62" w:rsidP="00DC69BF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69BF">
              <w:rPr>
                <w:rFonts w:ascii="TH SarabunPSK" w:hAnsi="TH SarabunPSK" w:cs="TH SarabunPSK"/>
                <w:sz w:val="24"/>
                <w:szCs w:val="24"/>
                <w:cs/>
              </w:rPr>
              <w:t>6.ลงทะเบียนเด็กแรกเกิด</w:t>
            </w:r>
          </w:p>
        </w:tc>
        <w:tc>
          <w:tcPr>
            <w:tcW w:w="1006" w:type="dxa"/>
          </w:tcPr>
          <w:p w14:paraId="61911724" w14:textId="60DAB3E0" w:rsidR="00184A62" w:rsidRPr="000008FF" w:rsidRDefault="00184A62" w:rsidP="00DC69BF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567,000</w:t>
            </w:r>
          </w:p>
        </w:tc>
        <w:tc>
          <w:tcPr>
            <w:tcW w:w="976" w:type="dxa"/>
          </w:tcPr>
          <w:p w14:paraId="1631B6B1" w14:textId="564D9465" w:rsidR="00184A62" w:rsidRPr="00DC69BF" w:rsidRDefault="00184A62" w:rsidP="00DC69B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C69B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436,484</w:t>
            </w:r>
          </w:p>
        </w:tc>
      </w:tr>
      <w:tr w:rsidR="00184A62" w:rsidRPr="000008FF" w14:paraId="7C5E4F93" w14:textId="77777777" w:rsidTr="00184A62">
        <w:tc>
          <w:tcPr>
            <w:tcW w:w="724" w:type="dxa"/>
          </w:tcPr>
          <w:p w14:paraId="4E8352A2" w14:textId="283311F5" w:rsidR="00184A62" w:rsidRPr="000008FF" w:rsidRDefault="00184A62" w:rsidP="007E0E0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008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761" w:type="dxa"/>
          </w:tcPr>
          <w:p w14:paraId="1F05F08A" w14:textId="1B3C94B2" w:rsidR="00184A62" w:rsidRPr="000008FF" w:rsidRDefault="00184A62" w:rsidP="007E0E07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ค่าใช้จ่ายในการจัดสวัสดิการ การสงเคราะห์ช่วยเหลือเด็ก สตรี ครอบครัว ผู้ด้อยโอกาส ผู้สูงอายุและคนพิการ</w:t>
            </w:r>
          </w:p>
        </w:tc>
        <w:tc>
          <w:tcPr>
            <w:tcW w:w="1241" w:type="dxa"/>
          </w:tcPr>
          <w:p w14:paraId="13F876E5" w14:textId="77777777" w:rsidR="00184A62" w:rsidRDefault="00184A62" w:rsidP="00184A62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40379B25" w14:textId="77777777" w:rsidR="00184A62" w:rsidRPr="009B20DA" w:rsidRDefault="00184A62" w:rsidP="007E0E07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3" w:type="dxa"/>
          </w:tcPr>
          <w:p w14:paraId="41E98FE3" w14:textId="4D6BEB88" w:rsidR="00184A62" w:rsidRPr="000008FF" w:rsidRDefault="00184A62" w:rsidP="007E0E0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3841C252" w14:textId="2349EEFD" w:rsidR="00184A62" w:rsidRPr="000008FF" w:rsidRDefault="00184A62" w:rsidP="007E0E0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55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2968" w:type="dxa"/>
          </w:tcPr>
          <w:p w14:paraId="4DC888DF" w14:textId="5D5C0FD1" w:rsidR="00184A62" w:rsidRPr="007E0E07" w:rsidRDefault="00184A62" w:rsidP="007E0E07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E07">
              <w:rPr>
                <w:rFonts w:ascii="TH SarabunPSK" w:hAnsi="TH SarabunPSK" w:cs="TH SarabunPSK"/>
                <w:sz w:val="24"/>
                <w:szCs w:val="24"/>
                <w:cs/>
              </w:rPr>
              <w:t>เบิกจ่ายเงินสวัสดิการสงเคราะห์ช่วยเหลือ และรับลงทะเบียนเพื่อขอจัดสรรเงินสงเคราะห์</w:t>
            </w:r>
          </w:p>
        </w:tc>
        <w:tc>
          <w:tcPr>
            <w:tcW w:w="1006" w:type="dxa"/>
          </w:tcPr>
          <w:p w14:paraId="2137BEFC" w14:textId="0E2D2552" w:rsidR="00184A62" w:rsidRPr="000008FF" w:rsidRDefault="00184A62" w:rsidP="007E0E07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193,500</w:t>
            </w:r>
          </w:p>
        </w:tc>
        <w:tc>
          <w:tcPr>
            <w:tcW w:w="976" w:type="dxa"/>
          </w:tcPr>
          <w:p w14:paraId="72A69991" w14:textId="405293D7" w:rsidR="00184A62" w:rsidRPr="007E0E07" w:rsidRDefault="00184A62" w:rsidP="007E0E0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0E07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191,000</w:t>
            </w:r>
          </w:p>
        </w:tc>
      </w:tr>
      <w:tr w:rsidR="00184A62" w:rsidRPr="000008FF" w14:paraId="6CD57F87" w14:textId="77777777" w:rsidTr="00184A62">
        <w:tc>
          <w:tcPr>
            <w:tcW w:w="724" w:type="dxa"/>
          </w:tcPr>
          <w:p w14:paraId="168D3AD3" w14:textId="74209E7A" w:rsidR="00184A62" w:rsidRPr="000008FF" w:rsidRDefault="00184A62" w:rsidP="00184A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761" w:type="dxa"/>
          </w:tcPr>
          <w:p w14:paraId="43167390" w14:textId="2D489EBC" w:rsidR="00184A62" w:rsidRPr="000008FF" w:rsidRDefault="00184A62" w:rsidP="00184A62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ค่าใช้จ่ายในการสนับสนุนเจ้าหน้าที่เพื่อปฏิบัติงานด้านเด็ก สตรี ผู้สูงอายุ คนพิการ และผู้ด้อยโอกาส</w:t>
            </w:r>
          </w:p>
        </w:tc>
        <w:tc>
          <w:tcPr>
            <w:tcW w:w="1241" w:type="dxa"/>
          </w:tcPr>
          <w:p w14:paraId="4F5C3D05" w14:textId="77777777" w:rsidR="00184A62" w:rsidRDefault="00184A62" w:rsidP="00184A62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209DBD43" w14:textId="77777777" w:rsidR="00184A62" w:rsidRPr="009B20DA" w:rsidRDefault="00184A62" w:rsidP="00184A62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3" w:type="dxa"/>
          </w:tcPr>
          <w:p w14:paraId="5E728203" w14:textId="77777777" w:rsidR="00184A62" w:rsidRPr="000008FF" w:rsidRDefault="00184A62" w:rsidP="00184A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69F2A2A6" w14:textId="77777777" w:rsidR="00184A62" w:rsidRPr="000008FF" w:rsidRDefault="00184A62" w:rsidP="00184A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55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2968" w:type="dxa"/>
          </w:tcPr>
          <w:p w14:paraId="37BE276D" w14:textId="77777777" w:rsidR="00184A62" w:rsidRPr="00EA12A2" w:rsidRDefault="00184A62" w:rsidP="00184A6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EA12A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ปฏิบัติหน้าที่ตามที่รับผิดชอบ</w:t>
            </w:r>
          </w:p>
          <w:p w14:paraId="14FB61C8" w14:textId="77777777" w:rsidR="00184A62" w:rsidRPr="00EA12A2" w:rsidRDefault="00184A62" w:rsidP="00184A6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EA12A2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EA12A2">
              <w:rPr>
                <w:rFonts w:ascii="TH SarabunPSK" w:hAnsi="TH SarabunPSK" w:cs="TH SarabunPSK"/>
                <w:sz w:val="24"/>
                <w:szCs w:val="24"/>
                <w:cs/>
              </w:rPr>
              <w:t>รับลงทะเบียนผู้สูงอายุ</w:t>
            </w:r>
          </w:p>
          <w:p w14:paraId="0AE2FFB0" w14:textId="77777777" w:rsidR="00184A62" w:rsidRPr="00EA12A2" w:rsidRDefault="00184A62" w:rsidP="00184A6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EA12A2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EA12A2">
              <w:rPr>
                <w:rFonts w:ascii="TH SarabunPSK" w:hAnsi="TH SarabunPSK" w:cs="TH SarabunPSK"/>
                <w:sz w:val="24"/>
                <w:szCs w:val="24"/>
                <w:cs/>
              </w:rPr>
              <w:t>รับลงทะเบียนคนพิการ</w:t>
            </w:r>
          </w:p>
          <w:p w14:paraId="4177C819" w14:textId="77777777" w:rsidR="00184A62" w:rsidRPr="00EA12A2" w:rsidRDefault="00184A62" w:rsidP="00184A6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EA12A2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EA12A2">
              <w:rPr>
                <w:rFonts w:ascii="TH SarabunPSK" w:hAnsi="TH SarabunPSK" w:cs="TH SarabunPSK"/>
                <w:sz w:val="24"/>
                <w:szCs w:val="24"/>
                <w:cs/>
              </w:rPr>
              <w:t>ลงเยี่ยมเคลสผู้ประสบภาวะความเดือดร้อนในพื้นที่</w:t>
            </w:r>
          </w:p>
          <w:p w14:paraId="2B4433A9" w14:textId="77777777" w:rsidR="00184A62" w:rsidRPr="00EA12A2" w:rsidRDefault="00184A62" w:rsidP="00184A6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EA12A2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EA12A2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ตรวจสอบการมีตัวตนของผู้สูงอายุ</w:t>
            </w:r>
            <w:r w:rsidRPr="00EA12A2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EA12A2">
              <w:rPr>
                <w:rFonts w:ascii="TH SarabunPSK" w:hAnsi="TH SarabunPSK" w:cs="TH SarabunPSK"/>
                <w:sz w:val="24"/>
                <w:szCs w:val="24"/>
                <w:cs/>
              </w:rPr>
              <w:t>คนพิการ</w:t>
            </w:r>
          </w:p>
          <w:p w14:paraId="727EA64B" w14:textId="77777777" w:rsidR="00184A62" w:rsidRPr="00EA12A2" w:rsidRDefault="00184A62" w:rsidP="00184A62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EA12A2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EA12A2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ตรวจสอบเอกสารของผู้สูงอายุ</w:t>
            </w:r>
            <w:r w:rsidRPr="00EA12A2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EA12A2">
              <w:rPr>
                <w:rFonts w:ascii="TH SarabunPSK" w:hAnsi="TH SarabunPSK" w:cs="TH SarabunPSK"/>
                <w:sz w:val="24"/>
                <w:szCs w:val="24"/>
                <w:cs/>
              </w:rPr>
              <w:t>คนพิการ</w:t>
            </w:r>
          </w:p>
          <w:p w14:paraId="1C56BA49" w14:textId="7FBE8B85" w:rsidR="00184A62" w:rsidRPr="007E0E07" w:rsidRDefault="00184A62" w:rsidP="00184A62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12A2">
              <w:rPr>
                <w:rFonts w:ascii="TH SarabunPSK" w:hAnsi="TH SarabunPSK" w:cs="TH SarabunPSK"/>
                <w:sz w:val="24"/>
                <w:szCs w:val="24"/>
              </w:rPr>
              <w:t>6.</w:t>
            </w:r>
            <w:r w:rsidRPr="00EA12A2">
              <w:rPr>
                <w:rFonts w:ascii="TH SarabunPSK" w:hAnsi="TH SarabunPSK" w:cs="TH SarabunPSK"/>
                <w:sz w:val="24"/>
                <w:szCs w:val="24"/>
                <w:cs/>
              </w:rPr>
              <w:t>ลงทะเบียนเด็กแรกเกิด</w:t>
            </w:r>
          </w:p>
        </w:tc>
        <w:tc>
          <w:tcPr>
            <w:tcW w:w="1006" w:type="dxa"/>
          </w:tcPr>
          <w:p w14:paraId="46353F49" w14:textId="6100E4CF" w:rsidR="00184A62" w:rsidRPr="000008FF" w:rsidRDefault="00184A62" w:rsidP="00184A62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514,600</w:t>
            </w:r>
          </w:p>
        </w:tc>
        <w:tc>
          <w:tcPr>
            <w:tcW w:w="976" w:type="dxa"/>
          </w:tcPr>
          <w:p w14:paraId="03C9B947" w14:textId="6AEE7A80" w:rsidR="00184A62" w:rsidRPr="007E0E07" w:rsidRDefault="00184A62" w:rsidP="00184A6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12A2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457,888</w:t>
            </w:r>
          </w:p>
        </w:tc>
      </w:tr>
    </w:tbl>
    <w:p w14:paraId="5E3819E4" w14:textId="77777777" w:rsidR="003E583D" w:rsidRDefault="003E583D"/>
    <w:p w14:paraId="0427E635" w14:textId="77777777" w:rsidR="003E583D" w:rsidRDefault="003E583D"/>
    <w:p w14:paraId="3A0F0EDD" w14:textId="77777777" w:rsidR="00184A62" w:rsidRDefault="00184A62"/>
    <w:p w14:paraId="731B8F07" w14:textId="77777777" w:rsidR="00184A62" w:rsidRDefault="00184A62"/>
    <w:p w14:paraId="6C11B8DC" w14:textId="77777777" w:rsidR="00184A62" w:rsidRDefault="00184A62"/>
    <w:p w14:paraId="027BF9B8" w14:textId="77777777" w:rsidR="00184A62" w:rsidRDefault="00184A62"/>
    <w:p w14:paraId="17E5F2C7" w14:textId="30BEF5C9" w:rsidR="003E583D" w:rsidRPr="00EE06F4" w:rsidRDefault="00184A62" w:rsidP="003E58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ผู้รับผิดชอบ </w:t>
      </w:r>
      <w:r w:rsidR="003E583D" w:rsidRPr="00EE06F4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3E583D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พัฒนาชุมชนและสวัสดิการสังคม(ต่อ)</w:t>
      </w:r>
    </w:p>
    <w:tbl>
      <w:tblPr>
        <w:tblStyle w:val="TableGrid"/>
        <w:tblW w:w="11243" w:type="dxa"/>
        <w:tblInd w:w="-1042" w:type="dxa"/>
        <w:tblLook w:val="04A0" w:firstRow="1" w:lastRow="0" w:firstColumn="1" w:lastColumn="0" w:noHBand="0" w:noVBand="1"/>
      </w:tblPr>
      <w:tblGrid>
        <w:gridCol w:w="722"/>
        <w:gridCol w:w="1747"/>
        <w:gridCol w:w="1206"/>
        <w:gridCol w:w="1260"/>
        <w:gridCol w:w="1294"/>
        <w:gridCol w:w="3158"/>
        <w:gridCol w:w="902"/>
        <w:gridCol w:w="954"/>
      </w:tblGrid>
      <w:tr w:rsidR="007D2754" w:rsidRPr="00C17CAE" w14:paraId="3E973AC7" w14:textId="77777777" w:rsidTr="007D2754">
        <w:tc>
          <w:tcPr>
            <w:tcW w:w="722" w:type="dxa"/>
          </w:tcPr>
          <w:p w14:paraId="6B9F68A6" w14:textId="77777777" w:rsidR="007D2754" w:rsidRPr="00C17CAE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47" w:type="dxa"/>
          </w:tcPr>
          <w:p w14:paraId="5D7E9686" w14:textId="77777777" w:rsidR="007D2754" w:rsidRPr="00C17CAE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206" w:type="dxa"/>
          </w:tcPr>
          <w:p w14:paraId="38B75590" w14:textId="6D5200D3" w:rsidR="007D2754" w:rsidRPr="00C17CAE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260" w:type="dxa"/>
          </w:tcPr>
          <w:p w14:paraId="5C617403" w14:textId="4863D38B" w:rsidR="007D2754" w:rsidRPr="00C17CAE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294" w:type="dxa"/>
          </w:tcPr>
          <w:p w14:paraId="21AC6F0F" w14:textId="77777777" w:rsidR="007D2754" w:rsidRPr="00C17CAE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ความก้าวหน้า(</w:t>
            </w:r>
            <w:r w:rsidRPr="00C17CAE">
              <w:rPr>
                <w:rFonts w:ascii="TH SarabunPSK" w:hAnsi="TH SarabunPSK" w:cs="TH SarabunPSK" w:hint="cs"/>
                <w:b/>
                <w:bCs/>
                <w:sz w:val="28"/>
              </w:rPr>
              <w:t>%)</w:t>
            </w:r>
          </w:p>
        </w:tc>
        <w:tc>
          <w:tcPr>
            <w:tcW w:w="3158" w:type="dxa"/>
          </w:tcPr>
          <w:p w14:paraId="6F2D4F5D" w14:textId="77777777" w:rsidR="007D2754" w:rsidRPr="00C17CAE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902" w:type="dxa"/>
          </w:tcPr>
          <w:p w14:paraId="384A967A" w14:textId="77777777" w:rsidR="007D2754" w:rsidRPr="00C17CAE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งบที่ได้รับ</w:t>
            </w:r>
          </w:p>
        </w:tc>
        <w:tc>
          <w:tcPr>
            <w:tcW w:w="954" w:type="dxa"/>
          </w:tcPr>
          <w:p w14:paraId="207B8B2F" w14:textId="77777777" w:rsidR="007D2754" w:rsidRPr="00C17CAE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7C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งบที่ใช้</w:t>
            </w:r>
          </w:p>
        </w:tc>
      </w:tr>
      <w:tr w:rsidR="007D2754" w:rsidRPr="000008FF" w14:paraId="1904C6C0" w14:textId="77777777" w:rsidTr="007D2754">
        <w:tc>
          <w:tcPr>
            <w:tcW w:w="722" w:type="dxa"/>
          </w:tcPr>
          <w:p w14:paraId="2DA2989E" w14:textId="090C381B" w:rsidR="007D2754" w:rsidRPr="000008FF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008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1747" w:type="dxa"/>
          </w:tcPr>
          <w:p w14:paraId="51C5BFFC" w14:textId="38EBC3D9" w:rsidR="007D2754" w:rsidRPr="000008FF" w:rsidRDefault="007D2754" w:rsidP="007D2754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ค่าใช้จ่ายการส่งเสริมกิจการสภาเด็กและเยาวชนกรุงเทพมหานคร</w:t>
            </w:r>
          </w:p>
        </w:tc>
        <w:tc>
          <w:tcPr>
            <w:tcW w:w="1206" w:type="dxa"/>
          </w:tcPr>
          <w:p w14:paraId="7DF699E8" w14:textId="77777777" w:rsidR="007D2754" w:rsidRDefault="007D2754" w:rsidP="007D2754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5BC44911" w14:textId="77777777" w:rsidR="007D2754" w:rsidRPr="009B20DA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2A63178A" w14:textId="6C5A3586" w:rsidR="007D2754" w:rsidRPr="000008FF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368ADFAD" w14:textId="79A0D306" w:rsidR="007D2754" w:rsidRPr="000008FF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50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3158" w:type="dxa"/>
          </w:tcPr>
          <w:p w14:paraId="3E840185" w14:textId="77777777" w:rsidR="007D2754" w:rsidRPr="003A5DA3" w:rsidRDefault="007D2754" w:rsidP="007D2754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A5DA3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3A5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ประชุมสมาชิกสภาเด็กและเยาวชนครั้งที่ </w:t>
            </w:r>
            <w:r w:rsidRPr="003A5DA3">
              <w:rPr>
                <w:rFonts w:ascii="TH SarabunPSK" w:hAnsi="TH SarabunPSK" w:cs="TH SarabunPSK"/>
                <w:sz w:val="24"/>
                <w:szCs w:val="24"/>
              </w:rPr>
              <w:t>3/2566</w:t>
            </w:r>
            <w:r w:rsidRPr="003A5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วันที่ </w:t>
            </w:r>
            <w:r w:rsidRPr="003A5DA3">
              <w:rPr>
                <w:rFonts w:ascii="TH SarabunPSK" w:hAnsi="TH SarabunPSK" w:cs="TH SarabunPSK"/>
                <w:sz w:val="24"/>
                <w:szCs w:val="24"/>
              </w:rPr>
              <w:t>18</w:t>
            </w:r>
            <w:r w:rsidRPr="003A5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มีนาคม </w:t>
            </w:r>
            <w:r w:rsidRPr="003A5DA3">
              <w:rPr>
                <w:rFonts w:ascii="TH SarabunPSK" w:hAnsi="TH SarabunPSK" w:cs="TH SarabunPSK"/>
                <w:sz w:val="24"/>
                <w:szCs w:val="24"/>
              </w:rPr>
              <w:t>2566</w:t>
            </w:r>
            <w:r w:rsidRPr="003A5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เวลา </w:t>
            </w:r>
            <w:r w:rsidRPr="003A5DA3">
              <w:rPr>
                <w:rFonts w:ascii="TH SarabunPSK" w:hAnsi="TH SarabunPSK" w:cs="TH SarabunPSK"/>
                <w:sz w:val="24"/>
                <w:szCs w:val="24"/>
              </w:rPr>
              <w:t>09.00-15.00</w:t>
            </w:r>
            <w:r w:rsidRPr="003A5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น. ณ ลานกีฬาชุมชนสวัสดิการหนองแขม </w:t>
            </w:r>
          </w:p>
          <w:p w14:paraId="693B27B3" w14:textId="77777777" w:rsidR="007D2754" w:rsidRPr="003A5DA3" w:rsidRDefault="007D2754" w:rsidP="007D2754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A5DA3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3A5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ร่วมกิจกรรมพัฒนาศักยภาพแกนนำสภาเด็กและเยาวชนกรุงเทพมหานคร "ปิดเทอมสร้างสรรค์ พี่อาสา ขวนน้องอ่า เล่นสร้างสุข วันที่ </w:t>
            </w:r>
            <w:r w:rsidRPr="003A5DA3">
              <w:rPr>
                <w:rFonts w:ascii="TH SarabunPSK" w:hAnsi="TH SarabunPSK" w:cs="TH SarabunPSK"/>
                <w:sz w:val="24"/>
                <w:szCs w:val="24"/>
              </w:rPr>
              <w:t>28</w:t>
            </w:r>
            <w:r w:rsidRPr="003A5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มีนาคม </w:t>
            </w:r>
            <w:r w:rsidRPr="003A5DA3">
              <w:rPr>
                <w:rFonts w:ascii="TH SarabunPSK" w:hAnsi="TH SarabunPSK" w:cs="TH SarabunPSK"/>
                <w:sz w:val="24"/>
                <w:szCs w:val="24"/>
              </w:rPr>
              <w:t>2566</w:t>
            </w:r>
            <w:r w:rsidRPr="003A5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ณ อาคารกีฬาเวสน์ </w:t>
            </w:r>
            <w:r w:rsidRPr="003A5DA3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</w:p>
          <w:p w14:paraId="79062B63" w14:textId="55E62F10" w:rsidR="007D2754" w:rsidRPr="003A5DA3" w:rsidRDefault="007D2754" w:rsidP="007D2754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 w:rsidRPr="003A5DA3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3A5DA3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อยู่ระหว่างการเสนออนุมัติ และจัดเตรียม รวมบรวมข้อมูลสภาเด็กและเยาวชนเขตหนองแขม เพื่อเช้าร่วมกิจกรรมให้ความรู้และศึกษาดูงานศูนย์การเรียนรู้ พิพิธภัณฑ์การเกษตร เฉลิมพระเกียรติพระบาทสมเด็จพระเจ้าอยู่หัว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3A5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ต.คลองหนึ่ง อ.คลองหลวง จ.ปทุมธานี</w:t>
            </w:r>
          </w:p>
          <w:p w14:paraId="08B3C1D3" w14:textId="7CBB5BEA" w:rsidR="007D2754" w:rsidRPr="003A5DA3" w:rsidRDefault="007D2754" w:rsidP="007D2754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5DA3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3A5DA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วางแผนการประชุมสมาชิกสภาเด็กและเยาวชนครั้งที่ </w:t>
            </w:r>
            <w:r w:rsidRPr="003A5DA3">
              <w:rPr>
                <w:rFonts w:ascii="TH SarabunPSK" w:hAnsi="TH SarabunPSK" w:cs="TH SarabunPSK"/>
                <w:sz w:val="24"/>
                <w:szCs w:val="24"/>
              </w:rPr>
              <w:t>4/2566</w:t>
            </w:r>
          </w:p>
        </w:tc>
        <w:tc>
          <w:tcPr>
            <w:tcW w:w="902" w:type="dxa"/>
          </w:tcPr>
          <w:p w14:paraId="731F6430" w14:textId="7E46F17B" w:rsidR="007D2754" w:rsidRPr="000008FF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180,000</w:t>
            </w:r>
          </w:p>
        </w:tc>
        <w:tc>
          <w:tcPr>
            <w:tcW w:w="954" w:type="dxa"/>
          </w:tcPr>
          <w:p w14:paraId="1653698B" w14:textId="418BDA1B" w:rsidR="007D2754" w:rsidRPr="00EF20C6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20C6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71,640</w:t>
            </w:r>
          </w:p>
        </w:tc>
      </w:tr>
      <w:tr w:rsidR="007D2754" w:rsidRPr="000008FF" w14:paraId="2D3187FE" w14:textId="77777777" w:rsidTr="007D2754">
        <w:tc>
          <w:tcPr>
            <w:tcW w:w="722" w:type="dxa"/>
          </w:tcPr>
          <w:p w14:paraId="6FE4D074" w14:textId="4FC357C0" w:rsidR="007D2754" w:rsidRPr="000008FF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008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747" w:type="dxa"/>
          </w:tcPr>
          <w:p w14:paraId="381DDB6A" w14:textId="50437B95" w:rsidR="007D2754" w:rsidRPr="000008FF" w:rsidRDefault="007D2754" w:rsidP="007D2754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ค่าใช้จ่ายในการดำเนินงานศูนย์บริการและถ่ายทอดเทคโนโลยีการเกษตร</w:t>
            </w:r>
          </w:p>
        </w:tc>
        <w:tc>
          <w:tcPr>
            <w:tcW w:w="1206" w:type="dxa"/>
          </w:tcPr>
          <w:p w14:paraId="6C775349" w14:textId="77777777" w:rsidR="007D2754" w:rsidRDefault="007D2754" w:rsidP="007D2754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38C3194C" w14:textId="77777777" w:rsidR="007D2754" w:rsidRPr="009B20DA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2FAE432A" w14:textId="77777777" w:rsidR="007D2754" w:rsidRPr="000008FF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4B5371D5" w14:textId="77777777" w:rsidR="007D2754" w:rsidRPr="000008FF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50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3158" w:type="dxa"/>
          </w:tcPr>
          <w:p w14:paraId="11F76C8F" w14:textId="30D15146" w:rsidR="007D2754" w:rsidRPr="003A5DA3" w:rsidRDefault="007D2754" w:rsidP="007D2754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0C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จัดเตรียมข้ัอมูลเพื่อประชุมเกษตร ครั้งที่ </w:t>
            </w:r>
            <w:r w:rsidRPr="00EF20C6">
              <w:rPr>
                <w:rFonts w:ascii="TH SarabunPSK" w:hAnsi="TH SarabunPSK" w:cs="TH SarabunPSK"/>
                <w:sz w:val="24"/>
                <w:szCs w:val="24"/>
              </w:rPr>
              <w:t>2/2566</w:t>
            </w:r>
          </w:p>
        </w:tc>
        <w:tc>
          <w:tcPr>
            <w:tcW w:w="902" w:type="dxa"/>
          </w:tcPr>
          <w:p w14:paraId="5C0C65F7" w14:textId="646957DF" w:rsidR="007D2754" w:rsidRPr="000008FF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230,200</w:t>
            </w:r>
          </w:p>
        </w:tc>
        <w:tc>
          <w:tcPr>
            <w:tcW w:w="954" w:type="dxa"/>
          </w:tcPr>
          <w:p w14:paraId="62B0A186" w14:textId="626E2D0A" w:rsidR="007D2754" w:rsidRPr="00EF20C6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20C6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141,860</w:t>
            </w:r>
          </w:p>
        </w:tc>
      </w:tr>
      <w:tr w:rsidR="007D2754" w:rsidRPr="000008FF" w14:paraId="4F407E93" w14:textId="77777777" w:rsidTr="007D2754">
        <w:tc>
          <w:tcPr>
            <w:tcW w:w="722" w:type="dxa"/>
          </w:tcPr>
          <w:p w14:paraId="7DFF6EA1" w14:textId="489A1CBF" w:rsidR="007D2754" w:rsidRPr="000008FF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1747" w:type="dxa"/>
          </w:tcPr>
          <w:p w14:paraId="4B4415F1" w14:textId="194FB0A4" w:rsidR="007D2754" w:rsidRPr="000008FF" w:rsidRDefault="007D2754" w:rsidP="007D2754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ปรับปรุงสวนพุทธรักษ์ ซอยเพชรเกษม </w:t>
            </w: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77 </w:t>
            </w: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 xml:space="preserve">จำนวน </w:t>
            </w: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 xml:space="preserve">1 </w:t>
            </w: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งาน</w:t>
            </w:r>
          </w:p>
        </w:tc>
        <w:tc>
          <w:tcPr>
            <w:tcW w:w="1206" w:type="dxa"/>
          </w:tcPr>
          <w:p w14:paraId="0E0A9758" w14:textId="77777777" w:rsidR="007D2754" w:rsidRDefault="007D2754" w:rsidP="007D2754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475CC7CF" w14:textId="77777777" w:rsidR="007D2754" w:rsidRPr="009B20DA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4D6A3CEB" w14:textId="77777777" w:rsidR="007D2754" w:rsidRPr="000008FF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20DA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1294" w:type="dxa"/>
          </w:tcPr>
          <w:p w14:paraId="7FAFF2B6" w14:textId="152FE842" w:rsidR="007D2754" w:rsidRPr="000008FF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99</w:t>
            </w:r>
            <w:r w:rsidRPr="009B20DA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3158" w:type="dxa"/>
          </w:tcPr>
          <w:p w14:paraId="1BFF2D2D" w14:textId="2BDE2CCB" w:rsidR="007D2754" w:rsidRPr="003A5DA3" w:rsidRDefault="007D2754" w:rsidP="007D2754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D50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อยู่ระหว่างการเบิกจ่ายและรายงานผลการดำเนินงาน</w:t>
            </w:r>
          </w:p>
        </w:tc>
        <w:tc>
          <w:tcPr>
            <w:tcW w:w="902" w:type="dxa"/>
          </w:tcPr>
          <w:p w14:paraId="2774D0F8" w14:textId="50F74DB0" w:rsidR="007D2754" w:rsidRPr="000008FF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1,973,000</w:t>
            </w:r>
          </w:p>
        </w:tc>
        <w:tc>
          <w:tcPr>
            <w:tcW w:w="954" w:type="dxa"/>
          </w:tcPr>
          <w:p w14:paraId="478187B8" w14:textId="65E756D0" w:rsidR="007D2754" w:rsidRPr="00EF20C6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</w:p>
        </w:tc>
      </w:tr>
      <w:tr w:rsidR="007D2754" w:rsidRPr="000008FF" w14:paraId="520A47B1" w14:textId="77777777" w:rsidTr="007D2754">
        <w:tc>
          <w:tcPr>
            <w:tcW w:w="722" w:type="dxa"/>
          </w:tcPr>
          <w:p w14:paraId="51DE8731" w14:textId="4B44E86E" w:rsidR="007D2754" w:rsidRPr="000008FF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14</w:t>
            </w:r>
          </w:p>
        </w:tc>
        <w:tc>
          <w:tcPr>
            <w:tcW w:w="1747" w:type="dxa"/>
          </w:tcPr>
          <w:p w14:paraId="60F548EE" w14:textId="115D8803" w:rsidR="007D2754" w:rsidRPr="000008FF" w:rsidRDefault="007D2754" w:rsidP="007D2754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  <w:cs/>
              </w:rPr>
              <w:t>ค่าใช้จ่ายในการพัฒนาศักยภาพกรรมการชุมชนผู้นำชุมชนและผู้เกี่ยวข้อง</w:t>
            </w:r>
          </w:p>
        </w:tc>
        <w:tc>
          <w:tcPr>
            <w:tcW w:w="1206" w:type="dxa"/>
          </w:tcPr>
          <w:p w14:paraId="3CFBB30B" w14:textId="77777777" w:rsidR="007D2754" w:rsidRDefault="007D2754" w:rsidP="007D2754">
            <w:pPr>
              <w:spacing w:after="0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 xml:space="preserve"> ต.ค.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 xml:space="preserve">2565- 30 </w:t>
            </w:r>
            <w:r w:rsidRPr="002D1E50"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  <w:cs/>
              </w:rPr>
              <w:t>ก.ย.</w:t>
            </w:r>
            <w:r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  <w:t>2566</w:t>
            </w:r>
          </w:p>
          <w:p w14:paraId="1F108C02" w14:textId="77777777" w:rsidR="007D2754" w:rsidRPr="009B20DA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58D7E87D" w14:textId="7F8A7DEF" w:rsidR="007D2754" w:rsidRPr="000008FF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A5D5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แล้วเสร็จ</w:t>
            </w:r>
          </w:p>
        </w:tc>
        <w:tc>
          <w:tcPr>
            <w:tcW w:w="1294" w:type="dxa"/>
          </w:tcPr>
          <w:p w14:paraId="6DFEF35A" w14:textId="5F7614A1" w:rsidR="007D2754" w:rsidRPr="000008FF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A5D50">
              <w:rPr>
                <w:rFonts w:ascii="TH SarabunPSK" w:hAnsi="TH SarabunPSK" w:cs="TH SarabunPSK" w:hint="cs"/>
                <w:sz w:val="24"/>
                <w:szCs w:val="24"/>
                <w:cs/>
              </w:rPr>
              <w:t>100</w:t>
            </w:r>
            <w:r w:rsidRPr="00AA5D50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3158" w:type="dxa"/>
          </w:tcPr>
          <w:p w14:paraId="68CAABC5" w14:textId="064832B4" w:rsidR="007D2754" w:rsidRPr="003A5DA3" w:rsidRDefault="007D2754" w:rsidP="007D2754">
            <w:pPr>
              <w:spacing w:after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A5D50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ดำเนินการแล้วเสร็จตามแผนการจัดโครงการ</w:t>
            </w:r>
          </w:p>
        </w:tc>
        <w:tc>
          <w:tcPr>
            <w:tcW w:w="902" w:type="dxa"/>
          </w:tcPr>
          <w:p w14:paraId="422C89F2" w14:textId="63463083" w:rsidR="007D2754" w:rsidRPr="000008FF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color w:val="212529"/>
                <w:sz w:val="24"/>
                <w:szCs w:val="24"/>
                <w:shd w:val="clear" w:color="auto" w:fill="FFFFFF"/>
              </w:rPr>
            </w:pPr>
            <w:r w:rsidRPr="000008FF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1,542,900</w:t>
            </w:r>
          </w:p>
        </w:tc>
        <w:tc>
          <w:tcPr>
            <w:tcW w:w="954" w:type="dxa"/>
          </w:tcPr>
          <w:p w14:paraId="41B4D98A" w14:textId="5E0D91BB" w:rsidR="007D2754" w:rsidRPr="00EF20C6" w:rsidRDefault="007D2754" w:rsidP="007D27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A5D50">
              <w:rPr>
                <w:rFonts w:ascii="TH SarabunPSK" w:hAnsi="TH SarabunPSK" w:cs="TH SarabunPSK" w:hint="cs"/>
                <w:color w:val="212529"/>
                <w:sz w:val="24"/>
                <w:szCs w:val="24"/>
                <w:shd w:val="clear" w:color="auto" w:fill="FFFFFF"/>
              </w:rPr>
              <w:t>1,479,700</w:t>
            </w:r>
          </w:p>
        </w:tc>
      </w:tr>
    </w:tbl>
    <w:p w14:paraId="26C25EFB" w14:textId="77777777" w:rsidR="007D2754" w:rsidRDefault="007D2754" w:rsidP="003E58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6E7623" w14:textId="77777777" w:rsidR="007D2754" w:rsidRDefault="007D2754" w:rsidP="003E58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971278" w14:textId="77777777" w:rsidR="007D2754" w:rsidRDefault="007D2754" w:rsidP="003E58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CAFA0C" w14:textId="77777777" w:rsidR="007D2754" w:rsidRDefault="007D2754" w:rsidP="003E58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D0C9B0" w14:textId="77777777" w:rsidR="007D2754" w:rsidRDefault="007D2754" w:rsidP="003E58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890F11" w14:textId="77777777" w:rsidR="007D2754" w:rsidRDefault="007D2754" w:rsidP="003E58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7D2754" w:rsidSect="00745B8D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D281" w14:textId="77777777" w:rsidR="0073090F" w:rsidRDefault="0073090F" w:rsidP="002D12B8">
      <w:pPr>
        <w:spacing w:after="0" w:line="240" w:lineRule="auto"/>
      </w:pPr>
      <w:r>
        <w:separator/>
      </w:r>
    </w:p>
  </w:endnote>
  <w:endnote w:type="continuationSeparator" w:id="0">
    <w:p w14:paraId="567A03A7" w14:textId="77777777" w:rsidR="0073090F" w:rsidRDefault="0073090F" w:rsidP="002D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0478"/>
      <w:docPartObj>
        <w:docPartGallery w:val="Page Numbers (Bottom of Page)"/>
        <w:docPartUnique/>
      </w:docPartObj>
    </w:sdtPr>
    <w:sdtContent>
      <w:p w14:paraId="56760F70" w14:textId="77777777" w:rsidR="001E6507" w:rsidRDefault="001E6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5332A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0A3B26FD" w14:textId="77777777" w:rsidR="001E6507" w:rsidRDefault="001E6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75FD" w14:textId="77777777" w:rsidR="0073090F" w:rsidRDefault="0073090F" w:rsidP="002D12B8">
      <w:pPr>
        <w:spacing w:after="0" w:line="240" w:lineRule="auto"/>
      </w:pPr>
      <w:r>
        <w:separator/>
      </w:r>
    </w:p>
  </w:footnote>
  <w:footnote w:type="continuationSeparator" w:id="0">
    <w:p w14:paraId="4D7AA05F" w14:textId="77777777" w:rsidR="0073090F" w:rsidRDefault="0073090F" w:rsidP="002D1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F89"/>
    <w:multiLevelType w:val="hybridMultilevel"/>
    <w:tmpl w:val="D872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3722"/>
    <w:multiLevelType w:val="hybridMultilevel"/>
    <w:tmpl w:val="E2B48E98"/>
    <w:lvl w:ilvl="0" w:tplc="20E0BAE2">
      <w:start w:val="1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570B"/>
    <w:multiLevelType w:val="hybridMultilevel"/>
    <w:tmpl w:val="051C6566"/>
    <w:lvl w:ilvl="0" w:tplc="64E4EA5A">
      <w:numFmt w:val="bullet"/>
      <w:lvlText w:val="-"/>
      <w:lvlJc w:val="left"/>
      <w:pPr>
        <w:ind w:left="39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6F987B01"/>
    <w:multiLevelType w:val="hybridMultilevel"/>
    <w:tmpl w:val="5FD85D96"/>
    <w:lvl w:ilvl="0" w:tplc="DDCC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06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F2A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80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4E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AE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00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60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5914281">
    <w:abstractNumId w:val="1"/>
  </w:num>
  <w:num w:numId="2" w16cid:durableId="1095439321">
    <w:abstractNumId w:val="0"/>
  </w:num>
  <w:num w:numId="3" w16cid:durableId="916090460">
    <w:abstractNumId w:val="2"/>
  </w:num>
  <w:num w:numId="4" w16cid:durableId="740785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71"/>
    <w:rsid w:val="000008FF"/>
    <w:rsid w:val="00000A62"/>
    <w:rsid w:val="00002247"/>
    <w:rsid w:val="000044B4"/>
    <w:rsid w:val="00005E41"/>
    <w:rsid w:val="00011E37"/>
    <w:rsid w:val="000142C5"/>
    <w:rsid w:val="00015256"/>
    <w:rsid w:val="000175E3"/>
    <w:rsid w:val="00026CAC"/>
    <w:rsid w:val="000312E1"/>
    <w:rsid w:val="00031E41"/>
    <w:rsid w:val="000339B3"/>
    <w:rsid w:val="000352E8"/>
    <w:rsid w:val="00035B8C"/>
    <w:rsid w:val="000370BA"/>
    <w:rsid w:val="00037B90"/>
    <w:rsid w:val="00040A3B"/>
    <w:rsid w:val="00043585"/>
    <w:rsid w:val="000448FC"/>
    <w:rsid w:val="00045D63"/>
    <w:rsid w:val="00051836"/>
    <w:rsid w:val="000549B7"/>
    <w:rsid w:val="00054DB0"/>
    <w:rsid w:val="000556CA"/>
    <w:rsid w:val="0006003D"/>
    <w:rsid w:val="0006172B"/>
    <w:rsid w:val="00061A0A"/>
    <w:rsid w:val="00063B84"/>
    <w:rsid w:val="00064936"/>
    <w:rsid w:val="00064A17"/>
    <w:rsid w:val="00065211"/>
    <w:rsid w:val="00070920"/>
    <w:rsid w:val="00071EEC"/>
    <w:rsid w:val="00074C28"/>
    <w:rsid w:val="000817C7"/>
    <w:rsid w:val="000818B5"/>
    <w:rsid w:val="00086479"/>
    <w:rsid w:val="00087C71"/>
    <w:rsid w:val="000915A3"/>
    <w:rsid w:val="00093FC9"/>
    <w:rsid w:val="0009537F"/>
    <w:rsid w:val="0009564E"/>
    <w:rsid w:val="00097FB6"/>
    <w:rsid w:val="000A0935"/>
    <w:rsid w:val="000A3B04"/>
    <w:rsid w:val="000A5EBA"/>
    <w:rsid w:val="000A71A6"/>
    <w:rsid w:val="000B0214"/>
    <w:rsid w:val="000B056A"/>
    <w:rsid w:val="000B1084"/>
    <w:rsid w:val="000B2DEA"/>
    <w:rsid w:val="000B4329"/>
    <w:rsid w:val="000B555F"/>
    <w:rsid w:val="000C1F49"/>
    <w:rsid w:val="000C2407"/>
    <w:rsid w:val="000C6180"/>
    <w:rsid w:val="000C7A22"/>
    <w:rsid w:val="000E0DF0"/>
    <w:rsid w:val="000E1496"/>
    <w:rsid w:val="000E2EC1"/>
    <w:rsid w:val="000E3F08"/>
    <w:rsid w:val="000E465D"/>
    <w:rsid w:val="000F2EC4"/>
    <w:rsid w:val="000F3A98"/>
    <w:rsid w:val="001049DE"/>
    <w:rsid w:val="00106B46"/>
    <w:rsid w:val="00106D58"/>
    <w:rsid w:val="00113572"/>
    <w:rsid w:val="00121A10"/>
    <w:rsid w:val="00123240"/>
    <w:rsid w:val="00124279"/>
    <w:rsid w:val="00124807"/>
    <w:rsid w:val="00125288"/>
    <w:rsid w:val="0012751F"/>
    <w:rsid w:val="00127F71"/>
    <w:rsid w:val="00131468"/>
    <w:rsid w:val="0013166D"/>
    <w:rsid w:val="00140E34"/>
    <w:rsid w:val="001456FB"/>
    <w:rsid w:val="00146D66"/>
    <w:rsid w:val="00156724"/>
    <w:rsid w:val="00156BC6"/>
    <w:rsid w:val="00156BDB"/>
    <w:rsid w:val="0015760B"/>
    <w:rsid w:val="00161370"/>
    <w:rsid w:val="00164D52"/>
    <w:rsid w:val="00172332"/>
    <w:rsid w:val="00173C87"/>
    <w:rsid w:val="00176443"/>
    <w:rsid w:val="00177C1C"/>
    <w:rsid w:val="0018208A"/>
    <w:rsid w:val="00183594"/>
    <w:rsid w:val="00184A62"/>
    <w:rsid w:val="00185D00"/>
    <w:rsid w:val="001871CE"/>
    <w:rsid w:val="00187AEC"/>
    <w:rsid w:val="001910BB"/>
    <w:rsid w:val="00191C27"/>
    <w:rsid w:val="001963C0"/>
    <w:rsid w:val="0019643A"/>
    <w:rsid w:val="001A4073"/>
    <w:rsid w:val="001A4245"/>
    <w:rsid w:val="001A55A4"/>
    <w:rsid w:val="001A7C9B"/>
    <w:rsid w:val="001B0978"/>
    <w:rsid w:val="001B79FF"/>
    <w:rsid w:val="001C057D"/>
    <w:rsid w:val="001C2472"/>
    <w:rsid w:val="001C5A2C"/>
    <w:rsid w:val="001C5FC3"/>
    <w:rsid w:val="001C63BF"/>
    <w:rsid w:val="001D03C4"/>
    <w:rsid w:val="001D0A90"/>
    <w:rsid w:val="001E04B7"/>
    <w:rsid w:val="001E3E8C"/>
    <w:rsid w:val="001E4807"/>
    <w:rsid w:val="001E6507"/>
    <w:rsid w:val="001E6FA8"/>
    <w:rsid w:val="001F2999"/>
    <w:rsid w:val="001F4B72"/>
    <w:rsid w:val="0020067D"/>
    <w:rsid w:val="002007D3"/>
    <w:rsid w:val="00200DAB"/>
    <w:rsid w:val="00201DAA"/>
    <w:rsid w:val="0020244A"/>
    <w:rsid w:val="00205BF1"/>
    <w:rsid w:val="00206DC4"/>
    <w:rsid w:val="00206F0D"/>
    <w:rsid w:val="00211D60"/>
    <w:rsid w:val="002120B9"/>
    <w:rsid w:val="00215F1C"/>
    <w:rsid w:val="00223405"/>
    <w:rsid w:val="00226B10"/>
    <w:rsid w:val="00235739"/>
    <w:rsid w:val="00237792"/>
    <w:rsid w:val="0024506F"/>
    <w:rsid w:val="00250348"/>
    <w:rsid w:val="0025126D"/>
    <w:rsid w:val="00253AD6"/>
    <w:rsid w:val="002542B0"/>
    <w:rsid w:val="002653C9"/>
    <w:rsid w:val="00267638"/>
    <w:rsid w:val="00273142"/>
    <w:rsid w:val="00275B4F"/>
    <w:rsid w:val="0028072F"/>
    <w:rsid w:val="0028289E"/>
    <w:rsid w:val="00283C2B"/>
    <w:rsid w:val="00284410"/>
    <w:rsid w:val="00291702"/>
    <w:rsid w:val="0029271E"/>
    <w:rsid w:val="0029362E"/>
    <w:rsid w:val="00296076"/>
    <w:rsid w:val="00297A13"/>
    <w:rsid w:val="002A1565"/>
    <w:rsid w:val="002A2A66"/>
    <w:rsid w:val="002A466F"/>
    <w:rsid w:val="002A5B31"/>
    <w:rsid w:val="002A6E57"/>
    <w:rsid w:val="002B205F"/>
    <w:rsid w:val="002B3303"/>
    <w:rsid w:val="002B34F9"/>
    <w:rsid w:val="002B3756"/>
    <w:rsid w:val="002B3CB6"/>
    <w:rsid w:val="002B43FC"/>
    <w:rsid w:val="002B6366"/>
    <w:rsid w:val="002C291A"/>
    <w:rsid w:val="002C2C64"/>
    <w:rsid w:val="002D0313"/>
    <w:rsid w:val="002D07A9"/>
    <w:rsid w:val="002D12B8"/>
    <w:rsid w:val="002D177F"/>
    <w:rsid w:val="002D1E50"/>
    <w:rsid w:val="002D2783"/>
    <w:rsid w:val="002D4B9C"/>
    <w:rsid w:val="002E0050"/>
    <w:rsid w:val="002E5A77"/>
    <w:rsid w:val="002E77E7"/>
    <w:rsid w:val="002F124D"/>
    <w:rsid w:val="002F2887"/>
    <w:rsid w:val="002F530A"/>
    <w:rsid w:val="002F728A"/>
    <w:rsid w:val="00305C94"/>
    <w:rsid w:val="003064EC"/>
    <w:rsid w:val="00320441"/>
    <w:rsid w:val="00320550"/>
    <w:rsid w:val="00321823"/>
    <w:rsid w:val="00321C0F"/>
    <w:rsid w:val="00322841"/>
    <w:rsid w:val="003263B5"/>
    <w:rsid w:val="00333E9F"/>
    <w:rsid w:val="00337166"/>
    <w:rsid w:val="0033791C"/>
    <w:rsid w:val="0033794C"/>
    <w:rsid w:val="00337F81"/>
    <w:rsid w:val="00341DE3"/>
    <w:rsid w:val="0034313F"/>
    <w:rsid w:val="00343578"/>
    <w:rsid w:val="003446EC"/>
    <w:rsid w:val="003461BA"/>
    <w:rsid w:val="00347B58"/>
    <w:rsid w:val="003513D0"/>
    <w:rsid w:val="0035298E"/>
    <w:rsid w:val="00353F31"/>
    <w:rsid w:val="00355674"/>
    <w:rsid w:val="00356EB0"/>
    <w:rsid w:val="00356FF5"/>
    <w:rsid w:val="00357B95"/>
    <w:rsid w:val="00360D2D"/>
    <w:rsid w:val="0036262E"/>
    <w:rsid w:val="003626B3"/>
    <w:rsid w:val="00363F32"/>
    <w:rsid w:val="0036443C"/>
    <w:rsid w:val="003661E0"/>
    <w:rsid w:val="00375E37"/>
    <w:rsid w:val="003761D9"/>
    <w:rsid w:val="00376E38"/>
    <w:rsid w:val="003809A5"/>
    <w:rsid w:val="003814B1"/>
    <w:rsid w:val="003818C6"/>
    <w:rsid w:val="00382895"/>
    <w:rsid w:val="00383361"/>
    <w:rsid w:val="003836B9"/>
    <w:rsid w:val="003836F2"/>
    <w:rsid w:val="00383D22"/>
    <w:rsid w:val="00385F6F"/>
    <w:rsid w:val="003864D6"/>
    <w:rsid w:val="00386661"/>
    <w:rsid w:val="003875D8"/>
    <w:rsid w:val="00391CCB"/>
    <w:rsid w:val="00393451"/>
    <w:rsid w:val="00394EEB"/>
    <w:rsid w:val="003953CE"/>
    <w:rsid w:val="003956BE"/>
    <w:rsid w:val="003A5DA3"/>
    <w:rsid w:val="003B0CC7"/>
    <w:rsid w:val="003B4665"/>
    <w:rsid w:val="003B4EEF"/>
    <w:rsid w:val="003C1494"/>
    <w:rsid w:val="003C2023"/>
    <w:rsid w:val="003C34F2"/>
    <w:rsid w:val="003C764D"/>
    <w:rsid w:val="003D44B5"/>
    <w:rsid w:val="003D508D"/>
    <w:rsid w:val="003D72E8"/>
    <w:rsid w:val="003D76A3"/>
    <w:rsid w:val="003E2C10"/>
    <w:rsid w:val="003E44AD"/>
    <w:rsid w:val="003E4CE6"/>
    <w:rsid w:val="003E583D"/>
    <w:rsid w:val="003E5897"/>
    <w:rsid w:val="003F69D1"/>
    <w:rsid w:val="003F6C2C"/>
    <w:rsid w:val="003F6FAE"/>
    <w:rsid w:val="003F783D"/>
    <w:rsid w:val="00401B5F"/>
    <w:rsid w:val="0040390B"/>
    <w:rsid w:val="004070E2"/>
    <w:rsid w:val="00410CEA"/>
    <w:rsid w:val="004121B9"/>
    <w:rsid w:val="00413BD4"/>
    <w:rsid w:val="00413C9A"/>
    <w:rsid w:val="00414207"/>
    <w:rsid w:val="004150D5"/>
    <w:rsid w:val="00415E1E"/>
    <w:rsid w:val="00422FF8"/>
    <w:rsid w:val="00425142"/>
    <w:rsid w:val="00430887"/>
    <w:rsid w:val="00430FBC"/>
    <w:rsid w:val="004334A1"/>
    <w:rsid w:val="00433AF9"/>
    <w:rsid w:val="00435408"/>
    <w:rsid w:val="00435A1E"/>
    <w:rsid w:val="00443F90"/>
    <w:rsid w:val="00453224"/>
    <w:rsid w:val="004541B7"/>
    <w:rsid w:val="00460708"/>
    <w:rsid w:val="0046279E"/>
    <w:rsid w:val="004646E7"/>
    <w:rsid w:val="0046766F"/>
    <w:rsid w:val="00471B0A"/>
    <w:rsid w:val="004728FE"/>
    <w:rsid w:val="00476759"/>
    <w:rsid w:val="00481842"/>
    <w:rsid w:val="00492A79"/>
    <w:rsid w:val="004A3270"/>
    <w:rsid w:val="004A59FB"/>
    <w:rsid w:val="004A60AC"/>
    <w:rsid w:val="004C0E7B"/>
    <w:rsid w:val="004C2E34"/>
    <w:rsid w:val="004C3860"/>
    <w:rsid w:val="004D0959"/>
    <w:rsid w:val="004D180F"/>
    <w:rsid w:val="004D503E"/>
    <w:rsid w:val="004D5C2B"/>
    <w:rsid w:val="004D647A"/>
    <w:rsid w:val="004E3E84"/>
    <w:rsid w:val="004E5231"/>
    <w:rsid w:val="004F0C8B"/>
    <w:rsid w:val="00505B8C"/>
    <w:rsid w:val="00516495"/>
    <w:rsid w:val="00523632"/>
    <w:rsid w:val="00527CD2"/>
    <w:rsid w:val="00530B2F"/>
    <w:rsid w:val="00531415"/>
    <w:rsid w:val="005326CF"/>
    <w:rsid w:val="00536297"/>
    <w:rsid w:val="00542F67"/>
    <w:rsid w:val="0054445C"/>
    <w:rsid w:val="00544BB2"/>
    <w:rsid w:val="005501F7"/>
    <w:rsid w:val="00554118"/>
    <w:rsid w:val="005566A6"/>
    <w:rsid w:val="00570635"/>
    <w:rsid w:val="00570954"/>
    <w:rsid w:val="00570BAB"/>
    <w:rsid w:val="00571ACD"/>
    <w:rsid w:val="00573C43"/>
    <w:rsid w:val="00574388"/>
    <w:rsid w:val="00581743"/>
    <w:rsid w:val="005824F9"/>
    <w:rsid w:val="005867AE"/>
    <w:rsid w:val="00586B93"/>
    <w:rsid w:val="00590557"/>
    <w:rsid w:val="00593662"/>
    <w:rsid w:val="00594D3D"/>
    <w:rsid w:val="005957CF"/>
    <w:rsid w:val="005A00D7"/>
    <w:rsid w:val="005A23D8"/>
    <w:rsid w:val="005A25CE"/>
    <w:rsid w:val="005A2CA1"/>
    <w:rsid w:val="005A3B47"/>
    <w:rsid w:val="005A3CBA"/>
    <w:rsid w:val="005A69A9"/>
    <w:rsid w:val="005B17A7"/>
    <w:rsid w:val="005B1E94"/>
    <w:rsid w:val="005C3878"/>
    <w:rsid w:val="005C50BB"/>
    <w:rsid w:val="005C6D4C"/>
    <w:rsid w:val="005D7A2F"/>
    <w:rsid w:val="005E07E8"/>
    <w:rsid w:val="005E089A"/>
    <w:rsid w:val="005E4626"/>
    <w:rsid w:val="005E4BC7"/>
    <w:rsid w:val="005E54A9"/>
    <w:rsid w:val="005E69CA"/>
    <w:rsid w:val="005E7ABC"/>
    <w:rsid w:val="005E7F08"/>
    <w:rsid w:val="005F23BB"/>
    <w:rsid w:val="00602BC0"/>
    <w:rsid w:val="00607EFD"/>
    <w:rsid w:val="00611905"/>
    <w:rsid w:val="0061446E"/>
    <w:rsid w:val="00614854"/>
    <w:rsid w:val="00614AE5"/>
    <w:rsid w:val="0061722A"/>
    <w:rsid w:val="0061728C"/>
    <w:rsid w:val="00620D15"/>
    <w:rsid w:val="006302F3"/>
    <w:rsid w:val="006353F6"/>
    <w:rsid w:val="006425E2"/>
    <w:rsid w:val="00643075"/>
    <w:rsid w:val="00643FAB"/>
    <w:rsid w:val="00644C6D"/>
    <w:rsid w:val="00644D03"/>
    <w:rsid w:val="00645EF8"/>
    <w:rsid w:val="00646383"/>
    <w:rsid w:val="006505DC"/>
    <w:rsid w:val="006579A4"/>
    <w:rsid w:val="006662A5"/>
    <w:rsid w:val="00671052"/>
    <w:rsid w:val="00671AFE"/>
    <w:rsid w:val="00672913"/>
    <w:rsid w:val="006769BE"/>
    <w:rsid w:val="0068162B"/>
    <w:rsid w:val="006817D1"/>
    <w:rsid w:val="00682347"/>
    <w:rsid w:val="0068306A"/>
    <w:rsid w:val="00694179"/>
    <w:rsid w:val="00695598"/>
    <w:rsid w:val="006A0208"/>
    <w:rsid w:val="006A16B7"/>
    <w:rsid w:val="006A41E9"/>
    <w:rsid w:val="006A5266"/>
    <w:rsid w:val="006A74BF"/>
    <w:rsid w:val="006B05DC"/>
    <w:rsid w:val="006B4A1D"/>
    <w:rsid w:val="006B531D"/>
    <w:rsid w:val="006B7EB6"/>
    <w:rsid w:val="006C1BC8"/>
    <w:rsid w:val="006C6805"/>
    <w:rsid w:val="006D0A77"/>
    <w:rsid w:val="006D14F3"/>
    <w:rsid w:val="006E04E3"/>
    <w:rsid w:val="006E4880"/>
    <w:rsid w:val="006E6315"/>
    <w:rsid w:val="006E7926"/>
    <w:rsid w:val="006F24A3"/>
    <w:rsid w:val="006F653F"/>
    <w:rsid w:val="00704F2C"/>
    <w:rsid w:val="0070570E"/>
    <w:rsid w:val="00706BB9"/>
    <w:rsid w:val="00707A67"/>
    <w:rsid w:val="00710F54"/>
    <w:rsid w:val="00722004"/>
    <w:rsid w:val="00725F30"/>
    <w:rsid w:val="0073090F"/>
    <w:rsid w:val="0073195F"/>
    <w:rsid w:val="00733AC4"/>
    <w:rsid w:val="0073496E"/>
    <w:rsid w:val="0073700A"/>
    <w:rsid w:val="00741A33"/>
    <w:rsid w:val="00745B8D"/>
    <w:rsid w:val="007466D4"/>
    <w:rsid w:val="00750306"/>
    <w:rsid w:val="007505B7"/>
    <w:rsid w:val="007510B8"/>
    <w:rsid w:val="0075275C"/>
    <w:rsid w:val="00753287"/>
    <w:rsid w:val="0075332A"/>
    <w:rsid w:val="0075454B"/>
    <w:rsid w:val="007545A7"/>
    <w:rsid w:val="00756329"/>
    <w:rsid w:val="0075638A"/>
    <w:rsid w:val="00756E38"/>
    <w:rsid w:val="007605C0"/>
    <w:rsid w:val="00761A01"/>
    <w:rsid w:val="007639C4"/>
    <w:rsid w:val="00766272"/>
    <w:rsid w:val="00766B9F"/>
    <w:rsid w:val="00771278"/>
    <w:rsid w:val="007714CC"/>
    <w:rsid w:val="00773C2F"/>
    <w:rsid w:val="00775EEB"/>
    <w:rsid w:val="0077609B"/>
    <w:rsid w:val="007761AC"/>
    <w:rsid w:val="00782EF7"/>
    <w:rsid w:val="00783C91"/>
    <w:rsid w:val="00784498"/>
    <w:rsid w:val="007852CF"/>
    <w:rsid w:val="0078798B"/>
    <w:rsid w:val="00787C42"/>
    <w:rsid w:val="00795967"/>
    <w:rsid w:val="00796412"/>
    <w:rsid w:val="007A0597"/>
    <w:rsid w:val="007A062D"/>
    <w:rsid w:val="007A517C"/>
    <w:rsid w:val="007A7525"/>
    <w:rsid w:val="007B29CB"/>
    <w:rsid w:val="007B387E"/>
    <w:rsid w:val="007B3E44"/>
    <w:rsid w:val="007B646E"/>
    <w:rsid w:val="007C420C"/>
    <w:rsid w:val="007C5232"/>
    <w:rsid w:val="007C6A3D"/>
    <w:rsid w:val="007D15F4"/>
    <w:rsid w:val="007D2754"/>
    <w:rsid w:val="007D28CF"/>
    <w:rsid w:val="007D37B5"/>
    <w:rsid w:val="007D565C"/>
    <w:rsid w:val="007E00A1"/>
    <w:rsid w:val="007E0E07"/>
    <w:rsid w:val="007E42A8"/>
    <w:rsid w:val="007E6E42"/>
    <w:rsid w:val="007E7F49"/>
    <w:rsid w:val="007F0660"/>
    <w:rsid w:val="007F0BCA"/>
    <w:rsid w:val="007F3AAA"/>
    <w:rsid w:val="007F3EAC"/>
    <w:rsid w:val="007F4F6F"/>
    <w:rsid w:val="007F6D04"/>
    <w:rsid w:val="00801910"/>
    <w:rsid w:val="008019BC"/>
    <w:rsid w:val="00801BD7"/>
    <w:rsid w:val="00804193"/>
    <w:rsid w:val="008069D2"/>
    <w:rsid w:val="00807AE0"/>
    <w:rsid w:val="00812A53"/>
    <w:rsid w:val="008148A7"/>
    <w:rsid w:val="00817FA8"/>
    <w:rsid w:val="00820D42"/>
    <w:rsid w:val="008218E9"/>
    <w:rsid w:val="00821C07"/>
    <w:rsid w:val="008278C6"/>
    <w:rsid w:val="00830ED8"/>
    <w:rsid w:val="00833FC0"/>
    <w:rsid w:val="0083581C"/>
    <w:rsid w:val="008421C2"/>
    <w:rsid w:val="0084491E"/>
    <w:rsid w:val="0085204E"/>
    <w:rsid w:val="008539DD"/>
    <w:rsid w:val="0085439B"/>
    <w:rsid w:val="00855C98"/>
    <w:rsid w:val="00857B30"/>
    <w:rsid w:val="00861B99"/>
    <w:rsid w:val="00862D71"/>
    <w:rsid w:val="00865CFB"/>
    <w:rsid w:val="008738C6"/>
    <w:rsid w:val="00873C60"/>
    <w:rsid w:val="00874FF6"/>
    <w:rsid w:val="00875C0D"/>
    <w:rsid w:val="00883C99"/>
    <w:rsid w:val="0088504E"/>
    <w:rsid w:val="00885638"/>
    <w:rsid w:val="00886105"/>
    <w:rsid w:val="008911ED"/>
    <w:rsid w:val="00896DCA"/>
    <w:rsid w:val="00897E74"/>
    <w:rsid w:val="008A0DEC"/>
    <w:rsid w:val="008A3599"/>
    <w:rsid w:val="008A3A42"/>
    <w:rsid w:val="008A56D5"/>
    <w:rsid w:val="008B0A99"/>
    <w:rsid w:val="008C0E52"/>
    <w:rsid w:val="008C1E03"/>
    <w:rsid w:val="008C3D27"/>
    <w:rsid w:val="008C4A64"/>
    <w:rsid w:val="008C5F29"/>
    <w:rsid w:val="008C6727"/>
    <w:rsid w:val="008D098A"/>
    <w:rsid w:val="008D0F64"/>
    <w:rsid w:val="008D16FD"/>
    <w:rsid w:val="008D2402"/>
    <w:rsid w:val="008D37A6"/>
    <w:rsid w:val="008D7009"/>
    <w:rsid w:val="008E183E"/>
    <w:rsid w:val="008E4389"/>
    <w:rsid w:val="008E4905"/>
    <w:rsid w:val="008E580B"/>
    <w:rsid w:val="008E6D91"/>
    <w:rsid w:val="008F1E8E"/>
    <w:rsid w:val="008F6C09"/>
    <w:rsid w:val="008F7592"/>
    <w:rsid w:val="009013FE"/>
    <w:rsid w:val="009015BA"/>
    <w:rsid w:val="00901FD5"/>
    <w:rsid w:val="009041F2"/>
    <w:rsid w:val="009067B0"/>
    <w:rsid w:val="00910BBF"/>
    <w:rsid w:val="00911110"/>
    <w:rsid w:val="00911F70"/>
    <w:rsid w:val="009143EB"/>
    <w:rsid w:val="00923C0E"/>
    <w:rsid w:val="00925101"/>
    <w:rsid w:val="00925770"/>
    <w:rsid w:val="00934E46"/>
    <w:rsid w:val="0093659A"/>
    <w:rsid w:val="009371AB"/>
    <w:rsid w:val="00941C9E"/>
    <w:rsid w:val="009428C6"/>
    <w:rsid w:val="00951A47"/>
    <w:rsid w:val="00951E6D"/>
    <w:rsid w:val="00954440"/>
    <w:rsid w:val="00956012"/>
    <w:rsid w:val="00957275"/>
    <w:rsid w:val="009643B7"/>
    <w:rsid w:val="00965DAB"/>
    <w:rsid w:val="0096682F"/>
    <w:rsid w:val="009722A1"/>
    <w:rsid w:val="00972B8A"/>
    <w:rsid w:val="00973986"/>
    <w:rsid w:val="00973DA1"/>
    <w:rsid w:val="0098787A"/>
    <w:rsid w:val="00987CBF"/>
    <w:rsid w:val="00992597"/>
    <w:rsid w:val="009954AA"/>
    <w:rsid w:val="009A09B4"/>
    <w:rsid w:val="009A6B96"/>
    <w:rsid w:val="009A7EE1"/>
    <w:rsid w:val="009B08ED"/>
    <w:rsid w:val="009B09EB"/>
    <w:rsid w:val="009B20DA"/>
    <w:rsid w:val="009B2F3E"/>
    <w:rsid w:val="009B75AD"/>
    <w:rsid w:val="009C10D7"/>
    <w:rsid w:val="009C18EA"/>
    <w:rsid w:val="009C5EDD"/>
    <w:rsid w:val="009D420D"/>
    <w:rsid w:val="009D6065"/>
    <w:rsid w:val="009E41B1"/>
    <w:rsid w:val="009E5F4F"/>
    <w:rsid w:val="009F0146"/>
    <w:rsid w:val="009F13CC"/>
    <w:rsid w:val="00A01E70"/>
    <w:rsid w:val="00A02F01"/>
    <w:rsid w:val="00A06C55"/>
    <w:rsid w:val="00A07B7F"/>
    <w:rsid w:val="00A07D3B"/>
    <w:rsid w:val="00A10059"/>
    <w:rsid w:val="00A118B5"/>
    <w:rsid w:val="00A122D2"/>
    <w:rsid w:val="00A12A0C"/>
    <w:rsid w:val="00A15D66"/>
    <w:rsid w:val="00A21D06"/>
    <w:rsid w:val="00A25FE5"/>
    <w:rsid w:val="00A26386"/>
    <w:rsid w:val="00A32688"/>
    <w:rsid w:val="00A339CF"/>
    <w:rsid w:val="00A36077"/>
    <w:rsid w:val="00A43471"/>
    <w:rsid w:val="00A43550"/>
    <w:rsid w:val="00A4382C"/>
    <w:rsid w:val="00A44012"/>
    <w:rsid w:val="00A46EB4"/>
    <w:rsid w:val="00A47316"/>
    <w:rsid w:val="00A514C2"/>
    <w:rsid w:val="00A514F5"/>
    <w:rsid w:val="00A53F6F"/>
    <w:rsid w:val="00A56AA2"/>
    <w:rsid w:val="00A56D52"/>
    <w:rsid w:val="00A571E6"/>
    <w:rsid w:val="00A6089D"/>
    <w:rsid w:val="00A61B9D"/>
    <w:rsid w:val="00A62135"/>
    <w:rsid w:val="00A67304"/>
    <w:rsid w:val="00A71D15"/>
    <w:rsid w:val="00A72A33"/>
    <w:rsid w:val="00A75CA5"/>
    <w:rsid w:val="00A80006"/>
    <w:rsid w:val="00A80314"/>
    <w:rsid w:val="00A803B4"/>
    <w:rsid w:val="00A804D2"/>
    <w:rsid w:val="00A82CA0"/>
    <w:rsid w:val="00A83AD1"/>
    <w:rsid w:val="00A84306"/>
    <w:rsid w:val="00A8516B"/>
    <w:rsid w:val="00A9067D"/>
    <w:rsid w:val="00A933E4"/>
    <w:rsid w:val="00A97882"/>
    <w:rsid w:val="00A97949"/>
    <w:rsid w:val="00AA01A8"/>
    <w:rsid w:val="00AA3688"/>
    <w:rsid w:val="00AA5D50"/>
    <w:rsid w:val="00AB1C77"/>
    <w:rsid w:val="00AB3E67"/>
    <w:rsid w:val="00AB702C"/>
    <w:rsid w:val="00AB728A"/>
    <w:rsid w:val="00AC05AA"/>
    <w:rsid w:val="00AC111D"/>
    <w:rsid w:val="00AC1556"/>
    <w:rsid w:val="00AC195B"/>
    <w:rsid w:val="00AC2306"/>
    <w:rsid w:val="00AC58FE"/>
    <w:rsid w:val="00AC7ED7"/>
    <w:rsid w:val="00AD69F5"/>
    <w:rsid w:val="00AD7680"/>
    <w:rsid w:val="00AE0F68"/>
    <w:rsid w:val="00AE15F1"/>
    <w:rsid w:val="00AE1CDE"/>
    <w:rsid w:val="00AE1D64"/>
    <w:rsid w:val="00AE246B"/>
    <w:rsid w:val="00AE2AB2"/>
    <w:rsid w:val="00AE4B29"/>
    <w:rsid w:val="00AF3EAE"/>
    <w:rsid w:val="00AF4F76"/>
    <w:rsid w:val="00AF68DD"/>
    <w:rsid w:val="00AF7D39"/>
    <w:rsid w:val="00B00579"/>
    <w:rsid w:val="00B03554"/>
    <w:rsid w:val="00B03C96"/>
    <w:rsid w:val="00B040BD"/>
    <w:rsid w:val="00B0485D"/>
    <w:rsid w:val="00B048E6"/>
    <w:rsid w:val="00B06A2B"/>
    <w:rsid w:val="00B14516"/>
    <w:rsid w:val="00B14560"/>
    <w:rsid w:val="00B1561C"/>
    <w:rsid w:val="00B163BB"/>
    <w:rsid w:val="00B20552"/>
    <w:rsid w:val="00B20853"/>
    <w:rsid w:val="00B227B7"/>
    <w:rsid w:val="00B234E8"/>
    <w:rsid w:val="00B24709"/>
    <w:rsid w:val="00B3052C"/>
    <w:rsid w:val="00B36B16"/>
    <w:rsid w:val="00B40ECE"/>
    <w:rsid w:val="00B476F0"/>
    <w:rsid w:val="00B517BE"/>
    <w:rsid w:val="00B51F39"/>
    <w:rsid w:val="00B53EE6"/>
    <w:rsid w:val="00B55611"/>
    <w:rsid w:val="00B5713C"/>
    <w:rsid w:val="00B60E78"/>
    <w:rsid w:val="00B64450"/>
    <w:rsid w:val="00B70794"/>
    <w:rsid w:val="00B76032"/>
    <w:rsid w:val="00B76A35"/>
    <w:rsid w:val="00B80032"/>
    <w:rsid w:val="00B8247F"/>
    <w:rsid w:val="00B8352A"/>
    <w:rsid w:val="00B83BC7"/>
    <w:rsid w:val="00B83ECE"/>
    <w:rsid w:val="00B855B9"/>
    <w:rsid w:val="00B928A3"/>
    <w:rsid w:val="00B94D55"/>
    <w:rsid w:val="00B9721E"/>
    <w:rsid w:val="00BA3898"/>
    <w:rsid w:val="00BA62EB"/>
    <w:rsid w:val="00BA7436"/>
    <w:rsid w:val="00BA7628"/>
    <w:rsid w:val="00BA7C4A"/>
    <w:rsid w:val="00BA7F43"/>
    <w:rsid w:val="00BB19F2"/>
    <w:rsid w:val="00BB33A6"/>
    <w:rsid w:val="00BC0439"/>
    <w:rsid w:val="00BC7F4A"/>
    <w:rsid w:val="00BD19DF"/>
    <w:rsid w:val="00BD3177"/>
    <w:rsid w:val="00BD3E98"/>
    <w:rsid w:val="00BD5BB0"/>
    <w:rsid w:val="00BD7E0B"/>
    <w:rsid w:val="00BE2945"/>
    <w:rsid w:val="00BE442B"/>
    <w:rsid w:val="00BE509A"/>
    <w:rsid w:val="00BE5822"/>
    <w:rsid w:val="00BE79F1"/>
    <w:rsid w:val="00BF1BA9"/>
    <w:rsid w:val="00BF3E4E"/>
    <w:rsid w:val="00BF46DB"/>
    <w:rsid w:val="00C104AE"/>
    <w:rsid w:val="00C10A20"/>
    <w:rsid w:val="00C10F8B"/>
    <w:rsid w:val="00C114C2"/>
    <w:rsid w:val="00C12D56"/>
    <w:rsid w:val="00C1432C"/>
    <w:rsid w:val="00C172B0"/>
    <w:rsid w:val="00C179F6"/>
    <w:rsid w:val="00C17CAE"/>
    <w:rsid w:val="00C200DD"/>
    <w:rsid w:val="00C20360"/>
    <w:rsid w:val="00C23FF1"/>
    <w:rsid w:val="00C274DB"/>
    <w:rsid w:val="00C3228E"/>
    <w:rsid w:val="00C337A4"/>
    <w:rsid w:val="00C35A1F"/>
    <w:rsid w:val="00C376B3"/>
    <w:rsid w:val="00C377B3"/>
    <w:rsid w:val="00C4260A"/>
    <w:rsid w:val="00C42B8E"/>
    <w:rsid w:val="00C47AAF"/>
    <w:rsid w:val="00C53208"/>
    <w:rsid w:val="00C62415"/>
    <w:rsid w:val="00C6490A"/>
    <w:rsid w:val="00C70B19"/>
    <w:rsid w:val="00C70B46"/>
    <w:rsid w:val="00C71073"/>
    <w:rsid w:val="00C71420"/>
    <w:rsid w:val="00C71DE2"/>
    <w:rsid w:val="00C734DC"/>
    <w:rsid w:val="00C757AE"/>
    <w:rsid w:val="00C766BD"/>
    <w:rsid w:val="00C76D50"/>
    <w:rsid w:val="00C77463"/>
    <w:rsid w:val="00C807D7"/>
    <w:rsid w:val="00C826C9"/>
    <w:rsid w:val="00C85234"/>
    <w:rsid w:val="00C85B91"/>
    <w:rsid w:val="00C86385"/>
    <w:rsid w:val="00C86AA8"/>
    <w:rsid w:val="00C86CB2"/>
    <w:rsid w:val="00C87821"/>
    <w:rsid w:val="00C9141E"/>
    <w:rsid w:val="00C9380A"/>
    <w:rsid w:val="00C93BC2"/>
    <w:rsid w:val="00C96340"/>
    <w:rsid w:val="00C97A37"/>
    <w:rsid w:val="00CA273D"/>
    <w:rsid w:val="00CA42B9"/>
    <w:rsid w:val="00CA562A"/>
    <w:rsid w:val="00CA73C2"/>
    <w:rsid w:val="00CB0877"/>
    <w:rsid w:val="00CB3369"/>
    <w:rsid w:val="00CB506E"/>
    <w:rsid w:val="00CB57E2"/>
    <w:rsid w:val="00CB7E07"/>
    <w:rsid w:val="00CC1DFA"/>
    <w:rsid w:val="00CC45A9"/>
    <w:rsid w:val="00CC4A96"/>
    <w:rsid w:val="00CC5F9A"/>
    <w:rsid w:val="00CC7627"/>
    <w:rsid w:val="00CD53B6"/>
    <w:rsid w:val="00CE41DC"/>
    <w:rsid w:val="00CF06CD"/>
    <w:rsid w:val="00D037B0"/>
    <w:rsid w:val="00D04297"/>
    <w:rsid w:val="00D053D4"/>
    <w:rsid w:val="00D10CF1"/>
    <w:rsid w:val="00D1285B"/>
    <w:rsid w:val="00D20F1D"/>
    <w:rsid w:val="00D2118C"/>
    <w:rsid w:val="00D211CF"/>
    <w:rsid w:val="00D215E2"/>
    <w:rsid w:val="00D31AFE"/>
    <w:rsid w:val="00D37C6B"/>
    <w:rsid w:val="00D429AA"/>
    <w:rsid w:val="00D5306D"/>
    <w:rsid w:val="00D555A4"/>
    <w:rsid w:val="00D565EB"/>
    <w:rsid w:val="00D62819"/>
    <w:rsid w:val="00D6288B"/>
    <w:rsid w:val="00D62C42"/>
    <w:rsid w:val="00D65ACB"/>
    <w:rsid w:val="00D70FD1"/>
    <w:rsid w:val="00D71F6F"/>
    <w:rsid w:val="00D720BC"/>
    <w:rsid w:val="00D730BF"/>
    <w:rsid w:val="00D76391"/>
    <w:rsid w:val="00D8254F"/>
    <w:rsid w:val="00D842D4"/>
    <w:rsid w:val="00D84D63"/>
    <w:rsid w:val="00D8784C"/>
    <w:rsid w:val="00D90932"/>
    <w:rsid w:val="00D97F6D"/>
    <w:rsid w:val="00DA0AE6"/>
    <w:rsid w:val="00DA1BEF"/>
    <w:rsid w:val="00DA24D8"/>
    <w:rsid w:val="00DA3624"/>
    <w:rsid w:val="00DA5EDD"/>
    <w:rsid w:val="00DB1DBC"/>
    <w:rsid w:val="00DB4826"/>
    <w:rsid w:val="00DB5B7D"/>
    <w:rsid w:val="00DC0E0B"/>
    <w:rsid w:val="00DC2AF4"/>
    <w:rsid w:val="00DC438C"/>
    <w:rsid w:val="00DC5113"/>
    <w:rsid w:val="00DC5720"/>
    <w:rsid w:val="00DC69BF"/>
    <w:rsid w:val="00DC7BDD"/>
    <w:rsid w:val="00DD1737"/>
    <w:rsid w:val="00DD1C46"/>
    <w:rsid w:val="00DE225E"/>
    <w:rsid w:val="00DE3DF8"/>
    <w:rsid w:val="00DE402C"/>
    <w:rsid w:val="00DE5D90"/>
    <w:rsid w:val="00DE6705"/>
    <w:rsid w:val="00DE78DE"/>
    <w:rsid w:val="00DF6D19"/>
    <w:rsid w:val="00E01552"/>
    <w:rsid w:val="00E03751"/>
    <w:rsid w:val="00E03EA3"/>
    <w:rsid w:val="00E05083"/>
    <w:rsid w:val="00E13522"/>
    <w:rsid w:val="00E23C0B"/>
    <w:rsid w:val="00E2421D"/>
    <w:rsid w:val="00E25DE3"/>
    <w:rsid w:val="00E26E5F"/>
    <w:rsid w:val="00E30BA1"/>
    <w:rsid w:val="00E32B7E"/>
    <w:rsid w:val="00E35FDA"/>
    <w:rsid w:val="00E4246C"/>
    <w:rsid w:val="00E43E05"/>
    <w:rsid w:val="00E44608"/>
    <w:rsid w:val="00E4689B"/>
    <w:rsid w:val="00E51BAE"/>
    <w:rsid w:val="00E528BD"/>
    <w:rsid w:val="00E53699"/>
    <w:rsid w:val="00E552B6"/>
    <w:rsid w:val="00E56D47"/>
    <w:rsid w:val="00E57CE2"/>
    <w:rsid w:val="00E57E06"/>
    <w:rsid w:val="00E640F8"/>
    <w:rsid w:val="00E66FE4"/>
    <w:rsid w:val="00E70C60"/>
    <w:rsid w:val="00E71522"/>
    <w:rsid w:val="00E73200"/>
    <w:rsid w:val="00E83893"/>
    <w:rsid w:val="00E848A0"/>
    <w:rsid w:val="00E85ACE"/>
    <w:rsid w:val="00E85BA3"/>
    <w:rsid w:val="00E918AC"/>
    <w:rsid w:val="00E927F7"/>
    <w:rsid w:val="00E92D05"/>
    <w:rsid w:val="00E9365C"/>
    <w:rsid w:val="00E95714"/>
    <w:rsid w:val="00E96213"/>
    <w:rsid w:val="00EA12A2"/>
    <w:rsid w:val="00EA3310"/>
    <w:rsid w:val="00EA3D3D"/>
    <w:rsid w:val="00EB2663"/>
    <w:rsid w:val="00EB329B"/>
    <w:rsid w:val="00EB4D44"/>
    <w:rsid w:val="00EB59F8"/>
    <w:rsid w:val="00EC278D"/>
    <w:rsid w:val="00EC307E"/>
    <w:rsid w:val="00EC71E0"/>
    <w:rsid w:val="00EC73F0"/>
    <w:rsid w:val="00ED0F9A"/>
    <w:rsid w:val="00ED1994"/>
    <w:rsid w:val="00ED7F78"/>
    <w:rsid w:val="00EE05F5"/>
    <w:rsid w:val="00EE06F4"/>
    <w:rsid w:val="00EE0CEF"/>
    <w:rsid w:val="00EE1E63"/>
    <w:rsid w:val="00EE2ADD"/>
    <w:rsid w:val="00EE31D0"/>
    <w:rsid w:val="00EE55A2"/>
    <w:rsid w:val="00EE6C56"/>
    <w:rsid w:val="00EF17BA"/>
    <w:rsid w:val="00EF20C6"/>
    <w:rsid w:val="00EF4887"/>
    <w:rsid w:val="00F050AF"/>
    <w:rsid w:val="00F06DE2"/>
    <w:rsid w:val="00F07BD5"/>
    <w:rsid w:val="00F13164"/>
    <w:rsid w:val="00F20839"/>
    <w:rsid w:val="00F221D3"/>
    <w:rsid w:val="00F24B25"/>
    <w:rsid w:val="00F25345"/>
    <w:rsid w:val="00F32244"/>
    <w:rsid w:val="00F332EC"/>
    <w:rsid w:val="00F35497"/>
    <w:rsid w:val="00F412E1"/>
    <w:rsid w:val="00F4268E"/>
    <w:rsid w:val="00F42738"/>
    <w:rsid w:val="00F47F2C"/>
    <w:rsid w:val="00F51953"/>
    <w:rsid w:val="00F60B2A"/>
    <w:rsid w:val="00F6375D"/>
    <w:rsid w:val="00F63BE1"/>
    <w:rsid w:val="00F6734A"/>
    <w:rsid w:val="00F70223"/>
    <w:rsid w:val="00F70C54"/>
    <w:rsid w:val="00F75CCA"/>
    <w:rsid w:val="00F77FCC"/>
    <w:rsid w:val="00F805C3"/>
    <w:rsid w:val="00F84733"/>
    <w:rsid w:val="00F9095D"/>
    <w:rsid w:val="00F90A3F"/>
    <w:rsid w:val="00F91D1B"/>
    <w:rsid w:val="00F943DF"/>
    <w:rsid w:val="00F95378"/>
    <w:rsid w:val="00F95A11"/>
    <w:rsid w:val="00F967C4"/>
    <w:rsid w:val="00F97B39"/>
    <w:rsid w:val="00FA1167"/>
    <w:rsid w:val="00FA5258"/>
    <w:rsid w:val="00FA7619"/>
    <w:rsid w:val="00FB0503"/>
    <w:rsid w:val="00FB24BB"/>
    <w:rsid w:val="00FB24FF"/>
    <w:rsid w:val="00FB2BF9"/>
    <w:rsid w:val="00FB38E7"/>
    <w:rsid w:val="00FC5C2D"/>
    <w:rsid w:val="00FC619B"/>
    <w:rsid w:val="00FC7E43"/>
    <w:rsid w:val="00FD253B"/>
    <w:rsid w:val="00FD269E"/>
    <w:rsid w:val="00FD4266"/>
    <w:rsid w:val="00FD5277"/>
    <w:rsid w:val="00FD76FB"/>
    <w:rsid w:val="00FD79FA"/>
    <w:rsid w:val="00FE6C1A"/>
    <w:rsid w:val="00FF0BBE"/>
    <w:rsid w:val="00FF20FD"/>
    <w:rsid w:val="00FF2571"/>
    <w:rsid w:val="00FF3592"/>
    <w:rsid w:val="00FF5E91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37E3"/>
  <w15:docId w15:val="{23F7FF06-C18F-48F2-BECE-5326BF02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1A"/>
    <w:pPr>
      <w:spacing w:before="0"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C71"/>
    <w:pPr>
      <w:spacing w:before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1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2B8"/>
  </w:style>
  <w:style w:type="paragraph" w:styleId="Footer">
    <w:name w:val="footer"/>
    <w:basedOn w:val="Normal"/>
    <w:link w:val="FooterChar"/>
    <w:uiPriority w:val="99"/>
    <w:unhideWhenUsed/>
    <w:rsid w:val="002D1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B8"/>
  </w:style>
  <w:style w:type="table" w:customStyle="1" w:styleId="1">
    <w:name w:val="เส้นตาราง1"/>
    <w:basedOn w:val="TableNormal"/>
    <w:next w:val="TableGrid"/>
    <w:uiPriority w:val="39"/>
    <w:rsid w:val="00124279"/>
    <w:pPr>
      <w:spacing w:before="0"/>
      <w:ind w:left="0" w:firstLine="0"/>
      <w:jc w:val="left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E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C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8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9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8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3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2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27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4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Desktop\O8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Desktop\O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แสดงสัดส่วนจำนวนโครงการที่แล้วเสร็จ</a:t>
            </a:r>
            <a:r>
              <a:rPr lang="en-US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/</a:t>
            </a: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กำลังดำเนินการ</a:t>
            </a:r>
            <a:r>
              <a:rPr lang="th-TH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</a:t>
            </a:r>
            <a:r>
              <a:rPr lang="en-US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(</a:t>
            </a:r>
            <a:r>
              <a:rPr lang="th-TH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จำนวนโครงการ</a:t>
            </a:r>
            <a:r>
              <a:rPr lang="en-US" sz="16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)</a:t>
            </a:r>
            <a:endParaRPr lang="th-TH" sz="1600" b="1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1122228920925496E-2"/>
          <c:y val="0.23290054762875342"/>
          <c:w val="0.4861376321179135"/>
          <c:h val="0.68914530991555745"/>
        </c:manualLayout>
      </c:layout>
      <c:pie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891-47D0-A44F-40C745FC99D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891-47D0-A44F-40C745FC99D2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891-47D0-A44F-40C745FC99D2}"/>
              </c:ext>
            </c:extLst>
          </c:dPt>
          <c:dLbls>
            <c:dLbl>
              <c:idx val="0"/>
              <c:layout>
                <c:manualLayout>
                  <c:x val="-0.12241732881339719"/>
                  <c:y val="-0.1325654541116244"/>
                </c:manualLayout>
              </c:layout>
              <c:tx>
                <c:rich>
                  <a:bodyPr/>
                  <a:lstStyle/>
                  <a:p>
                    <a:fld id="{AF80FFE2-023F-4F27-849C-DBA2A1D5939A}" type="PERCENTAGE">
                      <a:rPr lang="en-US" sz="1400"/>
                      <a:pPr/>
                      <a:t>[PERCENTAGE]</a:t>
                    </a:fld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891-47D0-A44F-40C745FC99D2}"/>
                </c:ext>
              </c:extLst>
            </c:dLbl>
            <c:dLbl>
              <c:idx val="1"/>
              <c:layout>
                <c:manualLayout>
                  <c:x val="0.10884857950558477"/>
                  <c:y val="0.205957444042898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510654376711131E-2"/>
                      <c:h val="9.72365094019772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891-47D0-A44F-40C745FC99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กำลังดำเนินการ</c:v>
              </c:pt>
              <c:pt idx="1">
                <c:v>แล้วเสร็จ</c:v>
              </c:pt>
              <c:pt idx="2">
                <c:v>ยกเลิก</c:v>
              </c:pt>
            </c:strLit>
          </c:cat>
          <c:val>
            <c:numRef>
              <c:f>Sheet2!$C$4:$C$6</c:f>
              <c:numCache>
                <c:formatCode>General</c:formatCode>
                <c:ptCount val="3"/>
                <c:pt idx="0">
                  <c:v>65</c:v>
                </c:pt>
                <c:pt idx="1">
                  <c:v>16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91-47D0-A44F-40C745FC99D2}"/>
            </c:ext>
          </c:extLst>
        </c:ser>
        <c:ser>
          <c:idx val="0"/>
          <c:order val="1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4891-47D0-A44F-40C745FC99D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4891-47D0-A44F-40C745FC99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กำลังดำเนินการ</c:v>
              </c:pt>
              <c:pt idx="1">
                <c:v>แล้วเสร็จ</c:v>
              </c:pt>
              <c:pt idx="2">
                <c:v>ยกเลิก</c:v>
              </c:pt>
            </c:strLit>
          </c:cat>
          <c:val>
            <c:numRef>
              <c:f>Sheet2!$C$4:$C$5</c:f>
              <c:numCache>
                <c:formatCode>General</c:formatCode>
                <c:ptCount val="2"/>
                <c:pt idx="0">
                  <c:v>65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891-47D0-A44F-40C745FC99D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69549620648216237"/>
          <c:y val="0.25614556444907194"/>
          <c:w val="0.30450379351783757"/>
          <c:h val="0.2785734711739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b="1">
                <a:latin typeface="TH Sarabun New" panose="020B0500040200020003" pitchFamily="34" charset="-34"/>
                <a:cs typeface="TH Sarabun New" panose="020B0500040200020003" pitchFamily="34" charset="-34"/>
              </a:rPr>
              <a:t>แสดงสัดส่วนตามงบประมาณแยกตามสถานะของโครงการ</a:t>
            </a:r>
            <a:r>
              <a:rPr lang="th-TH" b="1" baseline="0">
                <a:latin typeface="TH Sarabun New" panose="020B0500040200020003" pitchFamily="34" charset="-34"/>
                <a:cs typeface="TH Sarabun New" panose="020B0500040200020003" pitchFamily="34" charset="-34"/>
              </a:rPr>
              <a:t> </a:t>
            </a:r>
            <a:r>
              <a:rPr lang="en-US" b="1" baseline="0">
                <a:latin typeface="TH Sarabun New" panose="020B0500040200020003" pitchFamily="34" charset="-34"/>
                <a:cs typeface="TH Sarabun New" panose="020B0500040200020003" pitchFamily="34" charset="-34"/>
              </a:rPr>
              <a:t>(</a:t>
            </a:r>
            <a:r>
              <a:rPr lang="th-TH" b="1" baseline="0">
                <a:latin typeface="TH Sarabun New" panose="020B0500040200020003" pitchFamily="34" charset="-34"/>
                <a:cs typeface="TH Sarabun New" panose="020B0500040200020003" pitchFamily="34" charset="-34"/>
              </a:rPr>
              <a:t>จำนวนเงิน</a:t>
            </a:r>
            <a:r>
              <a:rPr lang="en-US" b="1" baseline="0">
                <a:latin typeface="TH Sarabun New" panose="020B0500040200020003" pitchFamily="34" charset="-34"/>
                <a:cs typeface="TH Sarabun New" panose="020B0500040200020003" pitchFamily="34" charset="-34"/>
              </a:rPr>
              <a:t> : </a:t>
            </a:r>
            <a:r>
              <a:rPr lang="th-TH" b="1" baseline="0">
                <a:latin typeface="TH Sarabun New" panose="020B0500040200020003" pitchFamily="34" charset="-34"/>
                <a:cs typeface="TH Sarabun New" panose="020B0500040200020003" pitchFamily="34" charset="-34"/>
              </a:rPr>
              <a:t>บาท</a:t>
            </a:r>
            <a:r>
              <a:rPr lang="en-US" b="1" baseline="0">
                <a:latin typeface="TH Sarabun New" panose="020B0500040200020003" pitchFamily="34" charset="-34"/>
                <a:cs typeface="TH Sarabun New" panose="020B0500040200020003" pitchFamily="34" charset="-34"/>
              </a:rPr>
              <a:t>)</a:t>
            </a:r>
            <a:endParaRPr lang="th-TH" b="1">
              <a:latin typeface="TH Sarabun New" panose="020B0500040200020003" pitchFamily="34" charset="-34"/>
              <a:cs typeface="TH Sarabun New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841388030721645"/>
          <c:y val="0.23277535129575089"/>
          <c:w val="0.49010144009713075"/>
          <c:h val="0.6521469528011948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B1-484D-8F51-C57EB5F6385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B1-484D-8F51-C57EB5F6385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B1-484D-8F51-C57EB5F63857}"/>
              </c:ext>
            </c:extLst>
          </c:dPt>
          <c:dLbls>
            <c:dLbl>
              <c:idx val="0"/>
              <c:layout>
                <c:manualLayout>
                  <c:x val="-0.17180830931922342"/>
                  <c:y val="-0.2308727107854642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B1-484D-8F51-C57EB5F63857}"/>
                </c:ext>
              </c:extLst>
            </c:dLbl>
            <c:dLbl>
              <c:idx val="1"/>
              <c:layout>
                <c:manualLayout>
                  <c:x val="0.15682476275415569"/>
                  <c:y val="1.7792232148946333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071504320933792"/>
                      <c:h val="0.1514095853508831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BB1-484D-8F51-C57EB5F63857}"/>
                </c:ext>
              </c:extLst>
            </c:dLbl>
            <c:dLbl>
              <c:idx val="2"/>
              <c:layout>
                <c:manualLayout>
                  <c:x val="0.15290077778414229"/>
                  <c:y val="0.1831668144308804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B1-484D-8F51-C57EB5F63857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3"/>
              <c:pt idx="0">
                <c:v>กำลังดำเนินการ</c:v>
              </c:pt>
              <c:pt idx="1">
                <c:v>แล้วเสร็จ</c:v>
              </c:pt>
              <c:pt idx="2">
                <c:v>ยกเลิก</c:v>
              </c:pt>
            </c:strLit>
          </c:cat>
          <c:val>
            <c:numRef>
              <c:f>Sheet2!$D$4:$D$6</c:f>
              <c:numCache>
                <c:formatCode>#,##0.00</c:formatCode>
                <c:ptCount val="3"/>
                <c:pt idx="0">
                  <c:v>59394600</c:v>
                </c:pt>
                <c:pt idx="1">
                  <c:v>7384500</c:v>
                </c:pt>
                <c:pt idx="2">
                  <c:v>17437000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BB1-484D-8F51-C57EB5F6385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72442570900733882"/>
          <c:y val="0.21799299256632343"/>
          <c:w val="0.24837941562067217"/>
          <c:h val="0.274049478278660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0.13923</cdr:x>
      <cdr:y>0.35481</cdr:y>
    </cdr:from>
    <cdr:to>
      <cdr:x>0.26424</cdr:x>
      <cdr:y>0.47383</cdr:y>
    </cdr:to>
    <cdr:sp macro="" textlink="">
      <cdr:nvSpPr>
        <cdr:cNvPr id="2" name="กล่องข้อความ 1">
          <a:extLst xmlns:a="http://schemas.openxmlformats.org/drawingml/2006/main">
            <a:ext uri="{FF2B5EF4-FFF2-40B4-BE49-F238E27FC236}">
              <a16:creationId xmlns:a16="http://schemas.microsoft.com/office/drawing/2014/main" id="{E4EDDE10-D9EB-819A-363B-8ECEC9274DFC}"/>
            </a:ext>
          </a:extLst>
        </cdr:cNvPr>
        <cdr:cNvSpPr txBox="1"/>
      </cdr:nvSpPr>
      <cdr:spPr>
        <a:xfrm xmlns:a="http://schemas.openxmlformats.org/drawingml/2006/main">
          <a:off x="465733" y="981432"/>
          <a:ext cx="418187" cy="3292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600" b="1">
              <a:latin typeface="TH SarabunPSK" panose="020B0500040200020003" pitchFamily="34" charset="-34"/>
              <a:cs typeface="TH SarabunPSK" panose="020B0500040200020003" pitchFamily="34" charset="-34"/>
            </a:rPr>
            <a:t>15</a:t>
          </a:r>
          <a:endParaRPr lang="th-TH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cdr:txBody>
    </cdr:sp>
  </cdr:relSizeAnchor>
  <cdr:relSizeAnchor xmlns:cdr="http://schemas.openxmlformats.org/drawingml/2006/chartDrawing">
    <cdr:from>
      <cdr:x>0.32892</cdr:x>
      <cdr:y>0.62037</cdr:y>
    </cdr:from>
    <cdr:to>
      <cdr:x>0.43156</cdr:x>
      <cdr:y>0.7209</cdr:y>
    </cdr:to>
    <cdr:sp macro="" textlink="">
      <cdr:nvSpPr>
        <cdr:cNvPr id="3" name="กล่องข้อความ 2">
          <a:extLst xmlns:a="http://schemas.openxmlformats.org/drawingml/2006/main">
            <a:ext uri="{FF2B5EF4-FFF2-40B4-BE49-F238E27FC236}">
              <a16:creationId xmlns:a16="http://schemas.microsoft.com/office/drawing/2014/main" id="{D97358A7-9A3D-9747-51AB-EFB4AA8BBA37}"/>
            </a:ext>
          </a:extLst>
        </cdr:cNvPr>
        <cdr:cNvSpPr txBox="1"/>
      </cdr:nvSpPr>
      <cdr:spPr>
        <a:xfrm xmlns:a="http://schemas.openxmlformats.org/drawingml/2006/main">
          <a:off x="1291371" y="1718164"/>
          <a:ext cx="402980" cy="2784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>
              <a:latin typeface="TH SarabunPSK" panose="020B0500040200020003" pitchFamily="34" charset="-34"/>
              <a:cs typeface="TH SarabunPSK" panose="020B0500040200020003" pitchFamily="34" charset="-34"/>
            </a:rPr>
            <a:t>62</a:t>
          </a:r>
          <a:endParaRPr lang="th-TH" sz="1400" b="1">
            <a:latin typeface="TH SarabunPSK" panose="020B0500040200020003" pitchFamily="34" charset="-34"/>
            <a:cs typeface="TH SarabunPSK" panose="020B0500040200020003" pitchFamily="34" charset="-34"/>
          </a:endParaRPr>
        </a:p>
      </cdr:txBody>
    </cdr:sp>
  </cdr:relSizeAnchor>
  <cdr:relSizeAnchor xmlns:cdr="http://schemas.openxmlformats.org/drawingml/2006/chartDrawing">
    <cdr:from>
      <cdr:x>0.28226</cdr:x>
      <cdr:y>0.31905</cdr:y>
    </cdr:from>
    <cdr:to>
      <cdr:x>0.30947</cdr:x>
      <cdr:y>0.43834</cdr:y>
    </cdr:to>
    <cdr:sp macro="" textlink="">
      <cdr:nvSpPr>
        <cdr:cNvPr id="4" name="กล่องข้อความ 3">
          <a:extLst xmlns:a="http://schemas.openxmlformats.org/drawingml/2006/main">
            <a:ext uri="{FF2B5EF4-FFF2-40B4-BE49-F238E27FC236}">
              <a16:creationId xmlns:a16="http://schemas.microsoft.com/office/drawing/2014/main" id="{D5B84710-7725-B221-7FB8-16214D939461}"/>
            </a:ext>
          </a:extLst>
        </cdr:cNvPr>
        <cdr:cNvSpPr txBox="1"/>
      </cdr:nvSpPr>
      <cdr:spPr>
        <a:xfrm xmlns:a="http://schemas.openxmlformats.org/drawingml/2006/main">
          <a:off x="944211" y="882510"/>
          <a:ext cx="91035" cy="329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1400" b="1">
              <a:latin typeface="TH SarabunPSK" panose="020B0500040200020003" pitchFamily="34" charset="-34"/>
              <a:cs typeface="TH SarabunPSK" panose="020B0500040200020003" pitchFamily="34" charset="-34"/>
            </a:rPr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2762C-BA43-44CA-B235-AB1FFC7F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4832</Words>
  <Characters>27544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bma03665</cp:lastModifiedBy>
  <cp:revision>3</cp:revision>
  <cp:lastPrinted>2023-05-30T12:13:00Z</cp:lastPrinted>
  <dcterms:created xsi:type="dcterms:W3CDTF">2023-05-30T12:15:00Z</dcterms:created>
  <dcterms:modified xsi:type="dcterms:W3CDTF">2023-05-31T02:02:00Z</dcterms:modified>
</cp:coreProperties>
</file>