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C84B" w14:textId="035D8B75" w:rsidR="00316B80" w:rsidRDefault="00316B80" w:rsidP="00316B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2DD9">
        <w:rPr>
          <w:rFonts w:ascii="TH SarabunIT๙" w:hAnsi="TH SarabunIT๙" w:cs="TH SarabunIT๙"/>
          <w:b/>
          <w:bCs/>
          <w:sz w:val="36"/>
          <w:szCs w:val="36"/>
          <w:cs/>
        </w:rPr>
        <w:t>เขตหนองแขม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92DD9">
        <w:rPr>
          <w:rFonts w:ascii="TH SarabunIT๙" w:hAnsi="TH SarabunIT๙" w:cs="TH SarabunIT๙"/>
          <w:sz w:val="32"/>
          <w:szCs w:val="32"/>
          <w:cs/>
        </w:rPr>
        <w:t>นโยบายที่เกี่ยวข้อง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2DD9">
        <w:rPr>
          <w:rFonts w:ascii="TH SarabunIT๙" w:hAnsi="TH SarabunIT๙" w:cs="TH SarabunIT๙"/>
          <w:sz w:val="32"/>
          <w:szCs w:val="32"/>
        </w:rPr>
        <w:t>(2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92DD9">
        <w:rPr>
          <w:rFonts w:ascii="TH SarabunIT๙" w:hAnsi="TH SarabunIT๙" w:cs="TH SarabunIT๙"/>
          <w:sz w:val="32"/>
          <w:szCs w:val="32"/>
          <w:cs/>
        </w:rPr>
        <w:t xml:space="preserve"> นโยบาย)</w:t>
      </w:r>
    </w:p>
    <w:p w14:paraId="5BAD7918" w14:textId="1A528B76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6B80">
        <w:rPr>
          <w:rFonts w:ascii="TH SarabunIT๙" w:hAnsi="TH SarabunIT๙" w:cs="TH SarabunIT๙"/>
          <w:sz w:val="32"/>
          <w:szCs w:val="32"/>
        </w:rPr>
        <w:t>1.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6B80">
        <w:rPr>
          <w:rFonts w:ascii="TH SarabunIT๙" w:hAnsi="TH SarabunIT๙" w:cs="TH SarabunIT๙" w:hint="cs"/>
          <w:sz w:val="32"/>
          <w:szCs w:val="32"/>
          <w:cs/>
        </w:rPr>
        <w:t>พัฒนาถนนสวย</w:t>
      </w:r>
    </w:p>
    <w:p w14:paraId="6A8D276A" w14:textId="6BBCF93E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ปลูกต้นไม้ล้านต้น</w:t>
      </w:r>
    </w:p>
    <w:p w14:paraId="0AFAFCFF" w14:textId="4BB2B563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สวน 15 นาที</w:t>
      </w:r>
    </w:p>
    <w:p w14:paraId="2403B215" w14:textId="21E5662B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ปรับปรุงทางเท้า</w:t>
      </w:r>
    </w:p>
    <w:p w14:paraId="2B62C056" w14:textId="0D3EE2E9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ติดตั้งซ่อมไฟฟ้าส่องสว่าง</w:t>
      </w:r>
    </w:p>
    <w:p w14:paraId="05FFA866" w14:textId="4093B25A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ติดตั้งซ่อมไฟฟ้าส่องสว่าง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>ริมคลอง</w:t>
      </w:r>
    </w:p>
    <w:p w14:paraId="121F48FB" w14:textId="7D2DF8E3" w:rsidR="00316B80" w:rsidRDefault="00316B80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ยกเลิกยุบรวม หาบเร่แผงลอยนอกจุดผ่อนผัน</w:t>
      </w:r>
    </w:p>
    <w:p w14:paraId="3141B999" w14:textId="67B226A1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จุดจราจรฝืด</w:t>
      </w:r>
    </w:p>
    <w:p w14:paraId="3BAA67DC" w14:textId="3880EC98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จุดเสี่ยงน้ำท่วม</w:t>
      </w:r>
    </w:p>
    <w:p w14:paraId="4F7A1966" w14:textId="45015198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จุดเสี่ยงอาชญากรรม</w:t>
      </w:r>
    </w:p>
    <w:p w14:paraId="61BE9FF9" w14:textId="5EA40DE8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จุดเสี่ยงอุบัติเหตุ</w:t>
      </w:r>
    </w:p>
    <w:p w14:paraId="58BC3C2A" w14:textId="56B66761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ปรับปรุงพัฒนาลานกีฬา</w:t>
      </w:r>
    </w:p>
    <w:p w14:paraId="24B0470B" w14:textId="2EA8D5DF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ปรับปรุงพัฒนาบ้านหนังสือ</w:t>
      </w:r>
    </w:p>
    <w:p w14:paraId="0A1E2FA6" w14:textId="1E21997D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ปรับปรุงกายภาพโรงเรียน</w:t>
      </w:r>
    </w:p>
    <w:p w14:paraId="6BCCA377" w14:textId="0A0A2336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ปรับปรุงศูนย์เด็กเล็ก</w:t>
      </w:r>
    </w:p>
    <w:p w14:paraId="538670F2" w14:textId="41F57714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จัดเก็บขยะให้มีประสิทธิภาพ</w:t>
      </w:r>
    </w:p>
    <w:p w14:paraId="53C29932" w14:textId="00E61768" w:rsidR="00386774" w:rsidRDefault="00386774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พัฒนาฐานข้อมูล</w:t>
      </w:r>
      <w:r w:rsidR="008501DF">
        <w:rPr>
          <w:rFonts w:ascii="TH SarabunIT๙" w:hAnsi="TH SarabunIT๙" w:cs="TH SarabunIT๙" w:hint="cs"/>
          <w:sz w:val="32"/>
          <w:szCs w:val="32"/>
          <w:cs/>
        </w:rPr>
        <w:t>ออนไลน์ชุมชน</w:t>
      </w:r>
    </w:p>
    <w:p w14:paraId="61F0EF1D" w14:textId="161C9BCB" w:rsidR="008501DF" w:rsidRDefault="008501DF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ส่งเสริมการใช้งบประมาณ 200,000 บาท</w:t>
      </w:r>
    </w:p>
    <w:p w14:paraId="754F1B77" w14:textId="62917843" w:rsidR="008501DF" w:rsidRDefault="008501DF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ส่งเสรืมการใช้งบประมาณกองทุนหลักประกันสุขภาพ</w:t>
      </w:r>
    </w:p>
    <w:p w14:paraId="224B5E5D" w14:textId="01BF8C8E" w:rsidR="008501DF" w:rsidRDefault="008501DF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ขุดลอกท่อ</w:t>
      </w:r>
    </w:p>
    <w:p w14:paraId="166C1108" w14:textId="2C7FD617" w:rsidR="008501DF" w:rsidRDefault="008501DF" w:rsidP="00316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 ขุดลอกเปิดทางน้ำไหลคลอง</w:t>
      </w:r>
    </w:p>
    <w:p w14:paraId="25E49A97" w14:textId="180531C2" w:rsidR="008501DF" w:rsidRPr="00316B80" w:rsidRDefault="008501DF" w:rsidP="008501DF">
      <w:pPr>
        <w:spacing w:after="0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22. </w:t>
      </w:r>
      <w:proofErr w:type="spellStart"/>
      <w:r>
        <w:rPr>
          <w:rFonts w:ascii="TH SarabunIT๙" w:hAnsi="TH SarabunIT๙" w:cs="TH SarabunIT๙"/>
          <w:sz w:val="32"/>
          <w:szCs w:val="32"/>
        </w:rPr>
        <w:t>Traffy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Fondue</w:t>
      </w:r>
    </w:p>
    <w:p w14:paraId="383578D2" w14:textId="77777777" w:rsidR="00316B80" w:rsidRDefault="00316B80"/>
    <w:sectPr w:rsidR="0031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80"/>
    <w:rsid w:val="00316B80"/>
    <w:rsid w:val="00386774"/>
    <w:rsid w:val="008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FA6F"/>
  <w15:chartTrackingRefBased/>
  <w15:docId w15:val="{83F3F621-B52C-43B1-A057-8CE03F2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80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16B80"/>
    <w:pPr>
      <w:keepNext/>
      <w:keepLines/>
      <w:spacing w:before="320" w:after="4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80"/>
    <w:pPr>
      <w:keepNext/>
      <w:keepLines/>
      <w:spacing w:before="120" w:after="4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80"/>
    <w:pPr>
      <w:keepNext/>
      <w:keepLines/>
      <w:spacing w:before="120" w:after="4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B80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B80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B80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B80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B80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B80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6B8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16B8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6B8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16B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16B80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16B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16B80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16B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16B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16B80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316B8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316B80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16B8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316B80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316B8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16B80"/>
    <w:pPr>
      <w:spacing w:line="240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316B8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16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316B8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16B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bma03668</cp:lastModifiedBy>
  <cp:revision>1</cp:revision>
  <dcterms:created xsi:type="dcterms:W3CDTF">2024-04-22T02:28:00Z</dcterms:created>
  <dcterms:modified xsi:type="dcterms:W3CDTF">2024-04-22T02:56:00Z</dcterms:modified>
</cp:coreProperties>
</file>