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B0DC5B" w14:textId="77777777" w:rsidR="00911C34" w:rsidRDefault="00911C34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14:paraId="49B83422" w14:textId="0F97E174" w:rsid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B94CC38" wp14:editId="0E52E585">
            <wp:simplePos x="0" y="0"/>
            <wp:positionH relativeFrom="column">
              <wp:posOffset>4425950</wp:posOffset>
            </wp:positionH>
            <wp:positionV relativeFrom="page">
              <wp:posOffset>948055</wp:posOffset>
            </wp:positionV>
            <wp:extent cx="1169035" cy="1169035"/>
            <wp:effectExtent l="0" t="0" r="0" b="0"/>
            <wp:wrapTopAndBottom/>
            <wp:docPr id="790774644" name="รูปภาพ 790774644" descr="รูปภาพประกอบด้วย ข้อความ, ภาพตัดปะ&#10;&#10;คำอธิบายที่สร้างโดยอัตโนมัติ">
              <a:extLst xmlns:a="http://schemas.openxmlformats.org/drawingml/2006/main">
                <a:ext uri="{FF2B5EF4-FFF2-40B4-BE49-F238E27FC236}">
                  <a16:creationId xmlns:a16="http://schemas.microsoft.com/office/drawing/2014/main" id="{375EEFB4-433D-70D1-6C52-30A714B0E163}"/>
                </a:ext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รูปภาพ 4" descr="รูปภาพประกอบด้วย ข้อความ, ภาพตัดปะ&#10;&#10;คำอธิบายที่สร้างโดยอัตโนมัติ">
                      <a:extLst>
                        <a:ext uri="{FF2B5EF4-FFF2-40B4-BE49-F238E27FC236}">
                          <a16:creationId xmlns:a16="http://schemas.microsoft.com/office/drawing/2014/main" id="{375EEFB4-433D-70D1-6C52-30A714B0E163}"/>
                        </a:ex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>
                      <a:alphaModFix amt="85000"/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ackgroundRemoval t="889" b="96889" l="2667" r="98222">
                                  <a14:foregroundMark x1="36000" y1="7111" x2="53333" y2="7111"/>
                                  <a14:foregroundMark x1="65333" y1="1778" x2="65333" y2="1778"/>
                                  <a14:foregroundMark x1="41778" y1="1333" x2="41778" y2="1333"/>
                                  <a14:foregroundMark x1="6222" y1="58222" x2="6222" y2="58222"/>
                                  <a14:foregroundMark x1="3111" y1="52000" x2="9333" y2="67556"/>
                                  <a14:foregroundMark x1="9333" y1="67556" x2="8889" y2="71111"/>
                                  <a14:foregroundMark x1="24444" y1="88889" x2="35556" y2="91556"/>
                                  <a14:foregroundMark x1="35556" y1="91556" x2="34667" y2="91556"/>
                                  <a14:foregroundMark x1="29333" y1="96889" x2="28889" y2="86222"/>
                                  <a14:foregroundMark x1="80000" y1="71111" x2="95556" y2="52444"/>
                                  <a14:foregroundMark x1="98222" y1="57778" x2="98222" y2="57778"/>
                                  <a14:foregroundMark x1="50667" y1="72444" x2="62667" y2="77333"/>
                                </a14:backgroundRemoval>
                              </a14:imgEffect>
                              <a14:imgEffect>
                                <a14:colorTemperature colorTemp="4700"/>
                              </a14:imgEffect>
                              <a14:imgEffect>
                                <a14:saturation sat="3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9035" cy="1169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5B56EC7D" wp14:editId="1D3BCC0D">
            <wp:simplePos x="0" y="0"/>
            <wp:positionH relativeFrom="column">
              <wp:posOffset>2340610</wp:posOffset>
            </wp:positionH>
            <wp:positionV relativeFrom="page">
              <wp:posOffset>948055</wp:posOffset>
            </wp:positionV>
            <wp:extent cx="1799590" cy="1162050"/>
            <wp:effectExtent l="0" t="0" r="0" b="0"/>
            <wp:wrapTopAndBottom/>
            <wp:docPr id="832464924" name="รูปภาพ 1" descr="ปฏิทินการประเมิน ITA ประจำปี 2565 - สำนักงานเขตภาษีเจริ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ปฏิทินการประเมิน ITA ประจำปี 2565 - สำนักงานเขตภาษีเจริญ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8E990E3" wp14:editId="1A0FD30F">
            <wp:simplePos x="0" y="0"/>
            <wp:positionH relativeFrom="column">
              <wp:posOffset>862330</wp:posOffset>
            </wp:positionH>
            <wp:positionV relativeFrom="page">
              <wp:posOffset>948055</wp:posOffset>
            </wp:positionV>
            <wp:extent cx="1169035" cy="1169035"/>
            <wp:effectExtent l="0" t="0" r="0" b="0"/>
            <wp:wrapTopAndBottom/>
            <wp:docPr id="2058" name="Picture 10" descr="upload.wikimedia.org/wikipedia/commons/thumb/a/...">
              <a:extLst xmlns:a="http://schemas.openxmlformats.org/drawingml/2006/main">
                <a:ext uri="{FF2B5EF4-FFF2-40B4-BE49-F238E27FC236}">
                  <a16:creationId xmlns:a16="http://schemas.microsoft.com/office/drawing/2014/main" id="{4F2BF32F-4947-5765-46DC-9B6A592A326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8" name="Picture 10" descr="upload.wikimedia.org/wikipedia/commons/thumb/a/...">
                      <a:extLst>
                        <a:ext uri="{FF2B5EF4-FFF2-40B4-BE49-F238E27FC236}">
                          <a16:creationId xmlns:a16="http://schemas.microsoft.com/office/drawing/2014/main" id="{4F2BF32F-4947-5765-46DC-9B6A592A3266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9035" cy="1169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08728F7" w14:textId="4F42E324" w:rsidR="00DD169D" w:rsidRP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DD169D">
        <w:rPr>
          <w:rFonts w:ascii="TH SarabunPSK" w:hAnsi="TH SarabunPSK" w:cs="TH SarabunPSK"/>
          <w:b/>
          <w:bCs/>
          <w:sz w:val="56"/>
          <w:szCs w:val="56"/>
          <w:cs/>
        </w:rPr>
        <w:t>รายงานผลการประเมิน</w:t>
      </w:r>
      <w:r w:rsidRPr="00DD169D">
        <w:rPr>
          <w:rFonts w:ascii="TH SarabunPSK" w:hAnsi="TH SarabunPSK" w:cs="TH SarabunPSK"/>
          <w:b/>
          <w:bCs/>
          <w:sz w:val="56"/>
          <w:szCs w:val="56"/>
        </w:rPr>
        <w:t xml:space="preserve"> ITA </w:t>
      </w:r>
      <w:r w:rsidRPr="00DD169D">
        <w:rPr>
          <w:rFonts w:ascii="TH SarabunPSK" w:hAnsi="TH SarabunPSK" w:cs="TH SarabunPSK"/>
          <w:b/>
          <w:bCs/>
          <w:sz w:val="56"/>
          <w:szCs w:val="56"/>
          <w:cs/>
        </w:rPr>
        <w:t>ประจำปีงบประมาณ พ.ศ.</w:t>
      </w:r>
      <w:r w:rsidRPr="00DD169D">
        <w:rPr>
          <w:rFonts w:ascii="TH SarabunPSK" w:hAnsi="TH SarabunPSK" w:cs="TH SarabunPSK"/>
          <w:b/>
          <w:bCs/>
          <w:sz w:val="56"/>
          <w:szCs w:val="56"/>
        </w:rPr>
        <w:t xml:space="preserve"> 2565 </w:t>
      </w:r>
    </w:p>
    <w:p w14:paraId="66315A3B" w14:textId="46FC69AA" w:rsidR="00DD169D" w:rsidRP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DD169D">
        <w:rPr>
          <w:rFonts w:ascii="TH SarabunPSK" w:hAnsi="TH SarabunPSK" w:cs="TH SarabunPSK" w:hint="cs"/>
          <w:b/>
          <w:bCs/>
          <w:sz w:val="56"/>
          <w:szCs w:val="56"/>
          <w:cs/>
        </w:rPr>
        <w:t>และ</w:t>
      </w:r>
    </w:p>
    <w:p w14:paraId="0D2419C3" w14:textId="1F18B6E8" w:rsidR="00DD169D" w:rsidRDefault="00DD169D" w:rsidP="00D064CC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DD169D">
        <w:rPr>
          <w:rFonts w:ascii="TH SarabunPSK" w:hAnsi="TH SarabunPSK" w:cs="TH SarabunPSK" w:hint="cs"/>
          <w:b/>
          <w:bCs/>
          <w:sz w:val="56"/>
          <w:szCs w:val="56"/>
          <w:cs/>
        </w:rPr>
        <w:t>การกำหนดมาตรการ</w:t>
      </w:r>
      <w:r w:rsidR="00D064CC" w:rsidRPr="000055AE">
        <w:rPr>
          <w:rFonts w:ascii="TH SarabunPSK" w:hAnsi="TH SarabunPSK" w:cs="TH SarabunPSK"/>
          <w:b/>
          <w:bCs/>
          <w:sz w:val="56"/>
          <w:szCs w:val="56"/>
          <w:cs/>
        </w:rPr>
        <w:t>ดำเนินการส่งเสริมคุณธรรมและ</w:t>
      </w:r>
      <w:r w:rsidR="00D064CC">
        <w:rPr>
          <w:rFonts w:ascii="TH SarabunPSK" w:hAnsi="TH SarabunPSK" w:cs="TH SarabunPSK"/>
          <w:b/>
          <w:bCs/>
          <w:sz w:val="56"/>
          <w:szCs w:val="56"/>
          <w:cs/>
        </w:rPr>
        <w:br/>
      </w:r>
      <w:r w:rsidR="00D064CC" w:rsidRPr="000055AE">
        <w:rPr>
          <w:rFonts w:ascii="TH SarabunPSK" w:hAnsi="TH SarabunPSK" w:cs="TH SarabunPSK"/>
          <w:b/>
          <w:bCs/>
          <w:sz w:val="56"/>
          <w:szCs w:val="56"/>
          <w:cs/>
        </w:rPr>
        <w:t>ความโปร่งใสภายใน</w:t>
      </w:r>
      <w:r w:rsidR="00D064CC" w:rsidRPr="00435F8B">
        <w:rPr>
          <w:rFonts w:ascii="TH SarabunPSK" w:hAnsi="TH SarabunPSK" w:cs="TH SarabunPSK"/>
          <w:b/>
          <w:bCs/>
          <w:sz w:val="56"/>
          <w:szCs w:val="56"/>
          <w:cs/>
        </w:rPr>
        <w:t>สำนักงานเขตคลองสามวา</w:t>
      </w:r>
      <w:r w:rsidR="00D064CC">
        <w:rPr>
          <w:rFonts w:ascii="TH SarabunPSK" w:hAnsi="TH SarabunPSK" w:cs="TH SarabunPSK" w:hint="cs"/>
          <w:b/>
          <w:bCs/>
          <w:sz w:val="56"/>
          <w:szCs w:val="56"/>
          <w:cs/>
        </w:rPr>
        <w:t xml:space="preserve"> </w:t>
      </w:r>
      <w:r w:rsidR="00D064CC">
        <w:rPr>
          <w:rFonts w:ascii="TH SarabunPSK" w:hAnsi="TH SarabunPSK" w:cs="TH SarabunPSK"/>
          <w:b/>
          <w:bCs/>
          <w:sz w:val="56"/>
          <w:szCs w:val="56"/>
          <w:cs/>
        </w:rPr>
        <w:br/>
      </w:r>
      <w:r w:rsidRPr="00DD169D">
        <w:rPr>
          <w:rFonts w:ascii="TH SarabunPSK" w:hAnsi="TH SarabunPSK" w:cs="TH SarabunPSK" w:hint="cs"/>
          <w:b/>
          <w:bCs/>
          <w:sz w:val="56"/>
          <w:szCs w:val="56"/>
          <w:cs/>
        </w:rPr>
        <w:t xml:space="preserve">ประจำปีงบประมาณ พ.ศ. 2566 </w:t>
      </w:r>
    </w:p>
    <w:p w14:paraId="3D83BF51" w14:textId="77777777" w:rsid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14:paraId="2823FB53" w14:textId="77777777" w:rsid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14:paraId="0D23A152" w14:textId="77777777" w:rsid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14:paraId="67332D00" w14:textId="77777777" w:rsid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14:paraId="3E6E9A7D" w14:textId="77777777" w:rsid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14:paraId="34C3FBA0" w14:textId="77777777" w:rsidR="00DD169D" w:rsidRP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14:paraId="61FCCB7C" w14:textId="77777777" w:rsid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14:paraId="01FEEEFB" w14:textId="74F9A44D" w:rsidR="00DD169D" w:rsidRP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DD169D">
        <w:rPr>
          <w:rFonts w:ascii="TH SarabunPSK" w:hAnsi="TH SarabunPSK" w:cs="TH SarabunPSK" w:hint="cs"/>
          <w:b/>
          <w:bCs/>
          <w:sz w:val="40"/>
          <w:szCs w:val="40"/>
          <w:cs/>
        </w:rPr>
        <w:t>จัดทำโดย</w:t>
      </w:r>
    </w:p>
    <w:p w14:paraId="17FA2868" w14:textId="73C45078" w:rsidR="00DD169D" w:rsidRP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DD169D">
        <w:rPr>
          <w:rFonts w:ascii="TH SarabunPSK" w:hAnsi="TH SarabunPSK" w:cs="TH SarabunPSK" w:hint="cs"/>
          <w:b/>
          <w:bCs/>
          <w:sz w:val="40"/>
          <w:szCs w:val="40"/>
          <w:cs/>
        </w:rPr>
        <w:t>ฝ่ายปกครอง สำนักงานเขตคลองสามวา</w:t>
      </w:r>
    </w:p>
    <w:p w14:paraId="19C4F37A" w14:textId="3A173EB5" w:rsidR="00DD169D" w:rsidRDefault="00DD169D" w:rsidP="00990CA6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DD169D">
        <w:rPr>
          <w:rFonts w:ascii="TH SarabunPSK" w:hAnsi="TH SarabunPSK" w:cs="TH SarabunPSK" w:hint="cs"/>
          <w:b/>
          <w:bCs/>
          <w:sz w:val="40"/>
          <w:szCs w:val="40"/>
          <w:cs/>
        </w:rPr>
        <w:t>ตุลาคม 2565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0928EA23" w14:textId="57EF7E16" w:rsidR="00DD169D" w:rsidRPr="00DD169D" w:rsidRDefault="00DD169D" w:rsidP="007751E5">
      <w:pPr>
        <w:shd w:val="clear" w:color="auto" w:fill="A8D08D" w:themeFill="accent6" w:themeFillTint="99"/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รายงานผลการประเมิน</w:t>
      </w:r>
      <w:r w:rsidRPr="00DD169D">
        <w:rPr>
          <w:rFonts w:ascii="TH SarabunPSK" w:hAnsi="TH SarabunPSK" w:cs="TH SarabunPSK"/>
          <w:b/>
          <w:bCs/>
          <w:sz w:val="32"/>
          <w:szCs w:val="32"/>
        </w:rPr>
        <w:t xml:space="preserve"> ITA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>ประจำปีงบประมาณ พ.ศ.</w:t>
      </w:r>
      <w:r w:rsidRPr="00DD169D">
        <w:rPr>
          <w:rFonts w:ascii="TH SarabunPSK" w:hAnsi="TH SarabunPSK" w:cs="TH SarabunPSK"/>
          <w:b/>
          <w:bCs/>
          <w:sz w:val="32"/>
          <w:szCs w:val="32"/>
        </w:rPr>
        <w:t xml:space="preserve"> 256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5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และการกำหนดมาตรการเพื่อเตรียมความพร้อม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br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การประเมิน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ITA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ประจำปีงบประมาณ พ.ศ. 2566 </w:t>
      </w: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>ของสำนักงานเขตคลองสามวา</w:t>
      </w:r>
    </w:p>
    <w:p w14:paraId="14F5B715" w14:textId="77777777" w:rsidR="007E7719" w:rsidRPr="00DD169D" w:rsidRDefault="007E7719" w:rsidP="00990CA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3B2907E" w14:textId="51B48240" w:rsidR="007E7719" w:rsidRPr="00DD169D" w:rsidRDefault="007E7719" w:rsidP="00990CA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>ความเป็นมา</w:t>
      </w:r>
    </w:p>
    <w:p w14:paraId="245E2145" w14:textId="3B27830C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  <w:cs/>
        </w:rPr>
        <w:t>การประเมินคุณธรรมและความโปร่งใสในการดำเนินงานของหน่วยงานภาครัฐ (</w:t>
      </w:r>
      <w:r w:rsidRPr="00DD169D">
        <w:rPr>
          <w:rFonts w:ascii="TH SarabunPSK" w:hAnsi="TH SarabunPSK" w:cs="TH SarabunPSK"/>
          <w:sz w:val="32"/>
          <w:szCs w:val="32"/>
        </w:rPr>
        <w:t>Integrity and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</w:rPr>
        <w:t>Transparency Assessment : ITA</w:t>
      </w:r>
      <w:r w:rsidRPr="00DD169D">
        <w:rPr>
          <w:rFonts w:ascii="TH SarabunPSK" w:hAnsi="TH SarabunPSK" w:cs="TH SarabunPSK"/>
          <w:sz w:val="32"/>
          <w:szCs w:val="32"/>
          <w:cs/>
        </w:rPr>
        <w:t>)</w:t>
      </w:r>
      <w:r w:rsidRPr="00DD169D">
        <w:rPr>
          <w:rFonts w:ascii="TH SarabunPSK" w:hAnsi="TH SarabunPSK" w:cs="TH SarabunPSK"/>
          <w:sz w:val="32"/>
          <w:szCs w:val="32"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ประจำปีงบประมาณ พ.ศ. </w:t>
      </w:r>
      <w:r w:rsidR="00911C34">
        <w:rPr>
          <w:rFonts w:ascii="TH SarabunPSK" w:hAnsi="TH SarabunPSK" w:cs="TH SarabunPSK" w:hint="cs"/>
          <w:sz w:val="32"/>
          <w:szCs w:val="32"/>
          <w:cs/>
        </w:rPr>
        <w:t>2566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โดยสำนักงาน ป.ป.ช. เป็นศูนย์กลางในการดำเนินการประเมินได้มีการศึกษาทบทวนเกี่ยวกับรูปแบบการประเมินให้มีประสิทธิภาพมากยิ่งขึ้น และได้พัฒนา</w:t>
      </w:r>
      <w:r w:rsidRPr="00DD169D">
        <w:rPr>
          <w:rFonts w:ascii="TH SarabunPSK" w:hAnsi="TH SarabunPSK" w:cs="TH SarabunPSK"/>
          <w:sz w:val="32"/>
          <w:szCs w:val="32"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  <w:cs/>
        </w:rPr>
        <w:t>"ระบบเทคโนโลยีสารสนเทศรองรับการประเมินคุณธรรมและความโปร่งใสในการดำเนินงานของหน่วยงานภาครัฐ (</w:t>
      </w:r>
      <w:r w:rsidRPr="00DD169D">
        <w:rPr>
          <w:rFonts w:ascii="TH SarabunPSK" w:hAnsi="TH SarabunPSK" w:cs="TH SarabunPSK"/>
          <w:sz w:val="32"/>
          <w:szCs w:val="32"/>
        </w:rPr>
        <w:t>Integrity and Transparency Assessment System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</w:rPr>
        <w:t>: ITAS</w:t>
      </w:r>
      <w:r w:rsidRPr="00DD169D">
        <w:rPr>
          <w:rFonts w:ascii="TH SarabunPSK" w:hAnsi="TH SarabunPSK" w:cs="TH SarabunPSK"/>
          <w:sz w:val="32"/>
          <w:szCs w:val="32"/>
          <w:cs/>
        </w:rPr>
        <w:t>)</w:t>
      </w:r>
      <w:r w:rsidRPr="00DD169D">
        <w:rPr>
          <w:rFonts w:ascii="TH SarabunPSK" w:hAnsi="TH SarabunPSK" w:cs="TH SarabunPSK"/>
          <w:sz w:val="32"/>
          <w:szCs w:val="32"/>
        </w:rPr>
        <w:t>”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ซึ่งกรุงเทพมหานครได้เข้าร่วมการประเมินคุณธรรมและความโปร่งใสในการดำเนินงานของหน่วยงานภาครัฐ (</w:t>
      </w:r>
      <w:r w:rsidRPr="00DD169D">
        <w:rPr>
          <w:rFonts w:ascii="TH SarabunPSK" w:hAnsi="TH SarabunPSK" w:cs="TH SarabunPSK"/>
          <w:sz w:val="32"/>
          <w:szCs w:val="32"/>
        </w:rPr>
        <w:t xml:space="preserve">ITA) </w:t>
      </w:r>
      <w:r w:rsidR="00911C34">
        <w:rPr>
          <w:rFonts w:ascii="TH SarabunPSK" w:hAnsi="TH SarabunPSK" w:cs="TH SarabunPSK" w:hint="cs"/>
          <w:sz w:val="32"/>
          <w:szCs w:val="32"/>
          <w:cs/>
        </w:rPr>
        <w:t>อย่างต่อเนื่อง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มีบทบาทในการดำเนินการที่กำหนดในกระบวนการต่าง ๆ ในการประเมิน ซึ่งประกอบด้วยเกณฑ์การประเมินคุณธรรมและความโปร่งใสในการดำเนินงานของหน่วยงานภาครัฐ จำนวน ๑๐ ตัวชี้วัด ดังนี้ </w:t>
      </w:r>
    </w:p>
    <w:p w14:paraId="4A2F1255" w14:textId="5EECFF91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  <w:cs/>
        </w:rPr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1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การปฏิบัติหน้าที่</w:t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2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การใช้งบประมาณ</w:t>
      </w:r>
    </w:p>
    <w:p w14:paraId="0ADF1E8C" w14:textId="53F4673D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  <w:cs/>
        </w:rPr>
        <w:t xml:space="preserve">ตัวชี้วัดที่ 3  การใช้อำนาจ </w:t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4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การใช้ทรัพย์สินของทางราชการ </w:t>
      </w:r>
    </w:p>
    <w:p w14:paraId="2CA3A844" w14:textId="6A602EA7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  <w:cs/>
        </w:rPr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5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การแก้ไขปัญหาการทุจริต </w:t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6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คุณภาพการดำเนินงาน </w:t>
      </w:r>
    </w:p>
    <w:p w14:paraId="1D7B1684" w14:textId="727FB52B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  <w:cs/>
        </w:rPr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7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ประสิทธิภาพการสื่อสาร</w:t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8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การปรับปรุงระบบการทำงาน </w:t>
      </w:r>
    </w:p>
    <w:p w14:paraId="161B8951" w14:textId="0D925E48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  <w:cs/>
        </w:rPr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9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การเปิดเผยข้อมูล </w:t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  <w:t xml:space="preserve">ตัวชี้วัดที่ </w:t>
      </w:r>
      <w:r w:rsidR="00911C34">
        <w:rPr>
          <w:rFonts w:ascii="TH SarabunPSK" w:hAnsi="TH SarabunPSK" w:cs="TH SarabunPSK" w:hint="cs"/>
          <w:sz w:val="32"/>
          <w:szCs w:val="32"/>
          <w:cs/>
        </w:rPr>
        <w:t>1</w:t>
      </w:r>
      <w:r w:rsidRPr="00DD169D">
        <w:rPr>
          <w:rFonts w:ascii="TH SarabunPSK" w:hAnsi="TH SarabunPSK" w:cs="TH SarabunPSK"/>
          <w:sz w:val="32"/>
          <w:szCs w:val="32"/>
          <w:cs/>
        </w:rPr>
        <w:t>0 การป้องกันการทุจริต</w:t>
      </w:r>
    </w:p>
    <w:p w14:paraId="396FA737" w14:textId="4ACF1587" w:rsidR="007E7719" w:rsidRPr="00DD169D" w:rsidRDefault="007E7719" w:rsidP="00990CA6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  <w:cs/>
        </w:rPr>
        <w:t xml:space="preserve">เครื่องมือที่ใช้ในการประเงิน จำแนกออกเป็น </w:t>
      </w:r>
      <w:r w:rsidR="00911C34">
        <w:rPr>
          <w:rFonts w:ascii="TH SarabunPSK" w:hAnsi="TH SarabunPSK" w:cs="TH SarabunPSK" w:hint="cs"/>
          <w:sz w:val="32"/>
          <w:szCs w:val="32"/>
          <w:cs/>
        </w:rPr>
        <w:t>2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เครื่องมือ ดังนี้ </w:t>
      </w:r>
    </w:p>
    <w:p w14:paraId="0B6ECB11" w14:textId="0D202D21" w:rsidR="007E7719" w:rsidRPr="00DD169D" w:rsidRDefault="00911C34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</w:t>
      </w:r>
      <w:r w:rsidR="007E7719" w:rsidRPr="00DD169D">
        <w:rPr>
          <w:rFonts w:ascii="TH SarabunPSK" w:hAnsi="TH SarabunPSK" w:cs="TH SarabunPSK"/>
          <w:sz w:val="32"/>
          <w:szCs w:val="32"/>
          <w:cs/>
        </w:rPr>
        <w:t>. แบบวัดการรับรู้ของผู้มีส่วนได้เสียภายใน (</w:t>
      </w:r>
      <w:r w:rsidR="007E7719" w:rsidRPr="00DD169D">
        <w:rPr>
          <w:rFonts w:ascii="TH SarabunPSK" w:hAnsi="TH SarabunPSK" w:cs="TH SarabunPSK"/>
          <w:sz w:val="32"/>
          <w:szCs w:val="32"/>
        </w:rPr>
        <w:t xml:space="preserve">ITA) </w:t>
      </w:r>
      <w:r w:rsidR="007E7719" w:rsidRPr="00DD169D">
        <w:rPr>
          <w:rFonts w:ascii="TH SarabunPSK" w:hAnsi="TH SarabunPSK" w:cs="TH SarabunPSK"/>
          <w:sz w:val="32"/>
          <w:szCs w:val="32"/>
          <w:cs/>
        </w:rPr>
        <w:t>มีวัตถุประสงค์เพื่อเป็นการประเมินระดับการรับรู้ของผู้มีส่วนได้ส่วนเสียภายในที่มีต่อหน่วยงานตนเอง ในตัวชี้วัดการปฏิบัติหน้าที่ การใช้งบประมาณ</w:t>
      </w:r>
      <w:r w:rsidR="007E7719" w:rsidRPr="00DD169D">
        <w:rPr>
          <w:rFonts w:ascii="TH SarabunPSK" w:hAnsi="TH SarabunPSK" w:cs="TH SarabunPSK"/>
          <w:sz w:val="32"/>
          <w:szCs w:val="32"/>
        </w:rPr>
        <w:t xml:space="preserve"> </w:t>
      </w:r>
      <w:r w:rsidR="007E7719" w:rsidRPr="00DD169D">
        <w:rPr>
          <w:rFonts w:ascii="TH SarabunPSK" w:hAnsi="TH SarabunPSK" w:cs="TH SarabunPSK"/>
          <w:sz w:val="32"/>
          <w:szCs w:val="32"/>
          <w:cs/>
        </w:rPr>
        <w:t xml:space="preserve">การใช้อำนาจ การใช้ทรัพย์สินของทางราชการและการแก้ไขปัญหาการทุจริต </w:t>
      </w:r>
      <w:r w:rsidR="007E7719" w:rsidRPr="00DD169D">
        <w:rPr>
          <w:rFonts w:ascii="TH SarabunPSK" w:hAnsi="TH SarabunPSK" w:cs="TH SarabunPSK"/>
          <w:sz w:val="32"/>
          <w:szCs w:val="32"/>
        </w:rPr>
        <w:t xml:space="preserve"> </w:t>
      </w:r>
    </w:p>
    <w:p w14:paraId="3470F5BC" w14:textId="2FAA821D" w:rsidR="007E7719" w:rsidRPr="00DD169D" w:rsidRDefault="00911C34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="007E7719" w:rsidRPr="00DD169D">
        <w:rPr>
          <w:rFonts w:ascii="TH SarabunPSK" w:hAnsi="TH SarabunPSK" w:cs="TH SarabunPSK"/>
          <w:sz w:val="32"/>
          <w:szCs w:val="32"/>
          <w:cs/>
        </w:rPr>
        <w:t>. แบบวัดการรับรู้ของผู้มีส่วนได้เสียภายนอก (</w:t>
      </w:r>
      <w:r w:rsidR="007E7719" w:rsidRPr="00DD169D">
        <w:rPr>
          <w:rFonts w:ascii="TH SarabunPSK" w:hAnsi="TH SarabunPSK" w:cs="TH SarabunPSK"/>
          <w:sz w:val="32"/>
          <w:szCs w:val="32"/>
        </w:rPr>
        <w:t xml:space="preserve">External Integrity and Transparency Assessment : EIT) </w:t>
      </w:r>
      <w:r w:rsidR="007E7719" w:rsidRPr="00DD169D">
        <w:rPr>
          <w:rFonts w:ascii="TH SarabunPSK" w:hAnsi="TH SarabunPSK" w:cs="TH SarabunPSK"/>
          <w:sz w:val="32"/>
          <w:szCs w:val="32"/>
          <w:cs/>
        </w:rPr>
        <w:br/>
        <w:t xml:space="preserve">มีวัตถุประสงค์เพื่อเป็นการประเมินระดับการรับรู้ของผู้มีส่วนได้ส่วนเสียภายนอกที่มีต่อหน่วยงานที่ประเมินในตัวชี้วัดคุณภาพการดำเนินงาน ประสิทธิภาพการสื่อสาร และการปรับปรุงระบบการทำงาน </w:t>
      </w:r>
    </w:p>
    <w:p w14:paraId="6C900DBA" w14:textId="485BCAAC" w:rsidR="007E7719" w:rsidRPr="00DD169D" w:rsidRDefault="00911C34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</w:t>
      </w:r>
      <w:r w:rsidR="007E7719" w:rsidRPr="00DD169D">
        <w:rPr>
          <w:rFonts w:ascii="TH SarabunPSK" w:hAnsi="TH SarabunPSK" w:cs="TH SarabunPSK"/>
          <w:sz w:val="32"/>
          <w:szCs w:val="32"/>
          <w:cs/>
        </w:rPr>
        <w:t>. แบบตรวจการเปิดเผยข้อมูลสาธารณะ (</w:t>
      </w:r>
      <w:r w:rsidR="007E7719" w:rsidRPr="00DD169D">
        <w:rPr>
          <w:rFonts w:ascii="TH SarabunPSK" w:hAnsi="TH SarabunPSK" w:cs="TH SarabunPSK"/>
          <w:sz w:val="32"/>
          <w:szCs w:val="32"/>
        </w:rPr>
        <w:t xml:space="preserve">Open Data Integrity and Transparency Assessment : OIT) </w:t>
      </w:r>
      <w:r w:rsidR="007E7719" w:rsidRPr="00DD169D">
        <w:rPr>
          <w:rFonts w:ascii="TH SarabunPSK" w:hAnsi="TH SarabunPSK" w:cs="TH SarabunPSK"/>
          <w:sz w:val="32"/>
          <w:szCs w:val="32"/>
          <w:cs/>
        </w:rPr>
        <w:t>มีวัตถุประสงค์เพื่อเป็นการประเมินระดับการเปิดเผยข้อมูลต่อสาธารณะ ของหน่วยงานเพื่อให้ประชาชนทั่วไปสามารถเข้าถึงได้ ในตัวชี้วัดการเปิดเผยข้อมูล และการป้องกันการทุจริต</w:t>
      </w:r>
    </w:p>
    <w:p w14:paraId="6D6B9001" w14:textId="7C491083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  <w:cs/>
        </w:rPr>
        <w:t>ระดับผลการประเมิน (</w:t>
      </w:r>
      <w:r w:rsidRPr="00DD169D">
        <w:rPr>
          <w:rFonts w:ascii="TH SarabunPSK" w:hAnsi="TH SarabunPSK" w:cs="TH SarabunPSK"/>
          <w:sz w:val="32"/>
          <w:szCs w:val="32"/>
        </w:rPr>
        <w:t xml:space="preserve">Rating Score) 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จำแนกออกเป็น </w:t>
      </w:r>
      <w:r w:rsidR="00911C34">
        <w:rPr>
          <w:rFonts w:ascii="TH SarabunPSK" w:hAnsi="TH SarabunPSK" w:cs="TH SarabunPSK" w:hint="cs"/>
          <w:sz w:val="32"/>
          <w:szCs w:val="32"/>
          <w:cs/>
        </w:rPr>
        <w:t>7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ระดับ ดังนี้</w:t>
      </w:r>
    </w:p>
    <w:p w14:paraId="528064E2" w14:textId="0575D631" w:rsidR="007E7719" w:rsidRPr="00DD169D" w:rsidRDefault="007E7719" w:rsidP="00990CA6">
      <w:pPr>
        <w:spacing w:after="0" w:line="240" w:lineRule="auto"/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</w:rPr>
        <w:t xml:space="preserve">AA (Excellence) 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="00911C34">
        <w:rPr>
          <w:rFonts w:ascii="TH SarabunPSK" w:hAnsi="TH SarabunPSK" w:cs="TH SarabunPSK" w:hint="cs"/>
          <w:sz w:val="32"/>
          <w:szCs w:val="32"/>
          <w:cs/>
        </w:rPr>
        <w:t>95</w:t>
      </w:r>
      <w:r w:rsidRPr="00DD169D">
        <w:rPr>
          <w:rFonts w:ascii="TH SarabunPSK" w:hAnsi="TH SarabunPSK" w:cs="TH SarabunPSK"/>
          <w:sz w:val="32"/>
          <w:szCs w:val="32"/>
          <w:cs/>
        </w:rPr>
        <w:t>.</w:t>
      </w:r>
      <w:r w:rsidR="00911C34">
        <w:rPr>
          <w:rFonts w:ascii="TH SarabunPSK" w:hAnsi="TH SarabunPSK" w:cs="TH SarabunPSK" w:hint="cs"/>
          <w:sz w:val="32"/>
          <w:szCs w:val="32"/>
          <w:cs/>
        </w:rPr>
        <w:t>00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- </w:t>
      </w:r>
      <w:r w:rsidR="00911C34">
        <w:rPr>
          <w:rFonts w:ascii="TH SarabunPSK" w:hAnsi="TH SarabunPSK" w:cs="TH SarabunPSK" w:hint="cs"/>
          <w:sz w:val="32"/>
          <w:szCs w:val="32"/>
          <w:cs/>
        </w:rPr>
        <w:t>100</w:t>
      </w:r>
    </w:p>
    <w:p w14:paraId="22AB08F2" w14:textId="1A82A327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</w:rPr>
        <w:t xml:space="preserve">A (Very Good) </w:t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="00911C34">
        <w:rPr>
          <w:rFonts w:ascii="TH SarabunPSK" w:hAnsi="TH SarabunPSK" w:cs="TH SarabunPSK" w:hint="cs"/>
          <w:sz w:val="32"/>
          <w:szCs w:val="32"/>
          <w:cs/>
        </w:rPr>
        <w:t>85.00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- </w:t>
      </w:r>
      <w:r w:rsidR="00911C34">
        <w:rPr>
          <w:rFonts w:ascii="TH SarabunPSK" w:hAnsi="TH SarabunPSK" w:cs="TH SarabunPSK" w:hint="cs"/>
          <w:sz w:val="32"/>
          <w:szCs w:val="32"/>
          <w:cs/>
        </w:rPr>
        <w:t>94.99</w:t>
      </w:r>
    </w:p>
    <w:p w14:paraId="1682F366" w14:textId="34739334" w:rsidR="007E7719" w:rsidRPr="00DD169D" w:rsidRDefault="007E7719" w:rsidP="00990CA6">
      <w:pPr>
        <w:spacing w:after="0" w:line="240" w:lineRule="auto"/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</w:rPr>
        <w:t>B (Good)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="00911C34">
        <w:rPr>
          <w:rFonts w:ascii="TH SarabunPSK" w:hAnsi="TH SarabunPSK" w:cs="TH SarabunPSK" w:hint="cs"/>
          <w:sz w:val="32"/>
          <w:szCs w:val="32"/>
          <w:cs/>
        </w:rPr>
        <w:t>75</w:t>
      </w:r>
      <w:r w:rsidRPr="00DD169D">
        <w:rPr>
          <w:rFonts w:ascii="TH SarabunPSK" w:hAnsi="TH SarabunPSK" w:cs="TH SarabunPSK"/>
          <w:sz w:val="32"/>
          <w:szCs w:val="32"/>
          <w:cs/>
        </w:rPr>
        <w:t>.</w:t>
      </w:r>
      <w:r w:rsidR="00911C34">
        <w:rPr>
          <w:rFonts w:ascii="TH SarabunPSK" w:hAnsi="TH SarabunPSK" w:cs="TH SarabunPSK" w:hint="cs"/>
          <w:sz w:val="32"/>
          <w:szCs w:val="32"/>
          <w:cs/>
        </w:rPr>
        <w:t>00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- </w:t>
      </w:r>
      <w:r w:rsidR="00911C34">
        <w:rPr>
          <w:rFonts w:ascii="TH SarabunPSK" w:hAnsi="TH SarabunPSK" w:cs="TH SarabunPSK" w:hint="cs"/>
          <w:sz w:val="32"/>
          <w:szCs w:val="32"/>
          <w:cs/>
        </w:rPr>
        <w:t>84.99</w:t>
      </w:r>
    </w:p>
    <w:p w14:paraId="38C04E79" w14:textId="0DAE5C24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</w:rPr>
        <w:t xml:space="preserve">C (Fair) </w:t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Pr="00DD169D">
        <w:rPr>
          <w:rFonts w:ascii="TH SarabunPSK" w:hAnsi="TH SarabunPSK" w:cs="TH SarabunPSK"/>
          <w:sz w:val="32"/>
          <w:szCs w:val="32"/>
        </w:rPr>
        <w:tab/>
      </w:r>
      <w:r w:rsidR="00911C34">
        <w:rPr>
          <w:rFonts w:ascii="TH SarabunPSK" w:hAnsi="TH SarabunPSK" w:cs="TH SarabunPSK" w:hint="cs"/>
          <w:sz w:val="32"/>
          <w:szCs w:val="32"/>
          <w:cs/>
        </w:rPr>
        <w:t>65.00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- </w:t>
      </w:r>
      <w:r w:rsidR="00911C34">
        <w:rPr>
          <w:rFonts w:ascii="TH SarabunPSK" w:hAnsi="TH SarabunPSK" w:cs="TH SarabunPSK" w:hint="cs"/>
          <w:sz w:val="32"/>
          <w:szCs w:val="32"/>
          <w:cs/>
        </w:rPr>
        <w:t>74.99</w:t>
      </w:r>
    </w:p>
    <w:p w14:paraId="448F3732" w14:textId="117B48DF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</w:rPr>
        <w:t>D (Poor)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="00911C34">
        <w:rPr>
          <w:rFonts w:ascii="TH SarabunPSK" w:hAnsi="TH SarabunPSK" w:cs="TH SarabunPSK" w:hint="cs"/>
          <w:sz w:val="32"/>
          <w:szCs w:val="32"/>
          <w:cs/>
        </w:rPr>
        <w:t>55.00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- </w:t>
      </w:r>
      <w:r w:rsidR="00911C34">
        <w:rPr>
          <w:rFonts w:ascii="TH SarabunPSK" w:hAnsi="TH SarabunPSK" w:cs="TH SarabunPSK" w:hint="cs"/>
          <w:sz w:val="32"/>
          <w:szCs w:val="32"/>
          <w:cs/>
        </w:rPr>
        <w:t>64.99</w:t>
      </w:r>
    </w:p>
    <w:p w14:paraId="45455EB1" w14:textId="32FA67CB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</w:rPr>
        <w:lastRenderedPageBreak/>
        <w:t>E (Extremely Poor)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="00911C34">
        <w:rPr>
          <w:rFonts w:ascii="TH SarabunPSK" w:hAnsi="TH SarabunPSK" w:cs="TH SarabunPSK" w:hint="cs"/>
          <w:sz w:val="32"/>
          <w:szCs w:val="32"/>
          <w:cs/>
        </w:rPr>
        <w:t xml:space="preserve">50.00 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- </w:t>
      </w:r>
      <w:r w:rsidR="00911C34">
        <w:rPr>
          <w:rFonts w:ascii="TH SarabunPSK" w:hAnsi="TH SarabunPSK" w:cs="TH SarabunPSK" w:hint="cs"/>
          <w:sz w:val="32"/>
          <w:szCs w:val="32"/>
          <w:cs/>
        </w:rPr>
        <w:t>54.99</w:t>
      </w:r>
    </w:p>
    <w:p w14:paraId="114E8ADD" w14:textId="33977177" w:rsidR="007E7719" w:rsidRPr="00DD169D" w:rsidRDefault="007E7719" w:rsidP="00990CA6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</w:rPr>
        <w:t>F (Fail)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ab/>
        <w:t xml:space="preserve">  0</w:t>
      </w:r>
      <w:r w:rsidR="00911C34">
        <w:rPr>
          <w:rFonts w:ascii="TH SarabunPSK" w:hAnsi="TH SarabunPSK" w:cs="TH SarabunPSK" w:hint="cs"/>
          <w:sz w:val="32"/>
          <w:szCs w:val="32"/>
          <w:cs/>
        </w:rPr>
        <w:t>.00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- </w:t>
      </w:r>
      <w:r w:rsidR="00911C34">
        <w:rPr>
          <w:rFonts w:ascii="TH SarabunPSK" w:hAnsi="TH SarabunPSK" w:cs="TH SarabunPSK" w:hint="cs"/>
          <w:sz w:val="32"/>
          <w:szCs w:val="32"/>
          <w:cs/>
        </w:rPr>
        <w:t>49.99</w:t>
      </w:r>
    </w:p>
    <w:p w14:paraId="235B6683" w14:textId="77777777" w:rsidR="00911C34" w:rsidRDefault="00911C34" w:rsidP="00990CA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29701011" w14:textId="1814651B" w:rsidR="0034351B" w:rsidRPr="00DD169D" w:rsidRDefault="007E7719" w:rsidP="00990CA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>ผลคะแนนการดำเนินการภาพรวม</w:t>
      </w:r>
    </w:p>
    <w:p w14:paraId="038F34E7" w14:textId="77777777" w:rsidR="00911C34" w:rsidRDefault="00911C34" w:rsidP="00990CA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drawing>
          <wp:inline distT="0" distB="0" distL="0" distR="0" wp14:anchorId="5B09C921" wp14:editId="64E16B73">
            <wp:extent cx="4673544" cy="6040120"/>
            <wp:effectExtent l="0" t="0" r="0" b="0"/>
            <wp:docPr id="1119689815" name="รูปภาพ 1119689815" descr="รูปภาพประกอบด้วย ข้อความ, ภาพหน้าจอ, ซอฟต์แวร์, หน้าเว็บ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6719569" name="รูปภาพ 2" descr="รูปภาพประกอบด้วย ข้อความ, ภาพหน้าจอ, ซอฟต์แวร์, หน้าเว็บ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2" r="50337"/>
                    <a:stretch/>
                  </pic:blipFill>
                  <pic:spPr bwMode="auto">
                    <a:xfrm>
                      <a:off x="0" y="0"/>
                      <a:ext cx="4708414" cy="6085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AF68B1D" w14:textId="06584657" w:rsidR="000E6F6D" w:rsidRPr="00DD169D" w:rsidRDefault="00911C34" w:rsidP="00990CA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12CA51AA" wp14:editId="1B54C27E">
            <wp:extent cx="4835156" cy="4666593"/>
            <wp:effectExtent l="0" t="0" r="3810" b="1270"/>
            <wp:docPr id="2136719569" name="รูปภาพ 2" descr="รูปภาพประกอบด้วย ข้อความ, ภาพหน้าจอ, ซอฟต์แวร์, หน้าเว็บ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6719569" name="รูปภาพ 2" descr="รูปภาพประกอบด้วย ข้อความ, ภาพหน้าจอ, ซอฟต์แวร์, หน้าเว็บ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harpenSoften amount="25000"/>
                              </a14:imgEffect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664" t="15711" r="11348" b="25362"/>
                    <a:stretch/>
                  </pic:blipFill>
                  <pic:spPr bwMode="auto">
                    <a:xfrm>
                      <a:off x="0" y="0"/>
                      <a:ext cx="4850330" cy="4681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0EB652" w14:textId="77777777" w:rsidR="00911C34" w:rsidRDefault="00911C34" w:rsidP="00990CA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751437D1" w14:textId="7B1AD8D7" w:rsidR="008225EF" w:rsidRPr="00DD169D" w:rsidRDefault="008225EF" w:rsidP="00990CA6">
      <w:pPr>
        <w:tabs>
          <w:tab w:val="left" w:pos="284"/>
          <w:tab w:val="left" w:pos="1134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การวิเคราะห์ประเด็นที่เป็นข้อบกพร่องหรือจุดอ่อนของสำนักงานเขตคลองสามวาในปีงบประมาณ พ.ศ. 256</w:t>
      </w:r>
      <w:r w:rsidR="00911C34"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 xml:space="preserve"> รวมถึงประเด็นที่จะต้องพัฒนาให้ดีขึ้น แนวทางปฏิบัติ มาตรการเพื่อขับเคลื่อนการ</w:t>
      </w:r>
      <w:bookmarkStart w:id="0" w:name="_Hlk93925445"/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>ส่งเสริมคุณธรรม</w:t>
      </w:r>
    </w:p>
    <w:p w14:paraId="23AE5077" w14:textId="3D7B44BD" w:rsidR="008225EF" w:rsidRPr="00DD169D" w:rsidRDefault="008225EF" w:rsidP="00990CA6">
      <w:pPr>
        <w:tabs>
          <w:tab w:val="left" w:pos="284"/>
          <w:tab w:val="left" w:pos="1134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และความโปร่งใส </w:t>
      </w:r>
      <w:bookmarkEnd w:id="0"/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การกำหนดผู้ที่รับผิดชอบหรือที่เกี่ยวข้อง </w:t>
      </w:r>
    </w:p>
    <w:p w14:paraId="3D08E153" w14:textId="77777777" w:rsidR="00525FEA" w:rsidRPr="00DD169D" w:rsidRDefault="00525FEA" w:rsidP="00990CA6">
      <w:pPr>
        <w:tabs>
          <w:tab w:val="left" w:pos="284"/>
          <w:tab w:val="left" w:pos="1134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6120776E" w14:textId="51A3E0FB" w:rsidR="00525FEA" w:rsidRPr="00DD169D" w:rsidRDefault="008225EF" w:rsidP="00990CA6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DD169D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525FEA" w:rsidRPr="00DD169D">
        <w:rPr>
          <w:rFonts w:ascii="TH SarabunPSK" w:hAnsi="TH SarabunPSK" w:cs="TH SarabunPSK"/>
          <w:b/>
          <w:bCs/>
          <w:sz w:val="32"/>
          <w:szCs w:val="32"/>
          <w:cs/>
        </w:rPr>
        <w:t>ผลการประเมินประจำปีงบประมาณ 256</w:t>
      </w:r>
      <w:r w:rsidR="00911C34"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="00525FEA" w:rsidRPr="00DD169D">
        <w:rPr>
          <w:rFonts w:ascii="TH SarabunPSK" w:hAnsi="TH SarabunPSK" w:cs="TH SarabunPSK"/>
          <w:b/>
          <w:bCs/>
          <w:sz w:val="32"/>
          <w:szCs w:val="32"/>
          <w:cs/>
        </w:rPr>
        <w:t xml:space="preserve"> แยกรายข้อ</w:t>
      </w:r>
    </w:p>
    <w:tbl>
      <w:tblPr>
        <w:tblStyle w:val="table"/>
        <w:tblW w:w="9376" w:type="dxa"/>
        <w:jc w:val="left"/>
        <w:tblInd w:w="0" w:type="dxa"/>
        <w:tblLook w:val="04A0" w:firstRow="1" w:lastRow="0" w:firstColumn="1" w:lastColumn="0" w:noHBand="0" w:noVBand="1"/>
      </w:tblPr>
      <w:tblGrid>
        <w:gridCol w:w="2974"/>
        <w:gridCol w:w="1134"/>
        <w:gridCol w:w="1276"/>
        <w:gridCol w:w="425"/>
        <w:gridCol w:w="1209"/>
        <w:gridCol w:w="1167"/>
        <w:gridCol w:w="1191"/>
      </w:tblGrid>
      <w:tr w:rsidR="00911C34" w:rsidRPr="0028110D" w14:paraId="28646B8D" w14:textId="77777777" w:rsidTr="00911C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left"/>
        </w:trPr>
        <w:tc>
          <w:tcPr>
            <w:tcW w:w="2974" w:type="dxa"/>
          </w:tcPr>
          <w:p w14:paraId="3B3F780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</w:t>
            </w:r>
            <w:proofErr w:type="spellEnd"/>
          </w:p>
        </w:tc>
        <w:tc>
          <w:tcPr>
            <w:tcW w:w="1134" w:type="dxa"/>
          </w:tcPr>
          <w:p w14:paraId="0CECEC01" w14:textId="77777777" w:rsidR="00911C34" w:rsidRPr="0028110D" w:rsidRDefault="00911C34" w:rsidP="00990CA6">
            <w:pPr>
              <w:pStyle w:val="th"/>
              <w:spacing w:line="240" w:lineRule="auto"/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น้ำหนัก</w:t>
            </w:r>
            <w:proofErr w:type="spellEnd"/>
          </w:p>
          <w:p w14:paraId="7826AA1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(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ร้อยละ</w:t>
            </w:r>
            <w:proofErr w:type="spellEnd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)</w:t>
            </w:r>
          </w:p>
        </w:tc>
        <w:tc>
          <w:tcPr>
            <w:tcW w:w="1276" w:type="dxa"/>
          </w:tcPr>
          <w:p w14:paraId="7E5747D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คะแนนเฉลี่ย</w:t>
            </w:r>
            <w:proofErr w:type="spellEnd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</w:t>
            </w:r>
            <w:proofErr w:type="spellEnd"/>
          </w:p>
        </w:tc>
        <w:tc>
          <w:tcPr>
            <w:tcW w:w="1634" w:type="dxa"/>
            <w:gridSpan w:val="2"/>
          </w:tcPr>
          <w:p w14:paraId="756C9C2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ระดับ</w:t>
            </w:r>
            <w:proofErr w:type="spellEnd"/>
          </w:p>
        </w:tc>
        <w:tc>
          <w:tcPr>
            <w:tcW w:w="1167" w:type="dxa"/>
          </w:tcPr>
          <w:p w14:paraId="62AFB79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คะแนนที่ได้</w:t>
            </w:r>
            <w:proofErr w:type="spellEnd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(100)</w:t>
            </w:r>
          </w:p>
        </w:tc>
        <w:tc>
          <w:tcPr>
            <w:tcW w:w="1191" w:type="dxa"/>
          </w:tcPr>
          <w:p w14:paraId="06BE001C" w14:textId="77777777" w:rsidR="00911C34" w:rsidRDefault="00911C34" w:rsidP="00990CA6">
            <w:pPr>
              <w:pStyle w:val="th"/>
              <w:spacing w:line="240" w:lineRule="auto"/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คะแนนถ่วง</w:t>
            </w:r>
            <w:proofErr w:type="spellEnd"/>
          </w:p>
          <w:p w14:paraId="0A2429CE" w14:textId="568D5335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น้ำหนัก</w:t>
            </w:r>
            <w:proofErr w:type="spellEnd"/>
          </w:p>
        </w:tc>
      </w:tr>
      <w:tr w:rsidR="00911C34" w:rsidRPr="0028110D" w14:paraId="53BC5F8D" w14:textId="77777777" w:rsidTr="00911C34">
        <w:trPr>
          <w:jc w:val="left"/>
        </w:trPr>
        <w:tc>
          <w:tcPr>
            <w:tcW w:w="2974" w:type="dxa"/>
          </w:tcPr>
          <w:p w14:paraId="2F7EBE0A" w14:textId="615A63DA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การปฏิบัติหน้าที่</w:t>
            </w:r>
            <w:proofErr w:type="spellEnd"/>
          </w:p>
        </w:tc>
        <w:tc>
          <w:tcPr>
            <w:tcW w:w="1134" w:type="dxa"/>
            <w:vMerge w:val="restart"/>
          </w:tcPr>
          <w:p w14:paraId="2C4D59D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30.00</w:t>
            </w:r>
          </w:p>
        </w:tc>
        <w:tc>
          <w:tcPr>
            <w:tcW w:w="1276" w:type="dxa"/>
          </w:tcPr>
          <w:p w14:paraId="2E7CE05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87.11</w:t>
            </w:r>
          </w:p>
        </w:tc>
        <w:tc>
          <w:tcPr>
            <w:tcW w:w="425" w:type="dxa"/>
            <w:shd w:val="clear" w:color="auto" w:fill="80C000"/>
          </w:tcPr>
          <w:p w14:paraId="07B6D215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A"/>
                <w:rFonts w:ascii="TH SarabunPSK" w:hAnsi="TH SarabunPSK" w:cs="TH SarabunPSK"/>
                <w:color w:val="000000" w:themeColor="text1"/>
                <w:sz w:val="32"/>
                <w:szCs w:val="32"/>
              </w:rPr>
              <w:t>A</w:t>
            </w:r>
          </w:p>
        </w:tc>
        <w:tc>
          <w:tcPr>
            <w:tcW w:w="1209" w:type="dxa"/>
          </w:tcPr>
          <w:p w14:paraId="0BA621C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Very Good</w:t>
            </w:r>
          </w:p>
        </w:tc>
        <w:tc>
          <w:tcPr>
            <w:tcW w:w="1167" w:type="dxa"/>
            <w:vMerge w:val="restart"/>
          </w:tcPr>
          <w:p w14:paraId="7F69D6CE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77.01</w:t>
            </w:r>
          </w:p>
        </w:tc>
        <w:tc>
          <w:tcPr>
            <w:tcW w:w="1191" w:type="dxa"/>
            <w:vMerge w:val="restart"/>
          </w:tcPr>
          <w:p w14:paraId="1A629A0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23.10</w:t>
            </w:r>
          </w:p>
        </w:tc>
      </w:tr>
      <w:tr w:rsidR="00911C34" w:rsidRPr="0028110D" w14:paraId="24DC2840" w14:textId="77777777" w:rsidTr="00911C34">
        <w:trPr>
          <w:jc w:val="left"/>
        </w:trPr>
        <w:tc>
          <w:tcPr>
            <w:tcW w:w="2974" w:type="dxa"/>
          </w:tcPr>
          <w:p w14:paraId="7CAA8FF7" w14:textId="63B58E9D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การใช้งบประมาณ</w:t>
            </w:r>
            <w:proofErr w:type="spellEnd"/>
          </w:p>
        </w:tc>
        <w:tc>
          <w:tcPr>
            <w:tcW w:w="1134" w:type="dxa"/>
            <w:vMerge/>
          </w:tcPr>
          <w:p w14:paraId="3661FE94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276" w:type="dxa"/>
          </w:tcPr>
          <w:p w14:paraId="6870336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72.65</w:t>
            </w:r>
          </w:p>
        </w:tc>
        <w:tc>
          <w:tcPr>
            <w:tcW w:w="425" w:type="dxa"/>
            <w:shd w:val="clear" w:color="auto" w:fill="C0C000"/>
          </w:tcPr>
          <w:p w14:paraId="336FF23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C"/>
                <w:rFonts w:ascii="TH SarabunPSK" w:hAnsi="TH SarabunPSK" w:cs="TH SarabunPSK"/>
                <w:color w:val="000000" w:themeColor="text1"/>
                <w:sz w:val="32"/>
                <w:szCs w:val="32"/>
              </w:rPr>
              <w:t>C</w:t>
            </w:r>
          </w:p>
        </w:tc>
        <w:tc>
          <w:tcPr>
            <w:tcW w:w="1209" w:type="dxa"/>
          </w:tcPr>
          <w:p w14:paraId="68AD24D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Fair</w:t>
            </w:r>
          </w:p>
        </w:tc>
        <w:tc>
          <w:tcPr>
            <w:tcW w:w="1167" w:type="dxa"/>
            <w:vMerge/>
          </w:tcPr>
          <w:p w14:paraId="556B30A9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191" w:type="dxa"/>
            <w:vMerge/>
          </w:tcPr>
          <w:p w14:paraId="0C369419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05F948FA" w14:textId="77777777" w:rsidTr="00911C34">
        <w:trPr>
          <w:jc w:val="left"/>
        </w:trPr>
        <w:tc>
          <w:tcPr>
            <w:tcW w:w="2974" w:type="dxa"/>
          </w:tcPr>
          <w:p w14:paraId="2D00D653" w14:textId="472D16DE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3.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การใช้อำนาจ</w:t>
            </w:r>
            <w:proofErr w:type="spellEnd"/>
          </w:p>
        </w:tc>
        <w:tc>
          <w:tcPr>
            <w:tcW w:w="1134" w:type="dxa"/>
            <w:vMerge/>
          </w:tcPr>
          <w:p w14:paraId="142AF50A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276" w:type="dxa"/>
          </w:tcPr>
          <w:p w14:paraId="4F072DA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79.94</w:t>
            </w:r>
          </w:p>
        </w:tc>
        <w:tc>
          <w:tcPr>
            <w:tcW w:w="425" w:type="dxa"/>
            <w:shd w:val="clear" w:color="auto" w:fill="A0C000"/>
          </w:tcPr>
          <w:p w14:paraId="616FB2F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B"/>
                <w:rFonts w:ascii="TH SarabunPSK" w:hAnsi="TH SarabunPSK" w:cs="TH SarabunPSK"/>
                <w:color w:val="000000" w:themeColor="text1"/>
                <w:sz w:val="32"/>
                <w:szCs w:val="32"/>
              </w:rPr>
              <w:t>B</w:t>
            </w:r>
          </w:p>
        </w:tc>
        <w:tc>
          <w:tcPr>
            <w:tcW w:w="1209" w:type="dxa"/>
          </w:tcPr>
          <w:p w14:paraId="1531904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Good</w:t>
            </w:r>
          </w:p>
        </w:tc>
        <w:tc>
          <w:tcPr>
            <w:tcW w:w="1167" w:type="dxa"/>
            <w:vMerge/>
          </w:tcPr>
          <w:p w14:paraId="29782EB6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191" w:type="dxa"/>
            <w:vMerge/>
          </w:tcPr>
          <w:p w14:paraId="02A4C3D4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777D7890" w14:textId="77777777" w:rsidTr="00911C34">
        <w:trPr>
          <w:jc w:val="left"/>
        </w:trPr>
        <w:tc>
          <w:tcPr>
            <w:tcW w:w="2974" w:type="dxa"/>
          </w:tcPr>
          <w:p w14:paraId="477151B3" w14:textId="27D329D4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4.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การใช้ทรัพย์สินของราชการ</w:t>
            </w:r>
            <w:proofErr w:type="spellEnd"/>
          </w:p>
        </w:tc>
        <w:tc>
          <w:tcPr>
            <w:tcW w:w="1134" w:type="dxa"/>
            <w:vMerge/>
          </w:tcPr>
          <w:p w14:paraId="6158174F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276" w:type="dxa"/>
          </w:tcPr>
          <w:p w14:paraId="0B8313B5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69.06</w:t>
            </w:r>
          </w:p>
        </w:tc>
        <w:tc>
          <w:tcPr>
            <w:tcW w:w="425" w:type="dxa"/>
            <w:shd w:val="clear" w:color="auto" w:fill="C0C000"/>
          </w:tcPr>
          <w:p w14:paraId="3E97D0B5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C"/>
                <w:rFonts w:ascii="TH SarabunPSK" w:hAnsi="TH SarabunPSK" w:cs="TH SarabunPSK"/>
                <w:color w:val="000000" w:themeColor="text1"/>
                <w:sz w:val="32"/>
                <w:szCs w:val="32"/>
              </w:rPr>
              <w:t>C</w:t>
            </w:r>
          </w:p>
        </w:tc>
        <w:tc>
          <w:tcPr>
            <w:tcW w:w="1209" w:type="dxa"/>
          </w:tcPr>
          <w:p w14:paraId="612E944E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Fair</w:t>
            </w:r>
          </w:p>
        </w:tc>
        <w:tc>
          <w:tcPr>
            <w:tcW w:w="1167" w:type="dxa"/>
            <w:vMerge/>
          </w:tcPr>
          <w:p w14:paraId="52FC6B65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191" w:type="dxa"/>
            <w:vMerge/>
          </w:tcPr>
          <w:p w14:paraId="38B0F395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286F2B00" w14:textId="77777777" w:rsidTr="00911C34">
        <w:trPr>
          <w:jc w:val="left"/>
        </w:trPr>
        <w:tc>
          <w:tcPr>
            <w:tcW w:w="2974" w:type="dxa"/>
          </w:tcPr>
          <w:p w14:paraId="2387198F" w14:textId="6AF8620F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การแก้ไขปัญหาการทุจริต</w:t>
            </w:r>
            <w:proofErr w:type="spellEnd"/>
          </w:p>
        </w:tc>
        <w:tc>
          <w:tcPr>
            <w:tcW w:w="1134" w:type="dxa"/>
            <w:vMerge/>
          </w:tcPr>
          <w:p w14:paraId="10EC567F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276" w:type="dxa"/>
          </w:tcPr>
          <w:p w14:paraId="55BF0DE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76.31</w:t>
            </w:r>
          </w:p>
        </w:tc>
        <w:tc>
          <w:tcPr>
            <w:tcW w:w="425" w:type="dxa"/>
            <w:shd w:val="clear" w:color="auto" w:fill="A0C000"/>
          </w:tcPr>
          <w:p w14:paraId="1D85CAA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B"/>
                <w:rFonts w:ascii="TH SarabunPSK" w:hAnsi="TH SarabunPSK" w:cs="TH SarabunPSK"/>
                <w:color w:val="000000" w:themeColor="text1"/>
                <w:sz w:val="32"/>
                <w:szCs w:val="32"/>
              </w:rPr>
              <w:t>B</w:t>
            </w:r>
          </w:p>
        </w:tc>
        <w:tc>
          <w:tcPr>
            <w:tcW w:w="1209" w:type="dxa"/>
          </w:tcPr>
          <w:p w14:paraId="30BC8A8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Good</w:t>
            </w:r>
          </w:p>
        </w:tc>
        <w:tc>
          <w:tcPr>
            <w:tcW w:w="1167" w:type="dxa"/>
            <w:vMerge/>
          </w:tcPr>
          <w:p w14:paraId="4C1AAA9E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191" w:type="dxa"/>
            <w:vMerge/>
          </w:tcPr>
          <w:p w14:paraId="36103FDF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659A7808" w14:textId="77777777" w:rsidTr="00911C34">
        <w:trPr>
          <w:jc w:val="left"/>
        </w:trPr>
        <w:tc>
          <w:tcPr>
            <w:tcW w:w="2974" w:type="dxa"/>
          </w:tcPr>
          <w:p w14:paraId="4BD1626F" w14:textId="55D6D48E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คุณภาพการดำเนินงาน</w:t>
            </w:r>
            <w:proofErr w:type="spellEnd"/>
          </w:p>
        </w:tc>
        <w:tc>
          <w:tcPr>
            <w:tcW w:w="1134" w:type="dxa"/>
            <w:vMerge w:val="restart"/>
          </w:tcPr>
          <w:p w14:paraId="3ABA287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30.00</w:t>
            </w:r>
          </w:p>
        </w:tc>
        <w:tc>
          <w:tcPr>
            <w:tcW w:w="1276" w:type="dxa"/>
          </w:tcPr>
          <w:p w14:paraId="12AE7B6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85.04</w:t>
            </w:r>
          </w:p>
        </w:tc>
        <w:tc>
          <w:tcPr>
            <w:tcW w:w="425" w:type="dxa"/>
            <w:shd w:val="clear" w:color="auto" w:fill="80C000"/>
          </w:tcPr>
          <w:p w14:paraId="4ABFE32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A"/>
                <w:rFonts w:ascii="TH SarabunPSK" w:hAnsi="TH SarabunPSK" w:cs="TH SarabunPSK"/>
                <w:color w:val="000000" w:themeColor="text1"/>
                <w:sz w:val="32"/>
                <w:szCs w:val="32"/>
              </w:rPr>
              <w:t>A</w:t>
            </w:r>
          </w:p>
        </w:tc>
        <w:tc>
          <w:tcPr>
            <w:tcW w:w="1209" w:type="dxa"/>
          </w:tcPr>
          <w:p w14:paraId="3E7AEBE5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Very Good</w:t>
            </w:r>
          </w:p>
        </w:tc>
        <w:tc>
          <w:tcPr>
            <w:tcW w:w="1167" w:type="dxa"/>
            <w:vMerge w:val="restart"/>
          </w:tcPr>
          <w:p w14:paraId="0CB8930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83.14</w:t>
            </w:r>
          </w:p>
        </w:tc>
        <w:tc>
          <w:tcPr>
            <w:tcW w:w="1191" w:type="dxa"/>
            <w:vMerge w:val="restart"/>
          </w:tcPr>
          <w:p w14:paraId="1FED171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24.94</w:t>
            </w:r>
          </w:p>
        </w:tc>
      </w:tr>
      <w:tr w:rsidR="00911C34" w:rsidRPr="0028110D" w14:paraId="1B2A1C2B" w14:textId="77777777" w:rsidTr="00911C34">
        <w:trPr>
          <w:jc w:val="left"/>
        </w:trPr>
        <w:tc>
          <w:tcPr>
            <w:tcW w:w="2974" w:type="dxa"/>
          </w:tcPr>
          <w:p w14:paraId="71FBC616" w14:textId="2DA53636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7.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ประสิทธิภาพการสื่อสาร</w:t>
            </w:r>
            <w:proofErr w:type="spellEnd"/>
          </w:p>
        </w:tc>
        <w:tc>
          <w:tcPr>
            <w:tcW w:w="1134" w:type="dxa"/>
            <w:vMerge/>
          </w:tcPr>
          <w:p w14:paraId="62EB2B82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276" w:type="dxa"/>
          </w:tcPr>
          <w:p w14:paraId="72F0FB4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82.55</w:t>
            </w:r>
          </w:p>
        </w:tc>
        <w:tc>
          <w:tcPr>
            <w:tcW w:w="425" w:type="dxa"/>
            <w:shd w:val="clear" w:color="auto" w:fill="A0C000"/>
          </w:tcPr>
          <w:p w14:paraId="21E3F56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B"/>
                <w:rFonts w:ascii="TH SarabunPSK" w:hAnsi="TH SarabunPSK" w:cs="TH SarabunPSK"/>
                <w:color w:val="000000" w:themeColor="text1"/>
                <w:sz w:val="32"/>
                <w:szCs w:val="32"/>
              </w:rPr>
              <w:t>B</w:t>
            </w:r>
          </w:p>
        </w:tc>
        <w:tc>
          <w:tcPr>
            <w:tcW w:w="1209" w:type="dxa"/>
          </w:tcPr>
          <w:p w14:paraId="414B70E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Good</w:t>
            </w:r>
          </w:p>
        </w:tc>
        <w:tc>
          <w:tcPr>
            <w:tcW w:w="1167" w:type="dxa"/>
            <w:vMerge/>
          </w:tcPr>
          <w:p w14:paraId="06361B25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191" w:type="dxa"/>
            <w:vMerge/>
          </w:tcPr>
          <w:p w14:paraId="64BBFEC8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171E5064" w14:textId="77777777" w:rsidTr="00911C34">
        <w:trPr>
          <w:jc w:val="left"/>
        </w:trPr>
        <w:tc>
          <w:tcPr>
            <w:tcW w:w="2974" w:type="dxa"/>
          </w:tcPr>
          <w:p w14:paraId="39876B79" w14:textId="361D7B4D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การปรับปรุงระบบการทำงาน</w:t>
            </w:r>
            <w:proofErr w:type="spellEnd"/>
          </w:p>
        </w:tc>
        <w:tc>
          <w:tcPr>
            <w:tcW w:w="1134" w:type="dxa"/>
            <w:vMerge/>
          </w:tcPr>
          <w:p w14:paraId="1B32D03C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276" w:type="dxa"/>
          </w:tcPr>
          <w:p w14:paraId="076B4805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81.82</w:t>
            </w:r>
          </w:p>
        </w:tc>
        <w:tc>
          <w:tcPr>
            <w:tcW w:w="425" w:type="dxa"/>
            <w:shd w:val="clear" w:color="auto" w:fill="A0C000"/>
          </w:tcPr>
          <w:p w14:paraId="39B6A07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B"/>
                <w:rFonts w:ascii="TH SarabunPSK" w:hAnsi="TH SarabunPSK" w:cs="TH SarabunPSK"/>
                <w:color w:val="000000" w:themeColor="text1"/>
                <w:sz w:val="32"/>
                <w:szCs w:val="32"/>
              </w:rPr>
              <w:t>B</w:t>
            </w:r>
          </w:p>
        </w:tc>
        <w:tc>
          <w:tcPr>
            <w:tcW w:w="1209" w:type="dxa"/>
          </w:tcPr>
          <w:p w14:paraId="2E36B4F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Good</w:t>
            </w:r>
          </w:p>
        </w:tc>
        <w:tc>
          <w:tcPr>
            <w:tcW w:w="1167" w:type="dxa"/>
            <w:vMerge/>
          </w:tcPr>
          <w:p w14:paraId="03CA6438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191" w:type="dxa"/>
            <w:vMerge/>
          </w:tcPr>
          <w:p w14:paraId="06737A0F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1472400" w14:textId="77777777" w:rsidTr="00911C34">
        <w:trPr>
          <w:jc w:val="left"/>
        </w:trPr>
        <w:tc>
          <w:tcPr>
            <w:tcW w:w="2974" w:type="dxa"/>
          </w:tcPr>
          <w:p w14:paraId="00FED5FD" w14:textId="24100FF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การเปิดเผยข้อมูล</w:t>
            </w:r>
            <w:proofErr w:type="spellEnd"/>
          </w:p>
        </w:tc>
        <w:tc>
          <w:tcPr>
            <w:tcW w:w="1134" w:type="dxa"/>
            <w:vMerge w:val="restart"/>
          </w:tcPr>
          <w:p w14:paraId="4B63ED3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40.00</w:t>
            </w:r>
          </w:p>
        </w:tc>
        <w:tc>
          <w:tcPr>
            <w:tcW w:w="1276" w:type="dxa"/>
          </w:tcPr>
          <w:p w14:paraId="5390AB4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  <w:tc>
          <w:tcPr>
            <w:tcW w:w="425" w:type="dxa"/>
            <w:shd w:val="clear" w:color="auto" w:fill="00D000"/>
          </w:tcPr>
          <w:p w14:paraId="7006B21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AA"/>
                <w:rFonts w:ascii="TH SarabunPSK" w:hAnsi="TH SarabunPSK" w:cs="TH SarabunPSK"/>
                <w:color w:val="000000" w:themeColor="text1"/>
                <w:sz w:val="32"/>
                <w:szCs w:val="32"/>
              </w:rPr>
              <w:t>AA</w:t>
            </w:r>
          </w:p>
        </w:tc>
        <w:tc>
          <w:tcPr>
            <w:tcW w:w="1209" w:type="dxa"/>
          </w:tcPr>
          <w:p w14:paraId="4BEB995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Excellence</w:t>
            </w:r>
          </w:p>
        </w:tc>
        <w:tc>
          <w:tcPr>
            <w:tcW w:w="1167" w:type="dxa"/>
            <w:vMerge w:val="restart"/>
          </w:tcPr>
          <w:p w14:paraId="2865744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96.88</w:t>
            </w:r>
          </w:p>
        </w:tc>
        <w:tc>
          <w:tcPr>
            <w:tcW w:w="1191" w:type="dxa"/>
            <w:vMerge w:val="restart"/>
          </w:tcPr>
          <w:p w14:paraId="572B401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38.75</w:t>
            </w:r>
          </w:p>
        </w:tc>
      </w:tr>
      <w:tr w:rsidR="00911C34" w:rsidRPr="0028110D" w14:paraId="0DFF8E7D" w14:textId="77777777" w:rsidTr="00911C34">
        <w:trPr>
          <w:jc w:val="left"/>
        </w:trPr>
        <w:tc>
          <w:tcPr>
            <w:tcW w:w="2974" w:type="dxa"/>
          </w:tcPr>
          <w:p w14:paraId="113CE5D3" w14:textId="17414C2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10. 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การป้องกันการทุจริต</w:t>
            </w:r>
            <w:proofErr w:type="spellEnd"/>
          </w:p>
        </w:tc>
        <w:tc>
          <w:tcPr>
            <w:tcW w:w="1134" w:type="dxa"/>
            <w:vMerge/>
          </w:tcPr>
          <w:p w14:paraId="6849909D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276" w:type="dxa"/>
          </w:tcPr>
          <w:p w14:paraId="693DC36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93.75</w:t>
            </w:r>
          </w:p>
        </w:tc>
        <w:tc>
          <w:tcPr>
            <w:tcW w:w="425" w:type="dxa"/>
            <w:shd w:val="clear" w:color="auto" w:fill="80C000"/>
          </w:tcPr>
          <w:p w14:paraId="017D531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gA"/>
                <w:rFonts w:ascii="TH SarabunPSK" w:hAnsi="TH SarabunPSK" w:cs="TH SarabunPSK"/>
                <w:color w:val="000000" w:themeColor="text1"/>
                <w:sz w:val="32"/>
                <w:szCs w:val="32"/>
              </w:rPr>
              <w:t>A</w:t>
            </w:r>
          </w:p>
        </w:tc>
        <w:tc>
          <w:tcPr>
            <w:tcW w:w="1209" w:type="dxa"/>
          </w:tcPr>
          <w:p w14:paraId="3FE9F7BE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Very Good</w:t>
            </w:r>
          </w:p>
        </w:tc>
        <w:tc>
          <w:tcPr>
            <w:tcW w:w="1167" w:type="dxa"/>
            <w:vMerge/>
          </w:tcPr>
          <w:p w14:paraId="0DD21210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191" w:type="dxa"/>
            <w:vMerge/>
          </w:tcPr>
          <w:p w14:paraId="4F0BAD2E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1CC72EDD" w14:textId="77777777" w:rsidTr="00911C34">
        <w:trPr>
          <w:jc w:val="left"/>
        </w:trPr>
        <w:tc>
          <w:tcPr>
            <w:tcW w:w="7018" w:type="dxa"/>
            <w:gridSpan w:val="5"/>
            <w:vMerge w:val="restart"/>
          </w:tcPr>
          <w:p w14:paraId="2009FD8C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1167" w:type="dxa"/>
          </w:tcPr>
          <w:p w14:paraId="3A5096D0" w14:textId="07B76C63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คะแนนรวม</w:t>
            </w:r>
            <w:proofErr w:type="spellEnd"/>
          </w:p>
        </w:tc>
        <w:tc>
          <w:tcPr>
            <w:tcW w:w="1191" w:type="dxa"/>
            <w:shd w:val="clear" w:color="auto" w:fill="80C000"/>
          </w:tcPr>
          <w:p w14:paraId="3212F82A" w14:textId="22C5C8BD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86.80</w:t>
            </w:r>
          </w:p>
        </w:tc>
      </w:tr>
      <w:tr w:rsidR="00911C34" w:rsidRPr="0028110D" w14:paraId="197C3907" w14:textId="77777777" w:rsidTr="00482729">
        <w:trPr>
          <w:jc w:val="left"/>
        </w:trPr>
        <w:tc>
          <w:tcPr>
            <w:tcW w:w="7018" w:type="dxa"/>
            <w:gridSpan w:val="5"/>
            <w:vMerge/>
          </w:tcPr>
          <w:p w14:paraId="4D6F1392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  <w:tc>
          <w:tcPr>
            <w:tcW w:w="2358" w:type="dxa"/>
            <w:gridSpan w:val="2"/>
          </w:tcPr>
          <w:p w14:paraId="1A5712E2" w14:textId="587AE5E4" w:rsidR="00911C34" w:rsidRPr="0028110D" w:rsidRDefault="00911C34" w:rsidP="00990CA6">
            <w:pPr>
              <w:pStyle w:val="th"/>
              <w:spacing w:line="240" w:lineRule="auto"/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28110D">
              <w:rPr>
                <w:rStyle w:val="gA"/>
                <w:rFonts w:ascii="TH SarabunPSK" w:hAnsi="TH SarabunPSK" w:cs="TH SarabunPSK"/>
                <w:color w:val="000000" w:themeColor="text1"/>
                <w:sz w:val="32"/>
                <w:szCs w:val="32"/>
              </w:rPr>
              <w:t>A - Very Good</w:t>
            </w:r>
          </w:p>
        </w:tc>
      </w:tr>
    </w:tbl>
    <w:p w14:paraId="0C11DE2D" w14:textId="77777777" w:rsidR="00525FEA" w:rsidRPr="00DD169D" w:rsidRDefault="00525FEA" w:rsidP="00990CA6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</w:p>
    <w:p w14:paraId="491CC334" w14:textId="77777777" w:rsidR="00911C34" w:rsidRPr="0028110D" w:rsidRDefault="00911C34" w:rsidP="00990CA6">
      <w:pPr>
        <w:pStyle w:val="3"/>
        <w:spacing w:before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  <w:proofErr w:type="spellStart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>ค่าคะแนนการประเมินคุณธรรมและความโปร่งใสในการดำเนินงานของ</w:t>
      </w:r>
      <w:proofErr w:type="spellEnd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proofErr w:type="spellStart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>สำนักงานเขตคลองสามวา</w:t>
      </w:r>
      <w:proofErr w:type="spellEnd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proofErr w:type="spellStart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>กรุงเทพมหานคร</w:t>
      </w:r>
      <w:proofErr w:type="spellEnd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proofErr w:type="spellStart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>ประจำปีงบประมาณ</w:t>
      </w:r>
      <w:proofErr w:type="spellEnd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proofErr w:type="spellStart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>พ.ศ</w:t>
      </w:r>
      <w:proofErr w:type="spellEnd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 xml:space="preserve">. 2565 </w:t>
      </w:r>
      <w:proofErr w:type="spellStart"/>
      <w:r w:rsidRPr="0028110D">
        <w:rPr>
          <w:rFonts w:ascii="TH SarabunPSK" w:hAnsi="TH SarabunPSK" w:cs="TH SarabunPSK"/>
          <w:color w:val="000000" w:themeColor="text1"/>
          <w:sz w:val="32"/>
          <w:szCs w:val="32"/>
        </w:rPr>
        <w:t>จำแนกตามตัวชี้วัดและข้อคำถาม</w:t>
      </w:r>
      <w:proofErr w:type="spellEnd"/>
    </w:p>
    <w:p w14:paraId="6F798F6F" w14:textId="77777777" w:rsidR="00911C34" w:rsidRPr="0028110D" w:rsidRDefault="00911C34" w:rsidP="00990CA6">
      <w:pPr>
        <w:spacing w:after="0" w:line="240" w:lineRule="auto"/>
        <w:rPr>
          <w:rFonts w:ascii="TH SarabunPSK" w:hAnsi="TH SarabunPSK" w:cs="TH SarabunPSK"/>
          <w:color w:val="000000" w:themeColor="text1"/>
          <w:sz w:val="32"/>
          <w:szCs w:val="32"/>
        </w:rPr>
      </w:pPr>
    </w:p>
    <w:tbl>
      <w:tblPr>
        <w:tblStyle w:val="table"/>
        <w:tblW w:w="0" w:type="auto"/>
        <w:tblInd w:w="0" w:type="dxa"/>
        <w:tblLook w:val="04A0" w:firstRow="1" w:lastRow="0" w:firstColumn="1" w:lastColumn="0" w:noHBand="0" w:noVBand="1"/>
      </w:tblPr>
      <w:tblGrid>
        <w:gridCol w:w="8341"/>
        <w:gridCol w:w="91"/>
        <w:gridCol w:w="90"/>
        <w:gridCol w:w="90"/>
        <w:gridCol w:w="89"/>
        <w:gridCol w:w="88"/>
        <w:gridCol w:w="64"/>
        <w:gridCol w:w="707"/>
      </w:tblGrid>
      <w:tr w:rsidR="00911C34" w:rsidRPr="0028110D" w14:paraId="246BBF6C" w14:textId="77777777" w:rsidTr="00911C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8855" w:type="dxa"/>
            <w:gridSpan w:val="7"/>
            <w:vAlign w:val="center"/>
          </w:tcPr>
          <w:p w14:paraId="16564C3D" w14:textId="26E3E368" w:rsidR="00911C34" w:rsidRPr="0028110D" w:rsidRDefault="00911C34" w:rsidP="00990CA6">
            <w:pPr>
              <w:pStyle w:val="td"/>
              <w:spacing w:line="240" w:lineRule="auto"/>
              <w:jc w:val="center"/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Style w:val="s1"/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705" w:type="dxa"/>
            <w:vAlign w:val="center"/>
          </w:tcPr>
          <w:p w14:paraId="07B77763" w14:textId="270EAF83" w:rsidR="00911C34" w:rsidRPr="0028110D" w:rsidRDefault="00911C34" w:rsidP="00990CA6">
            <w:pPr>
              <w:pStyle w:val="th"/>
              <w:spacing w:line="240" w:lineRule="auto"/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Style w:val="s1"/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คะแนน</w:t>
            </w:r>
          </w:p>
        </w:tc>
      </w:tr>
      <w:tr w:rsidR="00911C34" w:rsidRPr="0028110D" w14:paraId="0EC10374" w14:textId="77777777" w:rsidTr="00911C34">
        <w:tc>
          <w:tcPr>
            <w:tcW w:w="8855" w:type="dxa"/>
            <w:gridSpan w:val="7"/>
            <w:vAlign w:val="center"/>
          </w:tcPr>
          <w:p w14:paraId="25808498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1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การปฏิบัติหน้าที่</w:t>
            </w:r>
            <w:proofErr w:type="spellEnd"/>
          </w:p>
        </w:tc>
        <w:tc>
          <w:tcPr>
            <w:tcW w:w="705" w:type="dxa"/>
            <w:vAlign w:val="center"/>
          </w:tcPr>
          <w:p w14:paraId="4E6B8B0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87.11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08514D81" w14:textId="77777777" w:rsidTr="00911C34">
        <w:tc>
          <w:tcPr>
            <w:tcW w:w="8855" w:type="dxa"/>
            <w:gridSpan w:val="7"/>
          </w:tcPr>
          <w:p w14:paraId="1DAE3B4E" w14:textId="109B397A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I</w:t>
            </w: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ปฏิบัติงานหรือให้บริการแก่ผู้ที่มาติดต่อ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ตามประเด็นดังต่อไปนี้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705" w:type="dxa"/>
          </w:tcPr>
          <w:p w14:paraId="4025E1B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73.45</w:t>
            </w:r>
          </w:p>
        </w:tc>
      </w:tr>
      <w:tr w:rsidR="00911C34" w:rsidRPr="0028110D" w14:paraId="0A83B721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000"/>
              <w:gridCol w:w="1200"/>
              <w:gridCol w:w="1200"/>
              <w:gridCol w:w="1200"/>
              <w:gridCol w:w="1200"/>
              <w:gridCol w:w="1200"/>
            </w:tblGrid>
            <w:tr w:rsidR="00911C34" w:rsidRPr="0028110D" w14:paraId="1A3A7B02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3216F26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55F320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00E84F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80EE1F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DFEFD4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A48142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284BF415" w14:textId="77777777" w:rsidTr="00B72177">
              <w:tc>
                <w:tcPr>
                  <w:tcW w:w="0" w:type="auto"/>
                </w:tcPr>
                <w:p w14:paraId="508DB6D8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1.เป็นไปตามขั้นตอนที่กำหนด</w:t>
                  </w:r>
                </w:p>
              </w:tc>
              <w:tc>
                <w:tcPr>
                  <w:tcW w:w="1200" w:type="dxa"/>
                </w:tcPr>
                <w:p w14:paraId="67AC625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0.27%</w:t>
                  </w:r>
                </w:p>
              </w:tc>
              <w:tc>
                <w:tcPr>
                  <w:tcW w:w="1200" w:type="dxa"/>
                </w:tcPr>
                <w:p w14:paraId="5B46B18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4.53%</w:t>
                  </w:r>
                </w:p>
              </w:tc>
              <w:tc>
                <w:tcPr>
                  <w:tcW w:w="1200" w:type="dxa"/>
                </w:tcPr>
                <w:p w14:paraId="42163C4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67.38%</w:t>
                  </w:r>
                </w:p>
              </w:tc>
              <w:tc>
                <w:tcPr>
                  <w:tcW w:w="1200" w:type="dxa"/>
                </w:tcPr>
                <w:p w14:paraId="6A1413C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27.83%</w:t>
                  </w:r>
                </w:p>
              </w:tc>
              <w:tc>
                <w:tcPr>
                  <w:tcW w:w="1200" w:type="dxa"/>
                </w:tcPr>
                <w:p w14:paraId="1F48009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74.47</w:t>
                  </w:r>
                </w:p>
              </w:tc>
            </w:tr>
            <w:tr w:rsidR="00911C34" w:rsidRPr="0028110D" w14:paraId="3B76DD53" w14:textId="77777777" w:rsidTr="00B72177">
              <w:tc>
                <w:tcPr>
                  <w:tcW w:w="0" w:type="auto"/>
                </w:tcPr>
                <w:p w14:paraId="04DF7ED5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2.เป็นไปตามระยะเวลาที่กำหนด</w:t>
                  </w:r>
                </w:p>
              </w:tc>
              <w:tc>
                <w:tcPr>
                  <w:tcW w:w="1200" w:type="dxa"/>
                </w:tcPr>
                <w:p w14:paraId="0D11638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0.53%</w:t>
                  </w:r>
                </w:p>
              </w:tc>
              <w:tc>
                <w:tcPr>
                  <w:tcW w:w="1200" w:type="dxa"/>
                </w:tcPr>
                <w:p w14:paraId="6F23398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5.46%</w:t>
                  </w:r>
                </w:p>
              </w:tc>
              <w:tc>
                <w:tcPr>
                  <w:tcW w:w="1200" w:type="dxa"/>
                </w:tcPr>
                <w:p w14:paraId="3563F9C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70.84%</w:t>
                  </w:r>
                </w:p>
              </w:tc>
              <w:tc>
                <w:tcPr>
                  <w:tcW w:w="1200" w:type="dxa"/>
                </w:tcPr>
                <w:p w14:paraId="5772A84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23.17%</w:t>
                  </w:r>
                </w:p>
              </w:tc>
              <w:tc>
                <w:tcPr>
                  <w:tcW w:w="1200" w:type="dxa"/>
                </w:tcPr>
                <w:p w14:paraId="64AF7DB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72.43</w:t>
                  </w:r>
                </w:p>
              </w:tc>
            </w:tr>
          </w:tbl>
          <w:p w14:paraId="5A159F0E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3FCF48D" w14:textId="77777777" w:rsidTr="00911C34">
        <w:tc>
          <w:tcPr>
            <w:tcW w:w="8855" w:type="dxa"/>
            <w:gridSpan w:val="7"/>
          </w:tcPr>
          <w:p w14:paraId="7A1514B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 xml:space="preserve">I2.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ปฏิบัติงานหรือให้บริการ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แก่ผู้มาติดต่อทั่ว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ๆ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ไป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กับผู้มาติดต่อที่รู้จักเป็นการส่วนตัวอย่างเท่าเทียมกัน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705" w:type="dxa"/>
          </w:tcPr>
          <w:p w14:paraId="15C7FB3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79.68</w:t>
            </w:r>
          </w:p>
        </w:tc>
      </w:tr>
      <w:tr w:rsidR="00911C34" w:rsidRPr="0028110D" w14:paraId="2A318788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551"/>
              <w:gridCol w:w="860"/>
              <w:gridCol w:w="709"/>
              <w:gridCol w:w="809"/>
              <w:gridCol w:w="839"/>
              <w:gridCol w:w="746"/>
            </w:tblGrid>
            <w:tr w:rsidR="00911C34" w:rsidRPr="0028110D" w14:paraId="60561D23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A3E85F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BA605D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B39AF1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EFDE2F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CF9C62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533692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02A4AEAC" w14:textId="77777777" w:rsidTr="00B72177">
              <w:tc>
                <w:tcPr>
                  <w:tcW w:w="0" w:type="auto"/>
                </w:tcPr>
                <w:p w14:paraId="62A8C059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1.บุคลากรในสำนักงาน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ปฏิบัติงานหรือให้บริการ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แก่ผู้มาติดต่อทั่ว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ไป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กับผู้มาติดต่อที่รู้จักเป็นการส่วนตัวอย่างเท่าเทียมกัน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7EE8011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0.40%</w:t>
                  </w:r>
                </w:p>
              </w:tc>
              <w:tc>
                <w:tcPr>
                  <w:tcW w:w="1200" w:type="dxa"/>
                </w:tcPr>
                <w:p w14:paraId="257F3C6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5.73%</w:t>
                  </w:r>
                </w:p>
              </w:tc>
              <w:tc>
                <w:tcPr>
                  <w:tcW w:w="1200" w:type="dxa"/>
                </w:tcPr>
                <w:p w14:paraId="1D3E16B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48.74%</w:t>
                  </w:r>
                </w:p>
              </w:tc>
              <w:tc>
                <w:tcPr>
                  <w:tcW w:w="1200" w:type="dxa"/>
                </w:tcPr>
                <w:p w14:paraId="71FA1A4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45.14%</w:t>
                  </w:r>
                </w:p>
              </w:tc>
              <w:tc>
                <w:tcPr>
                  <w:tcW w:w="1200" w:type="dxa"/>
                </w:tcPr>
                <w:p w14:paraId="22CF380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79.68</w:t>
                  </w:r>
                </w:p>
              </w:tc>
            </w:tr>
          </w:tbl>
          <w:p w14:paraId="02CDBF53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C257305" w14:textId="77777777" w:rsidTr="00911C34">
        <w:tc>
          <w:tcPr>
            <w:tcW w:w="8855" w:type="dxa"/>
            <w:gridSpan w:val="7"/>
          </w:tcPr>
          <w:p w14:paraId="4929359B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มีพฤติกรรมในการปฏิบัติงาน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ตามประเด็นดังต่อไปนี้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อย่างไร</w:t>
            </w:r>
            <w:proofErr w:type="spellEnd"/>
          </w:p>
        </w:tc>
        <w:tc>
          <w:tcPr>
            <w:tcW w:w="705" w:type="dxa"/>
          </w:tcPr>
          <w:p w14:paraId="4CFA5F43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72.42</w:t>
            </w:r>
          </w:p>
        </w:tc>
      </w:tr>
      <w:tr w:rsidR="00911C34" w:rsidRPr="0028110D" w14:paraId="0DE4DE27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4179"/>
              <w:gridCol w:w="1089"/>
              <w:gridCol w:w="1040"/>
              <w:gridCol w:w="1072"/>
              <w:gridCol w:w="1082"/>
              <w:gridCol w:w="1052"/>
            </w:tblGrid>
            <w:tr w:rsidR="00911C34" w:rsidRPr="0028110D" w14:paraId="0ACBF9ED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3BA4CF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D26E0B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787AF8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B65F98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2238DE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906F40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0D91F111" w14:textId="77777777" w:rsidTr="00B72177">
              <w:tc>
                <w:tcPr>
                  <w:tcW w:w="0" w:type="auto"/>
                </w:tcPr>
                <w:p w14:paraId="4E3FB39E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1.มุ่งผลสำเร็จของงาน</w:t>
                  </w:r>
                </w:p>
              </w:tc>
              <w:tc>
                <w:tcPr>
                  <w:tcW w:w="1200" w:type="dxa"/>
                </w:tcPr>
                <w:p w14:paraId="7CDA88E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66C3750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3.73%</w:t>
                  </w:r>
                </w:p>
              </w:tc>
              <w:tc>
                <w:tcPr>
                  <w:tcW w:w="1200" w:type="dxa"/>
                </w:tcPr>
                <w:p w14:paraId="736CE59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68.18%</w:t>
                  </w:r>
                </w:p>
              </w:tc>
              <w:tc>
                <w:tcPr>
                  <w:tcW w:w="1200" w:type="dxa"/>
                </w:tcPr>
                <w:p w14:paraId="33B14C4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27.16%</w:t>
                  </w:r>
                </w:p>
              </w:tc>
              <w:tc>
                <w:tcPr>
                  <w:tcW w:w="1200" w:type="dxa"/>
                </w:tcPr>
                <w:p w14:paraId="33C7A85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74.07</w:t>
                  </w:r>
                </w:p>
              </w:tc>
            </w:tr>
            <w:tr w:rsidR="00911C34" w:rsidRPr="0028110D" w14:paraId="68BB0F15" w14:textId="77777777" w:rsidTr="00B72177">
              <w:tc>
                <w:tcPr>
                  <w:tcW w:w="0" w:type="auto"/>
                </w:tcPr>
                <w:p w14:paraId="32D9DC63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2.ให้ความสำคัญกับงานมากกว่าธุระส่วนตัว</w:t>
                  </w:r>
                </w:p>
              </w:tc>
              <w:tc>
                <w:tcPr>
                  <w:tcW w:w="1200" w:type="dxa"/>
                </w:tcPr>
                <w:p w14:paraId="6AE8992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2.13%</w:t>
                  </w:r>
                </w:p>
              </w:tc>
              <w:tc>
                <w:tcPr>
                  <w:tcW w:w="1200" w:type="dxa"/>
                </w:tcPr>
                <w:p w14:paraId="7849640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6.39%</w:t>
                  </w:r>
                </w:p>
              </w:tc>
              <w:tc>
                <w:tcPr>
                  <w:tcW w:w="1200" w:type="dxa"/>
                </w:tcPr>
                <w:p w14:paraId="328F7D8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67.11%</w:t>
                  </w:r>
                </w:p>
              </w:tc>
              <w:tc>
                <w:tcPr>
                  <w:tcW w:w="1200" w:type="dxa"/>
                </w:tcPr>
                <w:p w14:paraId="45CF1F7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24.37%</w:t>
                  </w:r>
                </w:p>
              </w:tc>
              <w:tc>
                <w:tcPr>
                  <w:tcW w:w="1200" w:type="dxa"/>
                </w:tcPr>
                <w:p w14:paraId="35F73BB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71.44</w:t>
                  </w:r>
                </w:p>
              </w:tc>
            </w:tr>
            <w:tr w:rsidR="00911C34" w:rsidRPr="0028110D" w14:paraId="00BE402A" w14:textId="77777777" w:rsidTr="00B72177">
              <w:tc>
                <w:tcPr>
                  <w:tcW w:w="0" w:type="auto"/>
                </w:tcPr>
                <w:p w14:paraId="6B3E8187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พร้อมรับผิดชอบ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หากความผิดพลาดเกิดจากตนเอง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57FBFD4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0.67%</w:t>
                  </w:r>
                </w:p>
              </w:tc>
              <w:tc>
                <w:tcPr>
                  <w:tcW w:w="1200" w:type="dxa"/>
                </w:tcPr>
                <w:p w14:paraId="7930293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6.79%</w:t>
                  </w:r>
                </w:p>
              </w:tc>
              <w:tc>
                <w:tcPr>
                  <w:tcW w:w="1200" w:type="dxa"/>
                </w:tcPr>
                <w:p w14:paraId="47A9109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69.77%</w:t>
                  </w:r>
                </w:p>
              </w:tc>
              <w:tc>
                <w:tcPr>
                  <w:tcW w:w="1200" w:type="dxa"/>
                </w:tcPr>
                <w:p w14:paraId="3BED8DE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22.77%</w:t>
                  </w:r>
                </w:p>
              </w:tc>
              <w:tc>
                <w:tcPr>
                  <w:tcW w:w="1200" w:type="dxa"/>
                </w:tcPr>
                <w:p w14:paraId="2368A63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71.76</w:t>
                  </w:r>
                </w:p>
              </w:tc>
            </w:tr>
          </w:tbl>
          <w:p w14:paraId="1DB0421C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65738400" w14:textId="77777777" w:rsidTr="00911C34">
        <w:tc>
          <w:tcPr>
            <w:tcW w:w="8855" w:type="dxa"/>
            <w:gridSpan w:val="7"/>
          </w:tcPr>
          <w:p w14:paraId="202B431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มีการเรียกรับสิ่งดังต่อไปนี้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จากผู้มาติดต่อ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เพื่อแลกกับการปฏิบัติงาน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การอนุมัติ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อนุญาต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หรือให้บริการ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705" w:type="dxa"/>
          </w:tcPr>
          <w:p w14:paraId="36B8AA8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99.07</w:t>
            </w:r>
          </w:p>
        </w:tc>
      </w:tr>
      <w:tr w:rsidR="00911C34" w:rsidRPr="0028110D" w14:paraId="7C593B8E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6227"/>
              <w:gridCol w:w="1085"/>
              <w:gridCol w:w="1108"/>
              <w:gridCol w:w="1094"/>
            </w:tblGrid>
            <w:tr w:rsidR="00911C34" w:rsidRPr="0028110D" w14:paraId="79B94BE0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1B9BF2E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8C362C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AB0A59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5CC4D2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1D332E31" w14:textId="77777777" w:rsidTr="00B72177">
              <w:tc>
                <w:tcPr>
                  <w:tcW w:w="0" w:type="auto"/>
                </w:tcPr>
                <w:p w14:paraId="54A0C7BC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1.เงิน</w:t>
                  </w:r>
                </w:p>
              </w:tc>
              <w:tc>
                <w:tcPr>
                  <w:tcW w:w="1200" w:type="dxa"/>
                </w:tcPr>
                <w:p w14:paraId="371B5EC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300FA5D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99.07%</w:t>
                  </w:r>
                </w:p>
              </w:tc>
              <w:tc>
                <w:tcPr>
                  <w:tcW w:w="1200" w:type="dxa"/>
                </w:tcPr>
                <w:p w14:paraId="635A607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</w:t>
                  </w:r>
                </w:p>
              </w:tc>
            </w:tr>
            <w:tr w:rsidR="00911C34" w:rsidRPr="0028110D" w14:paraId="66E79282" w14:textId="77777777" w:rsidTr="00B72177">
              <w:tc>
                <w:tcPr>
                  <w:tcW w:w="0" w:type="auto"/>
                </w:tcPr>
                <w:p w14:paraId="4F7FBE6E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2.ทรัพย์สิน</w:t>
                  </w:r>
                </w:p>
              </w:tc>
              <w:tc>
                <w:tcPr>
                  <w:tcW w:w="1200" w:type="dxa"/>
                </w:tcPr>
                <w:p w14:paraId="72B9576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4B5A00C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99.07%</w:t>
                  </w:r>
                </w:p>
              </w:tc>
              <w:tc>
                <w:tcPr>
                  <w:tcW w:w="1200" w:type="dxa"/>
                </w:tcPr>
                <w:p w14:paraId="56DC925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</w:t>
                  </w:r>
                </w:p>
              </w:tc>
            </w:tr>
            <w:tr w:rsidR="00911C34" w:rsidRPr="0028110D" w14:paraId="1506224E" w14:textId="77777777" w:rsidTr="00B72177">
              <w:tc>
                <w:tcPr>
                  <w:tcW w:w="0" w:type="auto"/>
                </w:tcPr>
                <w:p w14:paraId="5CEC832E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ประโยชน์อื่น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ที่อาจคำนวณเป็นเงินได้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เช่น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การลดราคา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การรับความบันเทิง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เป็นต้น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7871628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30DD1D8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99.07%</w:t>
                  </w:r>
                </w:p>
              </w:tc>
              <w:tc>
                <w:tcPr>
                  <w:tcW w:w="1200" w:type="dxa"/>
                </w:tcPr>
                <w:p w14:paraId="2DC260B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</w:t>
                  </w:r>
                </w:p>
              </w:tc>
            </w:tr>
          </w:tbl>
          <w:p w14:paraId="275ED68A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10647527" w14:textId="77777777" w:rsidTr="00911C34">
        <w:tc>
          <w:tcPr>
            <w:tcW w:w="8855" w:type="dxa"/>
            <w:gridSpan w:val="7"/>
          </w:tcPr>
          <w:p w14:paraId="064EA51C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ในช่วงเทศกาลหรือวาระสำคัญต่าง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ๆ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ตามขนบธรรมเนียม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ประเพณี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มีการรับสิ่งดังต่อไปนี้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นอกเหนือจากการรับโดยธรรมจรรยา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705" w:type="dxa"/>
          </w:tcPr>
          <w:p w14:paraId="1220D3A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99.02</w:t>
            </w:r>
          </w:p>
        </w:tc>
      </w:tr>
      <w:tr w:rsidR="00911C34" w:rsidRPr="0028110D" w14:paraId="4EF7FA74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6227"/>
              <w:gridCol w:w="1085"/>
              <w:gridCol w:w="1108"/>
              <w:gridCol w:w="1094"/>
            </w:tblGrid>
            <w:tr w:rsidR="00911C34" w:rsidRPr="0028110D" w14:paraId="306ED848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78EF179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76894B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21EAF7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E3E206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682ECDE4" w14:textId="77777777" w:rsidTr="00B72177">
              <w:tc>
                <w:tcPr>
                  <w:tcW w:w="0" w:type="auto"/>
                </w:tcPr>
                <w:p w14:paraId="276BFE2D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1.เงิน</w:t>
                  </w:r>
                </w:p>
              </w:tc>
              <w:tc>
                <w:tcPr>
                  <w:tcW w:w="1200" w:type="dxa"/>
                </w:tcPr>
                <w:p w14:paraId="7502CAC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1.07%</w:t>
                  </w:r>
                </w:p>
              </w:tc>
              <w:tc>
                <w:tcPr>
                  <w:tcW w:w="1200" w:type="dxa"/>
                </w:tcPr>
                <w:p w14:paraId="072A2A9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98.93%</w:t>
                  </w:r>
                </w:p>
              </w:tc>
              <w:tc>
                <w:tcPr>
                  <w:tcW w:w="1200" w:type="dxa"/>
                </w:tcPr>
                <w:p w14:paraId="77B14EF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98.93</w:t>
                  </w:r>
                </w:p>
              </w:tc>
            </w:tr>
            <w:tr w:rsidR="00911C34" w:rsidRPr="0028110D" w14:paraId="615AF1DD" w14:textId="77777777" w:rsidTr="00B72177">
              <w:tc>
                <w:tcPr>
                  <w:tcW w:w="0" w:type="auto"/>
                </w:tcPr>
                <w:p w14:paraId="669D895B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2.ทรัพย์สิน</w:t>
                  </w:r>
                </w:p>
              </w:tc>
              <w:tc>
                <w:tcPr>
                  <w:tcW w:w="1200" w:type="dxa"/>
                </w:tcPr>
                <w:p w14:paraId="44AB469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0.80%</w:t>
                  </w:r>
                </w:p>
              </w:tc>
              <w:tc>
                <w:tcPr>
                  <w:tcW w:w="1200" w:type="dxa"/>
                </w:tcPr>
                <w:p w14:paraId="79C0FE1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99.20%</w:t>
                  </w:r>
                </w:p>
              </w:tc>
              <w:tc>
                <w:tcPr>
                  <w:tcW w:w="1200" w:type="dxa"/>
                </w:tcPr>
                <w:p w14:paraId="7BE0279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99.20</w:t>
                  </w:r>
                </w:p>
              </w:tc>
            </w:tr>
            <w:tr w:rsidR="00911C34" w:rsidRPr="0028110D" w14:paraId="42597E7D" w14:textId="77777777" w:rsidTr="00B72177">
              <w:tc>
                <w:tcPr>
                  <w:tcW w:w="0" w:type="auto"/>
                </w:tcPr>
                <w:p w14:paraId="78FDA5C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ประโยชน์อื่น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ที่อาจคำนวณเป็นเงินได้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เช่น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การลดราคา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การรับความบันเทิง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เป็นต้น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5CE35E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1.07%</w:t>
                  </w:r>
                </w:p>
              </w:tc>
              <w:tc>
                <w:tcPr>
                  <w:tcW w:w="1200" w:type="dxa"/>
                </w:tcPr>
                <w:p w14:paraId="42F70B7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98.93%</w:t>
                  </w:r>
                </w:p>
              </w:tc>
              <w:tc>
                <w:tcPr>
                  <w:tcW w:w="1200" w:type="dxa"/>
                </w:tcPr>
                <w:p w14:paraId="1A802D6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98.93</w:t>
                  </w:r>
                </w:p>
              </w:tc>
            </w:tr>
          </w:tbl>
          <w:p w14:paraId="7E56473D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10115852" w14:textId="77777777" w:rsidTr="00911C34">
        <w:tc>
          <w:tcPr>
            <w:tcW w:w="8855" w:type="dxa"/>
            <w:gridSpan w:val="7"/>
          </w:tcPr>
          <w:p w14:paraId="1A50016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I6.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มีการให้สิ่งดังต่อไปนี้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แก่บุคคลภายนอกหรือภาคเอกชน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เพื่อสร้างความสัมพันธ์ที่ดีและคาดหวังให้มีการตอบแทนในอนาคต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705" w:type="dxa"/>
          </w:tcPr>
          <w:p w14:paraId="0A523D9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99.02</w:t>
            </w:r>
          </w:p>
        </w:tc>
      </w:tr>
      <w:tr w:rsidR="00911C34" w:rsidRPr="0028110D" w14:paraId="75386220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6227"/>
              <w:gridCol w:w="1085"/>
              <w:gridCol w:w="1108"/>
              <w:gridCol w:w="1094"/>
            </w:tblGrid>
            <w:tr w:rsidR="00911C34" w:rsidRPr="0028110D" w14:paraId="25084CEB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475F77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CA25FA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C3B521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AC93BC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1629AF0E" w14:textId="77777777" w:rsidTr="00B72177">
              <w:tc>
                <w:tcPr>
                  <w:tcW w:w="0" w:type="auto"/>
                </w:tcPr>
                <w:p w14:paraId="4A7B893F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lastRenderedPageBreak/>
                    <w:t>1.เงิน</w:t>
                  </w:r>
                </w:p>
              </w:tc>
              <w:tc>
                <w:tcPr>
                  <w:tcW w:w="1200" w:type="dxa"/>
                </w:tcPr>
                <w:p w14:paraId="004D005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1.07%</w:t>
                  </w:r>
                </w:p>
              </w:tc>
              <w:tc>
                <w:tcPr>
                  <w:tcW w:w="1200" w:type="dxa"/>
                </w:tcPr>
                <w:p w14:paraId="2513DEC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98.93%</w:t>
                  </w:r>
                </w:p>
              </w:tc>
              <w:tc>
                <w:tcPr>
                  <w:tcW w:w="1200" w:type="dxa"/>
                </w:tcPr>
                <w:p w14:paraId="06556C5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98.93</w:t>
                  </w:r>
                </w:p>
              </w:tc>
            </w:tr>
            <w:tr w:rsidR="00911C34" w:rsidRPr="0028110D" w14:paraId="6BBEC1E1" w14:textId="77777777" w:rsidTr="00B72177">
              <w:tc>
                <w:tcPr>
                  <w:tcW w:w="0" w:type="auto"/>
                </w:tcPr>
                <w:p w14:paraId="582D6C13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2.ทรัพย์สิน</w:t>
                  </w:r>
                </w:p>
              </w:tc>
              <w:tc>
                <w:tcPr>
                  <w:tcW w:w="1200" w:type="dxa"/>
                </w:tcPr>
                <w:p w14:paraId="6197F36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1D60F8A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99.07%</w:t>
                  </w:r>
                </w:p>
              </w:tc>
              <w:tc>
                <w:tcPr>
                  <w:tcW w:w="1200" w:type="dxa"/>
                </w:tcPr>
                <w:p w14:paraId="2C30EB4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</w:t>
                  </w:r>
                </w:p>
              </w:tc>
            </w:tr>
            <w:tr w:rsidR="00911C34" w:rsidRPr="0028110D" w14:paraId="6BE23195" w14:textId="77777777" w:rsidTr="00B72177">
              <w:tc>
                <w:tcPr>
                  <w:tcW w:w="0" w:type="auto"/>
                </w:tcPr>
                <w:p w14:paraId="1020D2B2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ประโยชน์อื่น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ที่อาจคำนวณเป็นเงินได้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เช่น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การลดราคา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การรับความบันเทิง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เป็นต้น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563FB72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6563223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99.07%</w:t>
                  </w:r>
                </w:p>
              </w:tc>
              <w:tc>
                <w:tcPr>
                  <w:tcW w:w="1200" w:type="dxa"/>
                </w:tcPr>
                <w:p w14:paraId="2725B01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99.07</w:t>
                  </w:r>
                </w:p>
              </w:tc>
            </w:tr>
          </w:tbl>
          <w:p w14:paraId="5F95144B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6CCB9A58" w14:textId="77777777" w:rsidTr="00911C34">
        <w:tc>
          <w:tcPr>
            <w:tcW w:w="8704" w:type="dxa"/>
            <w:gridSpan w:val="5"/>
            <w:vAlign w:val="center"/>
          </w:tcPr>
          <w:p w14:paraId="5B9830D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2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การใช้งบประมาณ</w:t>
            </w:r>
            <w:proofErr w:type="spellEnd"/>
          </w:p>
        </w:tc>
        <w:tc>
          <w:tcPr>
            <w:tcW w:w="856" w:type="dxa"/>
            <w:gridSpan w:val="3"/>
          </w:tcPr>
          <w:p w14:paraId="7897A61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72.65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6AB638BE" w14:textId="77777777" w:rsidTr="00911C34">
        <w:tc>
          <w:tcPr>
            <w:tcW w:w="8704" w:type="dxa"/>
            <w:gridSpan w:val="5"/>
          </w:tcPr>
          <w:p w14:paraId="59ED01A7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I7.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ท่านรู้เกี่ยวกับแผนการใช้จ่ายงบประมาณประจำปี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ของสำนักงานเขตของท่าน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856" w:type="dxa"/>
            <w:gridSpan w:val="3"/>
          </w:tcPr>
          <w:p w14:paraId="74653BD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48.32</w:t>
            </w:r>
          </w:p>
        </w:tc>
      </w:tr>
      <w:tr w:rsidR="00911C34" w:rsidRPr="0028110D" w14:paraId="193DEF54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213"/>
              <w:gridCol w:w="902"/>
              <w:gridCol w:w="857"/>
              <w:gridCol w:w="857"/>
              <w:gridCol w:w="883"/>
              <w:gridCol w:w="802"/>
            </w:tblGrid>
            <w:tr w:rsidR="00911C34" w:rsidRPr="0028110D" w14:paraId="7FA0E625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6BABB85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5CC1AA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22851D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FD95E2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0FDFA7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A7EDAE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2CDB6858" w14:textId="77777777" w:rsidTr="00B72177">
              <w:tc>
                <w:tcPr>
                  <w:tcW w:w="0" w:type="auto"/>
                </w:tcPr>
                <w:p w14:paraId="5AAA20E9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1.ท่านรู้เกี่ยวกับแผนการใช้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จ่ายงบประมาณประจำปี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ของสำนักงานเขตของท่าน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4BBD741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13.32%</w:t>
                  </w:r>
                </w:p>
              </w:tc>
              <w:tc>
                <w:tcPr>
                  <w:tcW w:w="1200" w:type="dxa"/>
                </w:tcPr>
                <w:p w14:paraId="3E1A9FD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35.02%</w:t>
                  </w:r>
                </w:p>
              </w:tc>
              <w:tc>
                <w:tcPr>
                  <w:tcW w:w="1200" w:type="dxa"/>
                </w:tcPr>
                <w:p w14:paraId="1E72077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45.14%</w:t>
                  </w:r>
                </w:p>
              </w:tc>
              <w:tc>
                <w:tcPr>
                  <w:tcW w:w="1200" w:type="dxa"/>
                </w:tcPr>
                <w:p w14:paraId="17963C3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6.52%</w:t>
                  </w:r>
                </w:p>
              </w:tc>
              <w:tc>
                <w:tcPr>
                  <w:tcW w:w="1200" w:type="dxa"/>
                </w:tcPr>
                <w:p w14:paraId="799038A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48.32</w:t>
                  </w:r>
                </w:p>
              </w:tc>
            </w:tr>
          </w:tbl>
          <w:p w14:paraId="783EB8A1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44DA09A5" w14:textId="77777777" w:rsidTr="00911C34">
        <w:tc>
          <w:tcPr>
            <w:tcW w:w="8704" w:type="dxa"/>
            <w:gridSpan w:val="5"/>
          </w:tcPr>
          <w:p w14:paraId="78132049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I8.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ใช้จ่ายงบประมาณ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โดยคำนึงถึงประเด็นดังต่อไปนี้</w:t>
            </w:r>
            <w:proofErr w:type="spellEnd"/>
          </w:p>
        </w:tc>
        <w:tc>
          <w:tcPr>
            <w:tcW w:w="856" w:type="dxa"/>
            <w:gridSpan w:val="3"/>
          </w:tcPr>
          <w:p w14:paraId="10CA884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75.24</w:t>
            </w:r>
          </w:p>
        </w:tc>
      </w:tr>
      <w:tr w:rsidR="00911C34" w:rsidRPr="0028110D" w14:paraId="68F2F546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803"/>
              <w:gridCol w:w="1152"/>
              <w:gridCol w:w="1130"/>
              <w:gridCol w:w="1144"/>
              <w:gridCol w:w="1149"/>
              <w:gridCol w:w="1136"/>
            </w:tblGrid>
            <w:tr w:rsidR="00911C34" w:rsidRPr="0028110D" w14:paraId="7A9BA2D4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7BB0C53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78B041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B28748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A0AD27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C38989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2419FC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333BDE23" w14:textId="77777777" w:rsidTr="00B72177">
              <w:tc>
                <w:tcPr>
                  <w:tcW w:w="0" w:type="auto"/>
                </w:tcPr>
                <w:p w14:paraId="3FC2A3C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1.คุ้มค่า</w:t>
                  </w:r>
                </w:p>
              </w:tc>
              <w:tc>
                <w:tcPr>
                  <w:tcW w:w="1200" w:type="dxa"/>
                </w:tcPr>
                <w:p w14:paraId="2912512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2.40%</w:t>
                  </w:r>
                </w:p>
              </w:tc>
              <w:tc>
                <w:tcPr>
                  <w:tcW w:w="1200" w:type="dxa"/>
                </w:tcPr>
                <w:p w14:paraId="3EBF232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9.19%</w:t>
                  </w:r>
                </w:p>
              </w:tc>
              <w:tc>
                <w:tcPr>
                  <w:tcW w:w="1200" w:type="dxa"/>
                </w:tcPr>
                <w:p w14:paraId="45B5341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49.93%</w:t>
                  </w:r>
                </w:p>
              </w:tc>
              <w:tc>
                <w:tcPr>
                  <w:tcW w:w="1200" w:type="dxa"/>
                </w:tcPr>
                <w:p w14:paraId="539B24E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38.48%</w:t>
                  </w:r>
                </w:p>
              </w:tc>
              <w:tc>
                <w:tcPr>
                  <w:tcW w:w="1200" w:type="dxa"/>
                </w:tcPr>
                <w:p w14:paraId="01E46D2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74.97</w:t>
                  </w:r>
                </w:p>
              </w:tc>
            </w:tr>
            <w:tr w:rsidR="00911C34" w:rsidRPr="0028110D" w14:paraId="46B1B594" w14:textId="77777777" w:rsidTr="00B72177">
              <w:tc>
                <w:tcPr>
                  <w:tcW w:w="0" w:type="auto"/>
                </w:tcPr>
                <w:p w14:paraId="1AC5B950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2.ตรงตามวัตถุประสงค์ของงบประมาณที่ตั้งไว้</w:t>
                  </w:r>
                </w:p>
              </w:tc>
              <w:tc>
                <w:tcPr>
                  <w:tcW w:w="1200" w:type="dxa"/>
                </w:tcPr>
                <w:p w14:paraId="2E62FF5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1.86%</w:t>
                  </w:r>
                </w:p>
              </w:tc>
              <w:tc>
                <w:tcPr>
                  <w:tcW w:w="1200" w:type="dxa"/>
                </w:tcPr>
                <w:p w14:paraId="26E9845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8.66%</w:t>
                  </w:r>
                </w:p>
              </w:tc>
              <w:tc>
                <w:tcPr>
                  <w:tcW w:w="1200" w:type="dxa"/>
                </w:tcPr>
                <w:p w14:paraId="6785F29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51.00%</w:t>
                  </w:r>
                </w:p>
              </w:tc>
              <w:tc>
                <w:tcPr>
                  <w:tcW w:w="1200" w:type="dxa"/>
                </w:tcPr>
                <w:p w14:paraId="18B94D0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38.48%</w:t>
                  </w:r>
                </w:p>
              </w:tc>
              <w:tc>
                <w:tcPr>
                  <w:tcW w:w="1200" w:type="dxa"/>
                </w:tcPr>
                <w:p w14:paraId="17CDA14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75.51</w:t>
                  </w:r>
                </w:p>
              </w:tc>
            </w:tr>
          </w:tbl>
          <w:p w14:paraId="2A8FC7DB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6005088D" w14:textId="77777777" w:rsidTr="00911C34">
        <w:tc>
          <w:tcPr>
            <w:tcW w:w="8704" w:type="dxa"/>
            <w:gridSpan w:val="5"/>
          </w:tcPr>
          <w:p w14:paraId="4BB85AAB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I9.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ใช้จ่ายงบประมาณเพื่อประโยชน์ส่วนตัว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กลุ่ม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หรือพวกพ้อง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856" w:type="dxa"/>
            <w:gridSpan w:val="3"/>
          </w:tcPr>
          <w:p w14:paraId="7A7B1C9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84.51</w:t>
            </w:r>
          </w:p>
        </w:tc>
      </w:tr>
      <w:tr w:rsidR="00911C34" w:rsidRPr="0028110D" w14:paraId="1E16528F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068"/>
              <w:gridCol w:w="941"/>
              <w:gridCol w:w="901"/>
              <w:gridCol w:w="826"/>
              <w:gridCol w:w="924"/>
              <w:gridCol w:w="854"/>
            </w:tblGrid>
            <w:tr w:rsidR="00911C34" w:rsidRPr="0028110D" w14:paraId="6DCFB5BB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3C25E38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495EDB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6CD1FC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6490C2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B632AF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6747C4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7A1BA01B" w14:textId="77777777" w:rsidTr="00B72177">
              <w:tc>
                <w:tcPr>
                  <w:tcW w:w="0" w:type="auto"/>
                </w:tcPr>
                <w:p w14:paraId="547BCB55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ใช้จ่ายงบประมาณเพื่อประโยชน์ส่วนตัว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กลุ่ม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หรือพวกพ้อง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2C34543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66.05%</w:t>
                  </w:r>
                </w:p>
              </w:tc>
              <w:tc>
                <w:tcPr>
                  <w:tcW w:w="1200" w:type="dxa"/>
                </w:tcPr>
                <w:p w14:paraId="6E8FC81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22.77%</w:t>
                  </w:r>
                </w:p>
              </w:tc>
              <w:tc>
                <w:tcPr>
                  <w:tcW w:w="1200" w:type="dxa"/>
                </w:tcPr>
                <w:p w14:paraId="1CFC6C8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9.72%</w:t>
                  </w:r>
                </w:p>
              </w:tc>
              <w:tc>
                <w:tcPr>
                  <w:tcW w:w="1200" w:type="dxa"/>
                </w:tcPr>
                <w:p w14:paraId="1ADC643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1.46%</w:t>
                  </w:r>
                </w:p>
              </w:tc>
              <w:tc>
                <w:tcPr>
                  <w:tcW w:w="1200" w:type="dxa"/>
                </w:tcPr>
                <w:p w14:paraId="13FD5E6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84.51</w:t>
                  </w:r>
                </w:p>
              </w:tc>
            </w:tr>
          </w:tbl>
          <w:p w14:paraId="10DA3455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5A5D7483" w14:textId="77777777" w:rsidTr="00911C34">
        <w:tc>
          <w:tcPr>
            <w:tcW w:w="8704" w:type="dxa"/>
            <w:gridSpan w:val="5"/>
          </w:tcPr>
          <w:p w14:paraId="5969FBD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I10.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มีการเบิกจ่ายเงิน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ที่เป็นเท็จ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เช่น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ค่าทำงานล่วงเวลา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ค่าวัสดุอุปกรณ์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หรือค่าเดินทาง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ฯลฯ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856" w:type="dxa"/>
            <w:gridSpan w:val="3"/>
          </w:tcPr>
          <w:p w14:paraId="51EF09F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87.21</w:t>
            </w:r>
          </w:p>
        </w:tc>
      </w:tr>
      <w:tr w:rsidR="00911C34" w:rsidRPr="0028110D" w14:paraId="3449A09C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274"/>
              <w:gridCol w:w="906"/>
              <w:gridCol w:w="862"/>
              <w:gridCol w:w="776"/>
              <w:gridCol w:w="888"/>
              <w:gridCol w:w="808"/>
            </w:tblGrid>
            <w:tr w:rsidR="00911C34" w:rsidRPr="0028110D" w14:paraId="5C18CCE2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4E4B992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53E9B7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DE0316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CD4F7B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1300E8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BA961C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07038371" w14:textId="77777777" w:rsidTr="00B72177">
              <w:tc>
                <w:tcPr>
                  <w:tcW w:w="0" w:type="auto"/>
                </w:tcPr>
                <w:p w14:paraId="3E78DFEE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1.บุคลากรในสำนักงาน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มีการเบิกจ่ายเงิน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ที่เป็นเท็จ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เช่น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ค่าทำงานล่วงเวลา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ค่าวัสดุอุปกรณ์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หรือค่าเดินทาง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ฯลฯ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E33818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71.50%</w:t>
                  </w:r>
                </w:p>
              </w:tc>
              <w:tc>
                <w:tcPr>
                  <w:tcW w:w="1200" w:type="dxa"/>
                </w:tcPr>
                <w:p w14:paraId="58FD109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19.44%</w:t>
                  </w:r>
                </w:p>
              </w:tc>
              <w:tc>
                <w:tcPr>
                  <w:tcW w:w="1200" w:type="dxa"/>
                </w:tcPr>
                <w:p w14:paraId="7F72C7B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8.12%</w:t>
                  </w:r>
                </w:p>
              </w:tc>
              <w:tc>
                <w:tcPr>
                  <w:tcW w:w="1200" w:type="dxa"/>
                </w:tcPr>
                <w:p w14:paraId="7165E87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6D94F83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87.21</w:t>
                  </w:r>
                </w:p>
              </w:tc>
            </w:tr>
          </w:tbl>
          <w:p w14:paraId="2CD64CB6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2995F561" w14:textId="77777777" w:rsidTr="00911C34">
        <w:tc>
          <w:tcPr>
            <w:tcW w:w="8704" w:type="dxa"/>
            <w:gridSpan w:val="5"/>
          </w:tcPr>
          <w:p w14:paraId="07A346E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มีการจัดซื้อจัดจ้าง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การจัดหาพัสดุ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และการตรวจรับพัสดุในลักษณะดังต่อไปนี้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856" w:type="dxa"/>
            <w:gridSpan w:val="3"/>
          </w:tcPr>
          <w:p w14:paraId="1DE3072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80.68</w:t>
            </w:r>
          </w:p>
        </w:tc>
      </w:tr>
      <w:tr w:rsidR="00911C34" w:rsidRPr="0028110D" w14:paraId="6F097C8F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945"/>
              <w:gridCol w:w="1124"/>
              <w:gridCol w:w="1113"/>
              <w:gridCol w:w="1113"/>
              <w:gridCol w:w="1120"/>
              <w:gridCol w:w="1099"/>
            </w:tblGrid>
            <w:tr w:rsidR="00911C34" w:rsidRPr="0028110D" w14:paraId="2B2DE174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78F3430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75F7DF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5707AD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726867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C00773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8E959F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563FB40F" w14:textId="77777777" w:rsidTr="00B72177">
              <w:tc>
                <w:tcPr>
                  <w:tcW w:w="0" w:type="auto"/>
                </w:tcPr>
                <w:p w14:paraId="1A2EEEF1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โปร่งใส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ตรวจสอบได้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1591583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2.40%</w:t>
                  </w:r>
                </w:p>
              </w:tc>
              <w:tc>
                <w:tcPr>
                  <w:tcW w:w="1200" w:type="dxa"/>
                </w:tcPr>
                <w:p w14:paraId="03F0EB9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8.39%</w:t>
                  </w:r>
                </w:p>
              </w:tc>
              <w:tc>
                <w:tcPr>
                  <w:tcW w:w="1200" w:type="dxa"/>
                </w:tcPr>
                <w:p w14:paraId="4C8B355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40.88%</w:t>
                  </w:r>
                </w:p>
              </w:tc>
              <w:tc>
                <w:tcPr>
                  <w:tcW w:w="1200" w:type="dxa"/>
                </w:tcPr>
                <w:p w14:paraId="1389D52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48.34%</w:t>
                  </w:r>
                </w:p>
              </w:tc>
              <w:tc>
                <w:tcPr>
                  <w:tcW w:w="1200" w:type="dxa"/>
                </w:tcPr>
                <w:p w14:paraId="29C3C3E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78.49</w:t>
                  </w:r>
                </w:p>
              </w:tc>
            </w:tr>
            <w:tr w:rsidR="00911C34" w:rsidRPr="0028110D" w14:paraId="543E8119" w14:textId="77777777" w:rsidTr="00B72177">
              <w:tc>
                <w:tcPr>
                  <w:tcW w:w="0" w:type="auto"/>
                </w:tcPr>
                <w:p w14:paraId="64EB8B4C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2.เอื้อประโยชน์ให้ผู้ประกอบการรายใดรายหนึ่ง</w:t>
                  </w:r>
                </w:p>
              </w:tc>
              <w:tc>
                <w:tcPr>
                  <w:tcW w:w="1200" w:type="dxa"/>
                </w:tcPr>
                <w:p w14:paraId="3B4BD95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63.52%</w:t>
                  </w:r>
                </w:p>
              </w:tc>
              <w:tc>
                <w:tcPr>
                  <w:tcW w:w="1200" w:type="dxa"/>
                </w:tcPr>
                <w:p w14:paraId="67DEE78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24.10%</w:t>
                  </w:r>
                </w:p>
              </w:tc>
              <w:tc>
                <w:tcPr>
                  <w:tcW w:w="1200" w:type="dxa"/>
                </w:tcPr>
                <w:p w14:paraId="6D6513F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9.72%</w:t>
                  </w:r>
                </w:p>
              </w:tc>
              <w:tc>
                <w:tcPr>
                  <w:tcW w:w="1200" w:type="dxa"/>
                </w:tcPr>
                <w:p w14:paraId="59BBB01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2.66%</w:t>
                  </w:r>
                </w:p>
              </w:tc>
              <w:tc>
                <w:tcPr>
                  <w:tcW w:w="1200" w:type="dxa"/>
                </w:tcPr>
                <w:p w14:paraId="10602A2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82.87</w:t>
                  </w:r>
                </w:p>
              </w:tc>
            </w:tr>
          </w:tbl>
          <w:p w14:paraId="7CEB6EE0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D75538E" w14:textId="77777777" w:rsidTr="00911C34">
        <w:tc>
          <w:tcPr>
            <w:tcW w:w="8704" w:type="dxa"/>
            <w:gridSpan w:val="5"/>
          </w:tcPr>
          <w:p w14:paraId="59FC7D7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 xml:space="preserve">I12.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สำนักงานเขตของท่านมีช่องทางให้ท่าน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มีส่วนร่วม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ในการตรวจสอบการใช้จ่ายเงินงบประมาณ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ตามประเด็นดังต่อไปนี้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856" w:type="dxa"/>
            <w:gridSpan w:val="3"/>
          </w:tcPr>
          <w:p w14:paraId="4665763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59.94</w:t>
            </w:r>
          </w:p>
        </w:tc>
      </w:tr>
      <w:tr w:rsidR="00911C34" w:rsidRPr="0028110D" w14:paraId="77193913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000"/>
              <w:gridCol w:w="1200"/>
              <w:gridCol w:w="1200"/>
              <w:gridCol w:w="1200"/>
              <w:gridCol w:w="1200"/>
              <w:gridCol w:w="1200"/>
            </w:tblGrid>
            <w:tr w:rsidR="00911C34" w:rsidRPr="0028110D" w14:paraId="318B0038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5913492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3EB0DF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B84065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2F4EFC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99EB48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8806AB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44D1D2C4" w14:textId="77777777" w:rsidTr="00B72177">
              <w:tc>
                <w:tcPr>
                  <w:tcW w:w="0" w:type="auto"/>
                </w:tcPr>
                <w:p w14:paraId="3C9422FC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1.ช่องทางการสอบถาม</w:t>
                  </w:r>
                </w:p>
              </w:tc>
              <w:tc>
                <w:tcPr>
                  <w:tcW w:w="1200" w:type="dxa"/>
                </w:tcPr>
                <w:p w14:paraId="1A0EF1B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7.86%</w:t>
                  </w:r>
                </w:p>
              </w:tc>
              <w:tc>
                <w:tcPr>
                  <w:tcW w:w="1200" w:type="dxa"/>
                </w:tcPr>
                <w:p w14:paraId="4A5AEC7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20.11%</w:t>
                  </w:r>
                </w:p>
              </w:tc>
              <w:tc>
                <w:tcPr>
                  <w:tcW w:w="1200" w:type="dxa"/>
                </w:tcPr>
                <w:p w14:paraId="1D2E70E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58.85%</w:t>
                  </w:r>
                </w:p>
              </w:tc>
              <w:tc>
                <w:tcPr>
                  <w:tcW w:w="1200" w:type="dxa"/>
                </w:tcPr>
                <w:p w14:paraId="19AE992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13.18%</w:t>
                  </w:r>
                </w:p>
              </w:tc>
              <w:tc>
                <w:tcPr>
                  <w:tcW w:w="1200" w:type="dxa"/>
                </w:tcPr>
                <w:p w14:paraId="5A352B7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59.25</w:t>
                  </w:r>
                </w:p>
              </w:tc>
            </w:tr>
            <w:tr w:rsidR="00911C34" w:rsidRPr="0028110D" w14:paraId="46A469B3" w14:textId="77777777" w:rsidTr="00B72177">
              <w:tc>
                <w:tcPr>
                  <w:tcW w:w="0" w:type="auto"/>
                </w:tcPr>
                <w:p w14:paraId="408F952D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2.ช่องทางการทักท้วง</w:t>
                  </w:r>
                </w:p>
              </w:tc>
              <w:tc>
                <w:tcPr>
                  <w:tcW w:w="1200" w:type="dxa"/>
                </w:tcPr>
                <w:p w14:paraId="5F5AAF5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7.72%</w:t>
                  </w:r>
                </w:p>
              </w:tc>
              <w:tc>
                <w:tcPr>
                  <w:tcW w:w="1200" w:type="dxa"/>
                </w:tcPr>
                <w:p w14:paraId="3506A90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20.51%</w:t>
                  </w:r>
                </w:p>
              </w:tc>
              <w:tc>
                <w:tcPr>
                  <w:tcW w:w="1200" w:type="dxa"/>
                </w:tcPr>
                <w:p w14:paraId="5B9033E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59.12%</w:t>
                  </w:r>
                </w:p>
              </w:tc>
              <w:tc>
                <w:tcPr>
                  <w:tcW w:w="1200" w:type="dxa"/>
                </w:tcPr>
                <w:p w14:paraId="46234EF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12.65%</w:t>
                  </w:r>
                </w:p>
              </w:tc>
              <w:tc>
                <w:tcPr>
                  <w:tcW w:w="1200" w:type="dxa"/>
                </w:tcPr>
                <w:p w14:paraId="5399998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59.03</w:t>
                  </w:r>
                </w:p>
              </w:tc>
            </w:tr>
            <w:tr w:rsidR="00911C34" w:rsidRPr="0028110D" w14:paraId="668B1616" w14:textId="77777777" w:rsidTr="00B72177">
              <w:tc>
                <w:tcPr>
                  <w:tcW w:w="0" w:type="auto"/>
                </w:tcPr>
                <w:p w14:paraId="2C77C9B3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3.ช่องทางการร้องเรียน</w:t>
                  </w:r>
                </w:p>
              </w:tc>
              <w:tc>
                <w:tcPr>
                  <w:tcW w:w="1200" w:type="dxa"/>
                </w:tcPr>
                <w:p w14:paraId="0A81B16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6.26%</w:t>
                  </w:r>
                </w:p>
              </w:tc>
              <w:tc>
                <w:tcPr>
                  <w:tcW w:w="1200" w:type="dxa"/>
                </w:tcPr>
                <w:p w14:paraId="2C80241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17.98%</w:t>
                  </w:r>
                </w:p>
              </w:tc>
              <w:tc>
                <w:tcPr>
                  <w:tcW w:w="1200" w:type="dxa"/>
                </w:tcPr>
                <w:p w14:paraId="4AF59ED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61.12%</w:t>
                  </w:r>
                </w:p>
              </w:tc>
              <w:tc>
                <w:tcPr>
                  <w:tcW w:w="1200" w:type="dxa"/>
                </w:tcPr>
                <w:p w14:paraId="4BDB43B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14.65%</w:t>
                  </w:r>
                </w:p>
              </w:tc>
              <w:tc>
                <w:tcPr>
                  <w:tcW w:w="1200" w:type="dxa"/>
                </w:tcPr>
                <w:p w14:paraId="35C1CAB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61.53</w:t>
                  </w:r>
                </w:p>
              </w:tc>
            </w:tr>
          </w:tbl>
          <w:p w14:paraId="00DB4601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411BD7BC" w14:textId="77777777" w:rsidTr="00911C34">
        <w:tc>
          <w:tcPr>
            <w:tcW w:w="8612" w:type="dxa"/>
            <w:gridSpan w:val="4"/>
            <w:vAlign w:val="center"/>
          </w:tcPr>
          <w:p w14:paraId="72F13ED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3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การใช้อำนาจ</w:t>
            </w:r>
            <w:proofErr w:type="spellEnd"/>
          </w:p>
        </w:tc>
        <w:tc>
          <w:tcPr>
            <w:tcW w:w="948" w:type="dxa"/>
            <w:gridSpan w:val="4"/>
          </w:tcPr>
          <w:p w14:paraId="2C046EC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79.94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60217C18" w14:textId="77777777" w:rsidTr="00911C34">
        <w:tc>
          <w:tcPr>
            <w:tcW w:w="8612" w:type="dxa"/>
            <w:gridSpan w:val="4"/>
          </w:tcPr>
          <w:p w14:paraId="64302DA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ผู้บังคับบัญชาของท่าน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มอบหมายงานแก่ท่านอย่างเป็นธรรม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275417C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71.11</w:t>
            </w:r>
          </w:p>
        </w:tc>
      </w:tr>
      <w:tr w:rsidR="00911C34" w:rsidRPr="0028110D" w14:paraId="028321CA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4756"/>
              <w:gridCol w:w="993"/>
              <w:gridCol w:w="901"/>
              <w:gridCol w:w="961"/>
              <w:gridCol w:w="980"/>
              <w:gridCol w:w="923"/>
            </w:tblGrid>
            <w:tr w:rsidR="00911C34" w:rsidRPr="0028110D" w14:paraId="30B33CD8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7FA28B2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9C0EFE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9BFFBE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530CE3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C63543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9A2AC2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04F55059" w14:textId="77777777" w:rsidTr="00B72177">
              <w:tc>
                <w:tcPr>
                  <w:tcW w:w="0" w:type="auto"/>
                </w:tcPr>
                <w:p w14:paraId="6731FAC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ผู้บังคับบัญชาของท่าน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มอบหมายงานแก่ท่านอย่างเป็นธรรม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036F0CC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1.46%</w:t>
                  </w:r>
                </w:p>
              </w:tc>
              <w:tc>
                <w:tcPr>
                  <w:tcW w:w="1200" w:type="dxa"/>
                </w:tcPr>
                <w:p w14:paraId="564AB9C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5.06%</w:t>
                  </w:r>
                </w:p>
              </w:tc>
              <w:tc>
                <w:tcPr>
                  <w:tcW w:w="1200" w:type="dxa"/>
                </w:tcPr>
                <w:p w14:paraId="0BC63F6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72.84%</w:t>
                  </w:r>
                </w:p>
              </w:tc>
              <w:tc>
                <w:tcPr>
                  <w:tcW w:w="1200" w:type="dxa"/>
                </w:tcPr>
                <w:p w14:paraId="4F7AC45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20.64%</w:t>
                  </w:r>
                </w:p>
              </w:tc>
              <w:tc>
                <w:tcPr>
                  <w:tcW w:w="1200" w:type="dxa"/>
                </w:tcPr>
                <w:p w14:paraId="33CAC50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71.11</w:t>
                  </w:r>
                </w:p>
              </w:tc>
            </w:tr>
          </w:tbl>
          <w:p w14:paraId="52181FA7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66C55F8D" w14:textId="77777777" w:rsidTr="00911C34">
        <w:tc>
          <w:tcPr>
            <w:tcW w:w="8612" w:type="dxa"/>
            <w:gridSpan w:val="4"/>
          </w:tcPr>
          <w:p w14:paraId="7BB3E6D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ท่านได้รับการประเมินผลการปฏิบัติงาน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ตามระดับคุณภาพของผลงาน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3FACE47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70.13</w:t>
            </w:r>
          </w:p>
        </w:tc>
      </w:tr>
      <w:tr w:rsidR="00911C34" w:rsidRPr="0028110D" w14:paraId="5998D679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4978"/>
              <w:gridCol w:w="956"/>
              <w:gridCol w:w="847"/>
              <w:gridCol w:w="919"/>
              <w:gridCol w:w="940"/>
              <w:gridCol w:w="874"/>
            </w:tblGrid>
            <w:tr w:rsidR="00911C34" w:rsidRPr="0028110D" w14:paraId="19D6B83A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3CEF988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EBAAFD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AF85AD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4C1C97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95BA31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B8C8BA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5B7EFD07" w14:textId="77777777" w:rsidTr="00B72177">
              <w:tc>
                <w:tcPr>
                  <w:tcW w:w="0" w:type="auto"/>
                </w:tcPr>
                <w:p w14:paraId="5D6636C6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1.ท่านได้รับการ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ประเมินผลการปฏิบัติงาน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ตามระดับคุณภาพของผลงาน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550427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1.20%</w:t>
                  </w:r>
                </w:p>
              </w:tc>
              <w:tc>
                <w:tcPr>
                  <w:tcW w:w="1200" w:type="dxa"/>
                </w:tcPr>
                <w:p w14:paraId="6313993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6.52%</w:t>
                  </w:r>
                </w:p>
              </w:tc>
              <w:tc>
                <w:tcPr>
                  <w:tcW w:w="1200" w:type="dxa"/>
                </w:tcPr>
                <w:p w14:paraId="01E9AAB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73.64%</w:t>
                  </w:r>
                </w:p>
              </w:tc>
              <w:tc>
                <w:tcPr>
                  <w:tcW w:w="1200" w:type="dxa"/>
                </w:tcPr>
                <w:p w14:paraId="7C47499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18.64%</w:t>
                  </w:r>
                </w:p>
              </w:tc>
              <w:tc>
                <w:tcPr>
                  <w:tcW w:w="1200" w:type="dxa"/>
                </w:tcPr>
                <w:p w14:paraId="55DEB2D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70.13</w:t>
                  </w:r>
                </w:p>
              </w:tc>
            </w:tr>
          </w:tbl>
          <w:p w14:paraId="31BDCE1C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774CBE6E" w14:textId="77777777" w:rsidTr="00911C34">
        <w:tc>
          <w:tcPr>
            <w:tcW w:w="8612" w:type="dxa"/>
            <w:gridSpan w:val="4"/>
          </w:tcPr>
          <w:p w14:paraId="5768B2AD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ผู้บังคับบัญชาของท่าน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คัดเลือกบุคลากรเข้ารับการพัฒนา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เช่น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เข้ารับการอบรม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ศึกษาดูงาน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หรือให้ทุนการศึกษา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ฯลฯ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อย่างเป็นธรรม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669B851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69.79</w:t>
            </w:r>
          </w:p>
        </w:tc>
      </w:tr>
      <w:tr w:rsidR="00911C34" w:rsidRPr="0028110D" w14:paraId="177A7BC8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296"/>
              <w:gridCol w:w="902"/>
              <w:gridCol w:w="771"/>
              <w:gridCol w:w="858"/>
              <w:gridCol w:w="884"/>
              <w:gridCol w:w="803"/>
            </w:tblGrid>
            <w:tr w:rsidR="00911C34" w:rsidRPr="0028110D" w14:paraId="452B8F07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5632795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965264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879D29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492086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15883A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BBF4E4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50E6E860" w14:textId="77777777" w:rsidTr="00B72177">
              <w:tc>
                <w:tcPr>
                  <w:tcW w:w="0" w:type="auto"/>
                </w:tcPr>
                <w:p w14:paraId="331ADC15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ผู้บังคับบัญชาของท่าน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คัดเลือกบุคลากรเข้ารับการพัฒนา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เช่น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เข้ารับการอบรม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ศึกษาดูงาน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หรือให้ทุนการศึกษา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ฯลฯ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อย่างเป็นธรรม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2879D19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2.00%</w:t>
                  </w:r>
                </w:p>
              </w:tc>
              <w:tc>
                <w:tcPr>
                  <w:tcW w:w="1200" w:type="dxa"/>
                </w:tcPr>
                <w:p w14:paraId="646B78E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8.66%</w:t>
                  </w:r>
                </w:p>
              </w:tc>
              <w:tc>
                <w:tcPr>
                  <w:tcW w:w="1200" w:type="dxa"/>
                </w:tcPr>
                <w:p w14:paraId="0A0951D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67.91%</w:t>
                  </w:r>
                </w:p>
              </w:tc>
              <w:tc>
                <w:tcPr>
                  <w:tcW w:w="1200" w:type="dxa"/>
                </w:tcPr>
                <w:p w14:paraId="22947EF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21.44%</w:t>
                  </w:r>
                </w:p>
              </w:tc>
              <w:tc>
                <w:tcPr>
                  <w:tcW w:w="1200" w:type="dxa"/>
                </w:tcPr>
                <w:p w14:paraId="35D8955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69.79</w:t>
                  </w:r>
                </w:p>
              </w:tc>
            </w:tr>
          </w:tbl>
          <w:p w14:paraId="456D91AD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7434D3EF" w14:textId="77777777" w:rsidTr="00911C34">
        <w:tc>
          <w:tcPr>
            <w:tcW w:w="8612" w:type="dxa"/>
            <w:gridSpan w:val="4"/>
          </w:tcPr>
          <w:p w14:paraId="50EB6AA4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I16.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ผู้บังคับบัญชาของท่าน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สั่งการให้ท่านทำธุระส่วนตัวของผู้บังคับบัญชา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7266FE4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88.09</w:t>
            </w:r>
          </w:p>
        </w:tc>
      </w:tr>
      <w:tr w:rsidR="00911C34" w:rsidRPr="0028110D" w14:paraId="35D2F70D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053"/>
              <w:gridCol w:w="944"/>
              <w:gridCol w:w="904"/>
              <w:gridCol w:w="829"/>
              <w:gridCol w:w="927"/>
              <w:gridCol w:w="857"/>
            </w:tblGrid>
            <w:tr w:rsidR="00911C34" w:rsidRPr="0028110D" w14:paraId="0C3C9D99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29B36D3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37288E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BFB44F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192586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657487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D846C5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07B3D455" w14:textId="77777777" w:rsidTr="00B72177">
              <w:tc>
                <w:tcPr>
                  <w:tcW w:w="0" w:type="auto"/>
                </w:tcPr>
                <w:p w14:paraId="0C76AA5C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ผู้บังคับบัญชาของท่าน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สั่งการให้ท่านทำธุระส่วนตัวของผู้บังคับบัญชา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F72529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74.30%</w:t>
                  </w:r>
                </w:p>
              </w:tc>
              <w:tc>
                <w:tcPr>
                  <w:tcW w:w="1200" w:type="dxa"/>
                </w:tcPr>
                <w:p w14:paraId="1FD7CD3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16.78%</w:t>
                  </w:r>
                </w:p>
              </w:tc>
              <w:tc>
                <w:tcPr>
                  <w:tcW w:w="1200" w:type="dxa"/>
                </w:tcPr>
                <w:p w14:paraId="34E886B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7.72%</w:t>
                  </w:r>
                </w:p>
              </w:tc>
              <w:tc>
                <w:tcPr>
                  <w:tcW w:w="1200" w:type="dxa"/>
                </w:tcPr>
                <w:p w14:paraId="57848B6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1.20%</w:t>
                  </w:r>
                </w:p>
              </w:tc>
              <w:tc>
                <w:tcPr>
                  <w:tcW w:w="1200" w:type="dxa"/>
                </w:tcPr>
                <w:p w14:paraId="12E5748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88.09</w:t>
                  </w:r>
                </w:p>
              </w:tc>
            </w:tr>
          </w:tbl>
          <w:p w14:paraId="18E57555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5C83D9DC" w14:textId="77777777" w:rsidTr="00911C34">
        <w:tc>
          <w:tcPr>
            <w:tcW w:w="8612" w:type="dxa"/>
            <w:gridSpan w:val="4"/>
          </w:tcPr>
          <w:p w14:paraId="795C77E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I17.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ผู้บังคับบัญชาของท่าน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สั่งการให้ท่านทำในสิ่งที่ไม่ถูกต้อง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หรือมีความเสี่ยงต่อการทุจริต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6B70AC03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90.57</w:t>
            </w:r>
          </w:p>
        </w:tc>
      </w:tr>
      <w:tr w:rsidR="00911C34" w:rsidRPr="0028110D" w14:paraId="3DA347E8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006"/>
              <w:gridCol w:w="951"/>
              <w:gridCol w:w="913"/>
              <w:gridCol w:w="841"/>
              <w:gridCol w:w="935"/>
              <w:gridCol w:w="868"/>
            </w:tblGrid>
            <w:tr w:rsidR="00911C34" w:rsidRPr="0028110D" w14:paraId="6FAF6393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4949C6F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E6360E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5894FF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FCD8C9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B97A99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450ED6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4FFFE819" w14:textId="77777777" w:rsidTr="00B72177">
              <w:tc>
                <w:tcPr>
                  <w:tcW w:w="0" w:type="auto"/>
                </w:tcPr>
                <w:p w14:paraId="368BE73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lastRenderedPageBreak/>
                    <w:t>1.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ผู้บังคับบัญชาของท่าน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สั่งการให้ท่านทำในสิ่งที่ไม่ถูกต้อง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หรือมีความเสี่ยงต่อการทุจริต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0327A6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79.76%</w:t>
                  </w:r>
                </w:p>
              </w:tc>
              <w:tc>
                <w:tcPr>
                  <w:tcW w:w="1200" w:type="dxa"/>
                </w:tcPr>
                <w:p w14:paraId="1B8EB58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13.05%</w:t>
                  </w:r>
                </w:p>
              </w:tc>
              <w:tc>
                <w:tcPr>
                  <w:tcW w:w="1200" w:type="dxa"/>
                </w:tcPr>
                <w:p w14:paraId="4CD7F74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6.26%</w:t>
                  </w:r>
                </w:p>
              </w:tc>
              <w:tc>
                <w:tcPr>
                  <w:tcW w:w="1200" w:type="dxa"/>
                </w:tcPr>
                <w:p w14:paraId="14355D5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5E49CB0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90.57</w:t>
                  </w:r>
                </w:p>
              </w:tc>
            </w:tr>
          </w:tbl>
          <w:p w14:paraId="2777E545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48A2AEC5" w14:textId="77777777" w:rsidTr="00911C34">
        <w:tc>
          <w:tcPr>
            <w:tcW w:w="8612" w:type="dxa"/>
            <w:gridSpan w:val="4"/>
          </w:tcPr>
          <w:p w14:paraId="3C0A5FD4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I18.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การบริหารงานบุคคลของสำนักงานเขตของท่าน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มีลักษณะดังต่อไปนี้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750B2BF8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89.94</w:t>
            </w:r>
          </w:p>
        </w:tc>
      </w:tr>
      <w:tr w:rsidR="00911C34" w:rsidRPr="0028110D" w14:paraId="17F618EC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013"/>
              <w:gridCol w:w="1200"/>
              <w:gridCol w:w="1200"/>
              <w:gridCol w:w="1200"/>
              <w:gridCol w:w="1200"/>
              <w:gridCol w:w="1200"/>
            </w:tblGrid>
            <w:tr w:rsidR="00911C34" w:rsidRPr="0028110D" w14:paraId="0CD0C605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2417A82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A9A281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7020C3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49AB95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EC472D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176FCE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2E102B94" w14:textId="77777777" w:rsidTr="00B72177">
              <w:tc>
                <w:tcPr>
                  <w:tcW w:w="0" w:type="auto"/>
                </w:tcPr>
                <w:p w14:paraId="404965B7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1.ถูกแทรกแซงจากผู้มีอำนาจ</w:t>
                  </w:r>
                </w:p>
              </w:tc>
              <w:tc>
                <w:tcPr>
                  <w:tcW w:w="1200" w:type="dxa"/>
                </w:tcPr>
                <w:p w14:paraId="5ACFE44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71.64%</w:t>
                  </w:r>
                </w:p>
              </w:tc>
              <w:tc>
                <w:tcPr>
                  <w:tcW w:w="1200" w:type="dxa"/>
                </w:tcPr>
                <w:p w14:paraId="7475B74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23.70%</w:t>
                  </w:r>
                </w:p>
              </w:tc>
              <w:tc>
                <w:tcPr>
                  <w:tcW w:w="1200" w:type="dxa"/>
                </w:tcPr>
                <w:p w14:paraId="6306360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4.39%</w:t>
                  </w:r>
                </w:p>
              </w:tc>
              <w:tc>
                <w:tcPr>
                  <w:tcW w:w="1200" w:type="dxa"/>
                </w:tcPr>
                <w:p w14:paraId="00538CC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0.27%</w:t>
                  </w:r>
                </w:p>
              </w:tc>
              <w:tc>
                <w:tcPr>
                  <w:tcW w:w="1200" w:type="dxa"/>
                </w:tcPr>
                <w:p w14:paraId="204C66C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88.97</w:t>
                  </w:r>
                </w:p>
              </w:tc>
            </w:tr>
            <w:tr w:rsidR="00911C34" w:rsidRPr="0028110D" w14:paraId="38EFBB6E" w14:textId="77777777" w:rsidTr="00B72177">
              <w:tc>
                <w:tcPr>
                  <w:tcW w:w="0" w:type="auto"/>
                </w:tcPr>
                <w:p w14:paraId="3D64869C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2.มีการซื้อขายตำแหน่ง</w:t>
                  </w:r>
                </w:p>
              </w:tc>
              <w:tc>
                <w:tcPr>
                  <w:tcW w:w="1200" w:type="dxa"/>
                </w:tcPr>
                <w:p w14:paraId="548CF13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78.43%</w:t>
                  </w:r>
                </w:p>
              </w:tc>
              <w:tc>
                <w:tcPr>
                  <w:tcW w:w="1200" w:type="dxa"/>
                </w:tcPr>
                <w:p w14:paraId="3E0E2C4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17.98%</w:t>
                  </w:r>
                </w:p>
              </w:tc>
              <w:tc>
                <w:tcPr>
                  <w:tcW w:w="1200" w:type="dxa"/>
                </w:tcPr>
                <w:p w14:paraId="40C4CE0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3.06%</w:t>
                  </w:r>
                </w:p>
              </w:tc>
              <w:tc>
                <w:tcPr>
                  <w:tcW w:w="1200" w:type="dxa"/>
                </w:tcPr>
                <w:p w14:paraId="592175A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0.53%</w:t>
                  </w:r>
                </w:p>
              </w:tc>
              <w:tc>
                <w:tcPr>
                  <w:tcW w:w="1200" w:type="dxa"/>
                </w:tcPr>
                <w:p w14:paraId="73AC6D7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91.48</w:t>
                  </w:r>
                </w:p>
              </w:tc>
            </w:tr>
            <w:tr w:rsidR="00911C34" w:rsidRPr="0028110D" w14:paraId="33212466" w14:textId="77777777" w:rsidTr="00B72177">
              <w:tc>
                <w:tcPr>
                  <w:tcW w:w="0" w:type="auto"/>
                </w:tcPr>
                <w:p w14:paraId="5FF63F1B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3.เอื้อประโยชน์ให้กลุ่มหรือพวกพ้อง</w:t>
                  </w:r>
                </w:p>
              </w:tc>
              <w:tc>
                <w:tcPr>
                  <w:tcW w:w="1200" w:type="dxa"/>
                </w:tcPr>
                <w:p w14:paraId="04DFC7F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73.77%</w:t>
                  </w:r>
                </w:p>
              </w:tc>
              <w:tc>
                <w:tcPr>
                  <w:tcW w:w="1200" w:type="dxa"/>
                </w:tcPr>
                <w:p w14:paraId="18077B2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20.91%</w:t>
                  </w:r>
                </w:p>
              </w:tc>
              <w:tc>
                <w:tcPr>
                  <w:tcW w:w="1200" w:type="dxa"/>
                </w:tcPr>
                <w:p w14:paraId="720BEC3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4.79%</w:t>
                  </w:r>
                </w:p>
              </w:tc>
              <w:tc>
                <w:tcPr>
                  <w:tcW w:w="1200" w:type="dxa"/>
                </w:tcPr>
                <w:p w14:paraId="4E71050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0.53%</w:t>
                  </w:r>
                </w:p>
              </w:tc>
              <w:tc>
                <w:tcPr>
                  <w:tcW w:w="1200" w:type="dxa"/>
                </w:tcPr>
                <w:p w14:paraId="60DA55F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89.36</w:t>
                  </w:r>
                </w:p>
              </w:tc>
            </w:tr>
          </w:tbl>
          <w:p w14:paraId="197E28F6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01DE566A" w14:textId="77777777" w:rsidTr="00911C34">
        <w:tc>
          <w:tcPr>
            <w:tcW w:w="8520" w:type="dxa"/>
            <w:gridSpan w:val="3"/>
            <w:vAlign w:val="center"/>
          </w:tcPr>
          <w:p w14:paraId="05D3F05D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4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การใช้ทรัพย์สินของราชการ</w:t>
            </w:r>
            <w:proofErr w:type="spellEnd"/>
          </w:p>
        </w:tc>
        <w:tc>
          <w:tcPr>
            <w:tcW w:w="1040" w:type="dxa"/>
            <w:gridSpan w:val="5"/>
          </w:tcPr>
          <w:p w14:paraId="2EB8C80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69.06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11DAA30E" w14:textId="77777777" w:rsidTr="00911C34">
        <w:tc>
          <w:tcPr>
            <w:tcW w:w="8520" w:type="dxa"/>
            <w:gridSpan w:val="3"/>
          </w:tcPr>
          <w:p w14:paraId="49A5D7E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I19.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มีการเอาทรัพย์สินของราชการ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ไปเป็นของส่วนตัว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หรือนำไปให้กลุ่มหรือพวกพ้อง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040" w:type="dxa"/>
            <w:gridSpan w:val="5"/>
          </w:tcPr>
          <w:p w14:paraId="7A57B57E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92.32</w:t>
            </w:r>
          </w:p>
        </w:tc>
      </w:tr>
      <w:tr w:rsidR="00911C34" w:rsidRPr="0028110D" w14:paraId="3CB3D72F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229"/>
              <w:gridCol w:w="914"/>
              <w:gridCol w:w="870"/>
              <w:gridCol w:w="787"/>
              <w:gridCol w:w="896"/>
              <w:gridCol w:w="818"/>
            </w:tblGrid>
            <w:tr w:rsidR="00911C34" w:rsidRPr="0028110D" w14:paraId="1B3D3EC9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BAE025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D9D7F0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E200AB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E46CA2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CC6B15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D8ED2E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0BD7F2E5" w14:textId="77777777" w:rsidTr="00B72177">
              <w:tc>
                <w:tcPr>
                  <w:tcW w:w="0" w:type="auto"/>
                </w:tcPr>
                <w:p w14:paraId="179E634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1.บุคลากรในสำนักงาน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มีการเอาทรัพย์สินของราชการ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ไปเป็นของส่วนตัว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หรือนำไปให้กลุ่มหรือพวกพ้อง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253BF3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80.29%</w:t>
                  </w:r>
                </w:p>
              </w:tc>
              <w:tc>
                <w:tcPr>
                  <w:tcW w:w="1200" w:type="dxa"/>
                </w:tcPr>
                <w:p w14:paraId="51DA5BD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16.51%</w:t>
                  </w:r>
                </w:p>
              </w:tc>
              <w:tc>
                <w:tcPr>
                  <w:tcW w:w="1200" w:type="dxa"/>
                </w:tcPr>
                <w:p w14:paraId="41024B4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2.93%</w:t>
                  </w:r>
                </w:p>
              </w:tc>
              <w:tc>
                <w:tcPr>
                  <w:tcW w:w="1200" w:type="dxa"/>
                </w:tcPr>
                <w:p w14:paraId="100ECC8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0.27%</w:t>
                  </w:r>
                </w:p>
              </w:tc>
              <w:tc>
                <w:tcPr>
                  <w:tcW w:w="1200" w:type="dxa"/>
                </w:tcPr>
                <w:p w14:paraId="22C8C91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92.32</w:t>
                  </w:r>
                </w:p>
              </w:tc>
            </w:tr>
          </w:tbl>
          <w:p w14:paraId="768DE5BF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119D4249" w14:textId="77777777" w:rsidTr="00911C34">
        <w:tc>
          <w:tcPr>
            <w:tcW w:w="8520" w:type="dxa"/>
            <w:gridSpan w:val="3"/>
          </w:tcPr>
          <w:p w14:paraId="5A52F738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I20.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ขั้นตอนการขออนุญาตเพื่อยืมทรัพย์สินของราชการ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ไปใช้ปฏิบัติงานในสำนักงานเขตของท่าน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มีความสะดวกมากน้อยเพียงใด</w:t>
            </w:r>
            <w:proofErr w:type="spellEnd"/>
          </w:p>
        </w:tc>
        <w:tc>
          <w:tcPr>
            <w:tcW w:w="1040" w:type="dxa"/>
            <w:gridSpan w:val="5"/>
          </w:tcPr>
          <w:p w14:paraId="3BE314A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38.85</w:t>
            </w:r>
          </w:p>
        </w:tc>
      </w:tr>
      <w:tr w:rsidR="00911C34" w:rsidRPr="0028110D" w14:paraId="53D74C13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401"/>
              <w:gridCol w:w="869"/>
              <w:gridCol w:w="819"/>
              <w:gridCol w:w="819"/>
              <w:gridCol w:w="848"/>
              <w:gridCol w:w="758"/>
            </w:tblGrid>
            <w:tr w:rsidR="00911C34" w:rsidRPr="0028110D" w14:paraId="47D3FCAD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5904B3A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46CCBE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CD8677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507142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B9E069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86FE5E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66F56D32" w14:textId="77777777" w:rsidTr="00B72177">
              <w:tc>
                <w:tcPr>
                  <w:tcW w:w="0" w:type="auto"/>
                </w:tcPr>
                <w:p w14:paraId="2A915B4E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1.ขั้นตอนการขออนุญาตเพื่อยืม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ทรัพย์สินของราชการ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ไปใช้ปฏิบัติงานในสำนักงานเขตของท่าน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มีความสะดวกมากน้อยเพียงใด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25688CB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35.82%</w:t>
                  </w:r>
                </w:p>
              </w:tc>
              <w:tc>
                <w:tcPr>
                  <w:tcW w:w="1200" w:type="dxa"/>
                </w:tcPr>
                <w:p w14:paraId="36EBFA7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19.17%</w:t>
                  </w:r>
                </w:p>
              </w:tc>
              <w:tc>
                <w:tcPr>
                  <w:tcW w:w="1200" w:type="dxa"/>
                </w:tcPr>
                <w:p w14:paraId="15F5605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37.82%</w:t>
                  </w:r>
                </w:p>
              </w:tc>
              <w:tc>
                <w:tcPr>
                  <w:tcW w:w="1200" w:type="dxa"/>
                </w:tcPr>
                <w:p w14:paraId="017E5FD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7.19%</w:t>
                  </w:r>
                </w:p>
              </w:tc>
              <w:tc>
                <w:tcPr>
                  <w:tcW w:w="1200" w:type="dxa"/>
                </w:tcPr>
                <w:p w14:paraId="682ED02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38.85</w:t>
                  </w:r>
                </w:p>
              </w:tc>
            </w:tr>
          </w:tbl>
          <w:p w14:paraId="706AFF76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14C33FA0" w14:textId="77777777" w:rsidTr="00911C34">
        <w:tc>
          <w:tcPr>
            <w:tcW w:w="8520" w:type="dxa"/>
            <w:gridSpan w:val="3"/>
          </w:tcPr>
          <w:p w14:paraId="058E58A3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กรณีที่ต้องมีการขอยืมทรัพย์สินของราชการไปใช้ปฏิบัติงาน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บุคลากรในสำนักงานเขตของท่าน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มีการขออนุญาตอย่างถูกต้อง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040" w:type="dxa"/>
            <w:gridSpan w:val="5"/>
          </w:tcPr>
          <w:p w14:paraId="40EB0FA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73.63</w:t>
            </w:r>
          </w:p>
        </w:tc>
      </w:tr>
      <w:tr w:rsidR="00911C34" w:rsidRPr="0028110D" w14:paraId="092F3839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678"/>
              <w:gridCol w:w="839"/>
              <w:gridCol w:w="679"/>
              <w:gridCol w:w="784"/>
              <w:gridCol w:w="816"/>
              <w:gridCol w:w="718"/>
            </w:tblGrid>
            <w:tr w:rsidR="00911C34" w:rsidRPr="0028110D" w14:paraId="1F5B0635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216C901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CE0168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BCCE28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E1C2D3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9FE6ED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0EF173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08E9C0F0" w14:textId="77777777" w:rsidTr="00B72177">
              <w:tc>
                <w:tcPr>
                  <w:tcW w:w="0" w:type="auto"/>
                </w:tcPr>
                <w:p w14:paraId="0209D5BB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1.กรณีที่ต้องมีการขอยืมทรัพย์สินของราชการ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ไปใช้ปฏิบัติงาน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บุคลากรในสำนักงานเขตของท่าน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มีการขออนุญาตอย่างถูกต้อง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4E591C6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5.59%</w:t>
                  </w:r>
                </w:p>
              </w:tc>
              <w:tc>
                <w:tcPr>
                  <w:tcW w:w="1200" w:type="dxa"/>
                </w:tcPr>
                <w:p w14:paraId="4BA49C5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8.39%</w:t>
                  </w:r>
                </w:p>
              </w:tc>
              <w:tc>
                <w:tcPr>
                  <w:tcW w:w="1200" w:type="dxa"/>
                </w:tcPr>
                <w:p w14:paraId="050E105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45.94%</w:t>
                  </w:r>
                </w:p>
              </w:tc>
              <w:tc>
                <w:tcPr>
                  <w:tcW w:w="1200" w:type="dxa"/>
                </w:tcPr>
                <w:p w14:paraId="0796B56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40.08%</w:t>
                  </w:r>
                </w:p>
              </w:tc>
              <w:tc>
                <w:tcPr>
                  <w:tcW w:w="1200" w:type="dxa"/>
                </w:tcPr>
                <w:p w14:paraId="3BBAD0D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73.63</w:t>
                  </w:r>
                </w:p>
              </w:tc>
            </w:tr>
          </w:tbl>
          <w:p w14:paraId="0A9B76F4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2A6AC201" w14:textId="77777777" w:rsidTr="00911C34">
        <w:tc>
          <w:tcPr>
            <w:tcW w:w="8520" w:type="dxa"/>
            <w:gridSpan w:val="3"/>
          </w:tcPr>
          <w:p w14:paraId="738CA46B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บุคคลภายนอกหรือภาคเอกชน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มีการนำทรัพย์สินของราชการไปใช้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โดยไม่ได้ขออนุญาตอย่างถูกต้อง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จากสำนักงานเขตของท่าน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040" w:type="dxa"/>
            <w:gridSpan w:val="5"/>
          </w:tcPr>
          <w:p w14:paraId="758C822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89.84</w:t>
            </w:r>
          </w:p>
        </w:tc>
      </w:tr>
      <w:tr w:rsidR="00911C34" w:rsidRPr="0028110D" w14:paraId="11AD850F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276"/>
              <w:gridCol w:w="906"/>
              <w:gridCol w:w="862"/>
              <w:gridCol w:w="776"/>
              <w:gridCol w:w="887"/>
              <w:gridCol w:w="807"/>
            </w:tblGrid>
            <w:tr w:rsidR="00911C34" w:rsidRPr="0028110D" w14:paraId="396B141C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5CA1691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74A8C0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1EB94A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5B1D06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1942F0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CDCB07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5A8281CB" w14:textId="77777777" w:rsidTr="00B72177">
              <w:tc>
                <w:tcPr>
                  <w:tcW w:w="0" w:type="auto"/>
                </w:tcPr>
                <w:p w14:paraId="5BEF3D47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lastRenderedPageBreak/>
                    <w:t>1.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บุคคลภายนอกหรือภาคเอกชน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มีการนำทรัพย์สินของราชการไปใช้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โดยไม่ได้ขออนุญาตอย่างถูกต้อง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จากสำนักงานเขตของท่าน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040EB51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74.97%</w:t>
                  </w:r>
                </w:p>
              </w:tc>
              <w:tc>
                <w:tcPr>
                  <w:tcW w:w="1200" w:type="dxa"/>
                </w:tcPr>
                <w:p w14:paraId="43462D9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19.97%</w:t>
                  </w:r>
                </w:p>
              </w:tc>
              <w:tc>
                <w:tcPr>
                  <w:tcW w:w="1200" w:type="dxa"/>
                </w:tcPr>
                <w:p w14:paraId="764ED0F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4.53%</w:t>
                  </w:r>
                </w:p>
              </w:tc>
              <w:tc>
                <w:tcPr>
                  <w:tcW w:w="1200" w:type="dxa"/>
                </w:tcPr>
                <w:p w14:paraId="48B383E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0.53%</w:t>
                  </w:r>
                </w:p>
              </w:tc>
              <w:tc>
                <w:tcPr>
                  <w:tcW w:w="1200" w:type="dxa"/>
                </w:tcPr>
                <w:p w14:paraId="29D7E54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89.84</w:t>
                  </w:r>
                </w:p>
              </w:tc>
            </w:tr>
          </w:tbl>
          <w:p w14:paraId="5BBA35C4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5CC439F" w14:textId="77777777" w:rsidTr="00911C34">
        <w:tc>
          <w:tcPr>
            <w:tcW w:w="8520" w:type="dxa"/>
            <w:gridSpan w:val="3"/>
          </w:tcPr>
          <w:p w14:paraId="48D656A8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ท่านรู้แนวปฏิบัติของสำนักงานเขตของท่าน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เกี่ยวกับการใช้ทรัพย์สินของราชการที่ถูกต้อง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040" w:type="dxa"/>
            <w:gridSpan w:val="5"/>
          </w:tcPr>
          <w:p w14:paraId="61C74C7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54.58</w:t>
            </w:r>
          </w:p>
        </w:tc>
      </w:tr>
      <w:tr w:rsidR="00911C34" w:rsidRPr="0028110D" w14:paraId="6BBE3CAA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162"/>
              <w:gridCol w:w="911"/>
              <w:gridCol w:w="867"/>
              <w:gridCol w:w="867"/>
              <w:gridCol w:w="893"/>
              <w:gridCol w:w="814"/>
            </w:tblGrid>
            <w:tr w:rsidR="00911C34" w:rsidRPr="0028110D" w14:paraId="27940DD3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784B09E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1C8706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18E3A1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857C0F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9920B6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2CB980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64F1814F" w14:textId="77777777" w:rsidTr="00B72177">
              <w:tc>
                <w:tcPr>
                  <w:tcW w:w="0" w:type="auto"/>
                </w:tcPr>
                <w:p w14:paraId="75E323D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1.ท่านรู้แนวปฏิบัติของสำนักงาน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เกี่ยวกับการใช้ทรัพย์สินของราชการที่ถูกต้อง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25E357F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9.59%</w:t>
                  </w:r>
                </w:p>
              </w:tc>
              <w:tc>
                <w:tcPr>
                  <w:tcW w:w="1200" w:type="dxa"/>
                </w:tcPr>
                <w:p w14:paraId="1DB326B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28.10%</w:t>
                  </w:r>
                </w:p>
              </w:tc>
              <w:tc>
                <w:tcPr>
                  <w:tcW w:w="1200" w:type="dxa"/>
                </w:tcPr>
                <w:p w14:paraId="7CE09E2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51.53%</w:t>
                  </w:r>
                </w:p>
              </w:tc>
              <w:tc>
                <w:tcPr>
                  <w:tcW w:w="1200" w:type="dxa"/>
                </w:tcPr>
                <w:p w14:paraId="50204B6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10.79%</w:t>
                  </w:r>
                </w:p>
              </w:tc>
              <w:tc>
                <w:tcPr>
                  <w:tcW w:w="1200" w:type="dxa"/>
                </w:tcPr>
                <w:p w14:paraId="01F9BDC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54.58</w:t>
                  </w:r>
                </w:p>
              </w:tc>
            </w:tr>
          </w:tbl>
          <w:p w14:paraId="1FFA98A2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A95134C" w14:textId="77777777" w:rsidTr="00911C34">
        <w:tc>
          <w:tcPr>
            <w:tcW w:w="8520" w:type="dxa"/>
            <w:gridSpan w:val="3"/>
          </w:tcPr>
          <w:p w14:paraId="7C2A405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มีการกำกับดูแลและตรวจสอบการใช้ทรัพย์สินของราชการ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เพื่อป้องกันไม่ให้มีการนำไปใช้ประโยชน์ส่วนตัว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กลุ่ม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หรือพวกพ้อง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040" w:type="dxa"/>
            <w:gridSpan w:val="5"/>
          </w:tcPr>
          <w:p w14:paraId="7BF329B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65.11</w:t>
            </w:r>
          </w:p>
        </w:tc>
      </w:tr>
      <w:tr w:rsidR="00911C34" w:rsidRPr="0028110D" w14:paraId="112DBB38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584"/>
              <w:gridCol w:w="837"/>
              <w:gridCol w:w="782"/>
              <w:gridCol w:w="782"/>
              <w:gridCol w:w="814"/>
              <w:gridCol w:w="715"/>
            </w:tblGrid>
            <w:tr w:rsidR="00911C34" w:rsidRPr="0028110D" w14:paraId="6D1E1EAD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4122A2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7E7979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AB081D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072994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76E45A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C72045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26FBCF66" w14:textId="77777777" w:rsidTr="00B72177">
              <w:tc>
                <w:tcPr>
                  <w:tcW w:w="0" w:type="auto"/>
                </w:tcPr>
                <w:p w14:paraId="378BCA5C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มีการกำกับดูแลและตรวจสอบการใช้ทรัพย์สินของราชการ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เพื่อป้องกันไม่ให้มีการนำไปใช้ประโยชน์ส่วนตัว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กลุ่ม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หรือพวกพ้อง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08DEFA7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6.13%</w:t>
                  </w:r>
                </w:p>
              </w:tc>
              <w:tc>
                <w:tcPr>
                  <w:tcW w:w="1200" w:type="dxa"/>
                </w:tcPr>
                <w:p w14:paraId="6D3BBFA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11.05%</w:t>
                  </w:r>
                </w:p>
              </w:tc>
              <w:tc>
                <w:tcPr>
                  <w:tcW w:w="1200" w:type="dxa"/>
                </w:tcPr>
                <w:p w14:paraId="2833953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64.71%</w:t>
                  </w:r>
                </w:p>
              </w:tc>
              <w:tc>
                <w:tcPr>
                  <w:tcW w:w="1200" w:type="dxa"/>
                </w:tcPr>
                <w:p w14:paraId="5DF090C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18.11%</w:t>
                  </w:r>
                </w:p>
              </w:tc>
              <w:tc>
                <w:tcPr>
                  <w:tcW w:w="1200" w:type="dxa"/>
                </w:tcPr>
                <w:p w14:paraId="70EF4A2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65.11</w:t>
                  </w:r>
                </w:p>
              </w:tc>
            </w:tr>
          </w:tbl>
          <w:p w14:paraId="255035D4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637DCA0D" w14:textId="77777777" w:rsidTr="00911C34">
        <w:tc>
          <w:tcPr>
            <w:tcW w:w="8612" w:type="dxa"/>
            <w:gridSpan w:val="4"/>
            <w:vAlign w:val="center"/>
          </w:tcPr>
          <w:p w14:paraId="5802BA4A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5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การแก้ไขปัญหาการทุจริต</w:t>
            </w:r>
            <w:proofErr w:type="spellEnd"/>
          </w:p>
        </w:tc>
        <w:tc>
          <w:tcPr>
            <w:tcW w:w="948" w:type="dxa"/>
            <w:gridSpan w:val="4"/>
          </w:tcPr>
          <w:p w14:paraId="7BB17FB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76.31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66E3A3E7" w14:textId="77777777" w:rsidTr="00911C34">
        <w:tc>
          <w:tcPr>
            <w:tcW w:w="8612" w:type="dxa"/>
            <w:gridSpan w:val="4"/>
          </w:tcPr>
          <w:p w14:paraId="6BBD39A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ผู้อำนวยการเขตของท่าน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ให้ความสำคัญกับการต่อต้านการทุจริตภายในเขต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555988D8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81.94</w:t>
            </w:r>
          </w:p>
        </w:tc>
      </w:tr>
      <w:tr w:rsidR="00911C34" w:rsidRPr="0028110D" w14:paraId="09392EEB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201"/>
              <w:gridCol w:w="918"/>
              <w:gridCol w:w="794"/>
              <w:gridCol w:w="876"/>
              <w:gridCol w:w="901"/>
              <w:gridCol w:w="824"/>
            </w:tblGrid>
            <w:tr w:rsidR="00911C34" w:rsidRPr="0028110D" w14:paraId="6A852131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4613C22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F0C98A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1491EE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D3259E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FAFEDA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B3CE75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75841242" w14:textId="77777777" w:rsidTr="00B72177">
              <w:tc>
                <w:tcPr>
                  <w:tcW w:w="0" w:type="auto"/>
                </w:tcPr>
                <w:p w14:paraId="10575468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1.ผู้อำนวยการ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ให้ความสำคัญกับการต่อต้านการทุจริตภายในเขต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014DDA1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1.20%</w:t>
                  </w:r>
                </w:p>
              </w:tc>
              <w:tc>
                <w:tcPr>
                  <w:tcW w:w="1200" w:type="dxa"/>
                </w:tcPr>
                <w:p w14:paraId="22B3B88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3.60%</w:t>
                  </w:r>
                </w:p>
              </w:tc>
              <w:tc>
                <w:tcPr>
                  <w:tcW w:w="1200" w:type="dxa"/>
                </w:tcPr>
                <w:p w14:paraId="63BB2AF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43.81%</w:t>
                  </w:r>
                </w:p>
              </w:tc>
              <w:tc>
                <w:tcPr>
                  <w:tcW w:w="1200" w:type="dxa"/>
                </w:tcPr>
                <w:p w14:paraId="1E6D6C1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51.40%</w:t>
                  </w:r>
                </w:p>
              </w:tc>
              <w:tc>
                <w:tcPr>
                  <w:tcW w:w="1200" w:type="dxa"/>
                </w:tcPr>
                <w:p w14:paraId="66D787D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81.94</w:t>
                  </w:r>
                </w:p>
              </w:tc>
            </w:tr>
          </w:tbl>
          <w:p w14:paraId="66BD5A2C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7B4F24CD" w14:textId="77777777" w:rsidTr="00911C34">
        <w:tc>
          <w:tcPr>
            <w:tcW w:w="8612" w:type="dxa"/>
            <w:gridSpan w:val="4"/>
          </w:tcPr>
          <w:p w14:paraId="71C9942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I26.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มีการดำเนินการ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948" w:type="dxa"/>
            <w:gridSpan w:val="4"/>
          </w:tcPr>
          <w:p w14:paraId="5D46AC5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93.61</w:t>
            </w:r>
          </w:p>
        </w:tc>
      </w:tr>
      <w:tr w:rsidR="00911C34" w:rsidRPr="0028110D" w14:paraId="4D2CEB66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862"/>
              <w:gridCol w:w="858"/>
              <w:gridCol w:w="707"/>
              <w:gridCol w:w="506"/>
              <w:gridCol w:w="837"/>
              <w:gridCol w:w="744"/>
            </w:tblGrid>
            <w:tr w:rsidR="00911C34" w:rsidRPr="0028110D" w14:paraId="5F61D11A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2643D57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3602B6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B6D5EE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DDF0AB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0AA712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5C4F11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4F608447" w14:textId="77777777" w:rsidTr="00B72177">
              <w:tc>
                <w:tcPr>
                  <w:tcW w:w="0" w:type="auto"/>
                </w:tcPr>
                <w:p w14:paraId="469FB2CE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ผู้อำนวยการเขต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กำชับ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สั่งการ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เฝ้าระวัง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ป้องกันการทุจริตในฝ่ายต่างๆ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ในสำนักงานเขต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779B52F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93.48%</w:t>
                  </w:r>
                </w:p>
              </w:tc>
              <w:tc>
                <w:tcPr>
                  <w:tcW w:w="1200" w:type="dxa"/>
                </w:tcPr>
                <w:p w14:paraId="1CC9B3A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6.52%</w:t>
                  </w:r>
                </w:p>
              </w:tc>
              <w:tc>
                <w:tcPr>
                  <w:tcW w:w="1200" w:type="dxa"/>
                </w:tcPr>
                <w:p w14:paraId="00FEE2A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4D4A866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3F12CD7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93.48</w:t>
                  </w:r>
                </w:p>
              </w:tc>
            </w:tr>
            <w:tr w:rsidR="00911C34" w:rsidRPr="0028110D" w14:paraId="444A7546" w14:textId="77777777" w:rsidTr="00B72177">
              <w:tc>
                <w:tcPr>
                  <w:tcW w:w="0" w:type="auto"/>
                </w:tcPr>
                <w:p w14:paraId="44BF66EB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2.แต่ละฝ่ายมีแนวทางการป้องกันและปราบปรามการทุจริตที่ชัดเจน</w:t>
                  </w:r>
                </w:p>
              </w:tc>
              <w:tc>
                <w:tcPr>
                  <w:tcW w:w="1200" w:type="dxa"/>
                </w:tcPr>
                <w:p w14:paraId="7DDC180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93.74%</w:t>
                  </w:r>
                </w:p>
              </w:tc>
              <w:tc>
                <w:tcPr>
                  <w:tcW w:w="1200" w:type="dxa"/>
                </w:tcPr>
                <w:p w14:paraId="7F9238B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6.26%</w:t>
                  </w:r>
                </w:p>
              </w:tc>
              <w:tc>
                <w:tcPr>
                  <w:tcW w:w="1200" w:type="dxa"/>
                </w:tcPr>
                <w:p w14:paraId="279636E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48C5B40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6397740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93.74</w:t>
                  </w:r>
                </w:p>
              </w:tc>
            </w:tr>
          </w:tbl>
          <w:p w14:paraId="7781E4A1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466ADBCE" w14:textId="77777777" w:rsidTr="00911C34">
        <w:tc>
          <w:tcPr>
            <w:tcW w:w="8612" w:type="dxa"/>
            <w:gridSpan w:val="4"/>
          </w:tcPr>
          <w:p w14:paraId="4F4F8C1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I27.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ปัญหาการทุจริตในสำนักงานเขตของท่าน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ได้รับการแก้ไข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39BDEE4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70.03</w:t>
            </w:r>
          </w:p>
        </w:tc>
      </w:tr>
      <w:tr w:rsidR="00911C34" w:rsidRPr="0028110D" w14:paraId="444C4421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4822"/>
              <w:gridCol w:w="982"/>
              <w:gridCol w:w="885"/>
              <w:gridCol w:w="949"/>
              <w:gridCol w:w="968"/>
              <w:gridCol w:w="908"/>
            </w:tblGrid>
            <w:tr w:rsidR="00911C34" w:rsidRPr="0028110D" w14:paraId="276C5A26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C7F48A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A12E7D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254ED4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F1FDC9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45F5DB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99BC1F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149EC345" w14:textId="77777777" w:rsidTr="00B72177">
              <w:tc>
                <w:tcPr>
                  <w:tcW w:w="0" w:type="auto"/>
                </w:tcPr>
                <w:p w14:paraId="02CB399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lastRenderedPageBreak/>
                    <w:t>1.ปัญหาการทุจริตในสำนักงาน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ได้รับการแก้ไข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496D7B9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2.53%</w:t>
                  </w:r>
                </w:p>
              </w:tc>
              <w:tc>
                <w:tcPr>
                  <w:tcW w:w="1200" w:type="dxa"/>
                </w:tcPr>
                <w:p w14:paraId="082B6E5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6.92%</w:t>
                  </w:r>
                </w:p>
              </w:tc>
              <w:tc>
                <w:tcPr>
                  <w:tcW w:w="1200" w:type="dxa"/>
                </w:tcPr>
                <w:p w14:paraId="053483E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69.11%</w:t>
                  </w:r>
                </w:p>
              </w:tc>
              <w:tc>
                <w:tcPr>
                  <w:tcW w:w="1200" w:type="dxa"/>
                </w:tcPr>
                <w:p w14:paraId="4AB40FC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21.44%</w:t>
                  </w:r>
                </w:p>
              </w:tc>
              <w:tc>
                <w:tcPr>
                  <w:tcW w:w="1200" w:type="dxa"/>
                </w:tcPr>
                <w:p w14:paraId="78CE123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70.03</w:t>
                  </w:r>
                </w:p>
              </w:tc>
            </w:tr>
          </w:tbl>
          <w:p w14:paraId="29B5F387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113A46BE" w14:textId="77777777" w:rsidTr="00911C34">
        <w:tc>
          <w:tcPr>
            <w:tcW w:w="8612" w:type="dxa"/>
            <w:gridSpan w:val="4"/>
          </w:tcPr>
          <w:p w14:paraId="3CDE87C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I28.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มีการดำเนินการดังต่อไปนี้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ต่อการทุจริตในสำนักงานเขต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400B6BF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72.51</w:t>
            </w:r>
          </w:p>
        </w:tc>
      </w:tr>
      <w:tr w:rsidR="00911C34" w:rsidRPr="0028110D" w14:paraId="4CC52BAC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000"/>
              <w:gridCol w:w="1200"/>
              <w:gridCol w:w="1200"/>
              <w:gridCol w:w="1200"/>
              <w:gridCol w:w="1200"/>
              <w:gridCol w:w="1200"/>
            </w:tblGrid>
            <w:tr w:rsidR="00911C34" w:rsidRPr="0028110D" w14:paraId="6CC749A8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3B8903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A8223E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DA7B05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525545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420AFA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4FF2F5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417753F9" w14:textId="77777777" w:rsidTr="00B72177">
              <w:tc>
                <w:tcPr>
                  <w:tcW w:w="0" w:type="auto"/>
                </w:tcPr>
                <w:p w14:paraId="3461AF50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1.เผ้าระวัง</w:t>
                  </w:r>
                </w:p>
              </w:tc>
              <w:tc>
                <w:tcPr>
                  <w:tcW w:w="1200" w:type="dxa"/>
                </w:tcPr>
                <w:p w14:paraId="228F5E8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0.80%</w:t>
                  </w:r>
                </w:p>
              </w:tc>
              <w:tc>
                <w:tcPr>
                  <w:tcW w:w="1200" w:type="dxa"/>
                </w:tcPr>
                <w:p w14:paraId="7129A83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5.73%</w:t>
                  </w:r>
                </w:p>
              </w:tc>
              <w:tc>
                <w:tcPr>
                  <w:tcW w:w="1200" w:type="dxa"/>
                </w:tcPr>
                <w:p w14:paraId="66285ED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68.97%</w:t>
                  </w:r>
                </w:p>
              </w:tc>
              <w:tc>
                <w:tcPr>
                  <w:tcW w:w="1200" w:type="dxa"/>
                </w:tcPr>
                <w:p w14:paraId="35CC265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24.50%</w:t>
                  </w:r>
                </w:p>
              </w:tc>
              <w:tc>
                <w:tcPr>
                  <w:tcW w:w="1200" w:type="dxa"/>
                </w:tcPr>
                <w:p w14:paraId="73E8B51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72.60</w:t>
                  </w:r>
                </w:p>
              </w:tc>
            </w:tr>
            <w:tr w:rsidR="00911C34" w:rsidRPr="0028110D" w14:paraId="0B92A6C1" w14:textId="77777777" w:rsidTr="00B72177">
              <w:tc>
                <w:tcPr>
                  <w:tcW w:w="0" w:type="auto"/>
                </w:tcPr>
                <w:p w14:paraId="19DD489B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2.ตรวจสอบ</w:t>
                  </w:r>
                </w:p>
              </w:tc>
              <w:tc>
                <w:tcPr>
                  <w:tcW w:w="1200" w:type="dxa"/>
                </w:tcPr>
                <w:p w14:paraId="5937314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0.80%</w:t>
                  </w:r>
                </w:p>
              </w:tc>
              <w:tc>
                <w:tcPr>
                  <w:tcW w:w="1200" w:type="dxa"/>
                </w:tcPr>
                <w:p w14:paraId="356A823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6.26%</w:t>
                  </w:r>
                </w:p>
              </w:tc>
              <w:tc>
                <w:tcPr>
                  <w:tcW w:w="1200" w:type="dxa"/>
                </w:tcPr>
                <w:p w14:paraId="5212DA9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68.44%</w:t>
                  </w:r>
                </w:p>
              </w:tc>
              <w:tc>
                <w:tcPr>
                  <w:tcW w:w="1200" w:type="dxa"/>
                </w:tcPr>
                <w:p w14:paraId="3857AAF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24.50%</w:t>
                  </w:r>
                </w:p>
              </w:tc>
              <w:tc>
                <w:tcPr>
                  <w:tcW w:w="1200" w:type="dxa"/>
                </w:tcPr>
                <w:p w14:paraId="1645B73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72.42</w:t>
                  </w:r>
                </w:p>
              </w:tc>
            </w:tr>
            <w:tr w:rsidR="00911C34" w:rsidRPr="0028110D" w14:paraId="118EB42E" w14:textId="77777777" w:rsidTr="00B72177">
              <w:tc>
                <w:tcPr>
                  <w:tcW w:w="0" w:type="auto"/>
                </w:tcPr>
                <w:p w14:paraId="1413F190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3.ลงโทษทางวินัยหากมีการทุจริต</w:t>
                  </w:r>
                </w:p>
              </w:tc>
              <w:tc>
                <w:tcPr>
                  <w:tcW w:w="1200" w:type="dxa"/>
                </w:tcPr>
                <w:p w14:paraId="5C26E4A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0.93%</w:t>
                  </w:r>
                </w:p>
              </w:tc>
              <w:tc>
                <w:tcPr>
                  <w:tcW w:w="1200" w:type="dxa"/>
                </w:tcPr>
                <w:p w14:paraId="5B1F7FA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6.92%</w:t>
                  </w:r>
                </w:p>
              </w:tc>
              <w:tc>
                <w:tcPr>
                  <w:tcW w:w="1200" w:type="dxa"/>
                </w:tcPr>
                <w:p w14:paraId="6270724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66.44%</w:t>
                  </w:r>
                </w:p>
              </w:tc>
              <w:tc>
                <w:tcPr>
                  <w:tcW w:w="1200" w:type="dxa"/>
                </w:tcPr>
                <w:p w14:paraId="0EDD9E8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25.70%</w:t>
                  </w:r>
                </w:p>
              </w:tc>
              <w:tc>
                <w:tcPr>
                  <w:tcW w:w="1200" w:type="dxa"/>
                </w:tcPr>
                <w:p w14:paraId="6717A7D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72.50</w:t>
                  </w:r>
                </w:p>
              </w:tc>
            </w:tr>
          </w:tbl>
          <w:p w14:paraId="2AA310B8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90204FE" w14:textId="77777777" w:rsidTr="00911C34">
        <w:tc>
          <w:tcPr>
            <w:tcW w:w="8612" w:type="dxa"/>
            <w:gridSpan w:val="4"/>
          </w:tcPr>
          <w:p w14:paraId="4329549A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I29.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มีการนำผลการตรวจสอบของฝ่ายตรวจสอบ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ทั้งภายในและภายนอกไปปรับปรุงการทำงาน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เพื่อป้องกันการทุจริตในสำนักงานเขต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948" w:type="dxa"/>
            <w:gridSpan w:val="4"/>
          </w:tcPr>
          <w:p w14:paraId="239F801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70.83</w:t>
            </w:r>
          </w:p>
        </w:tc>
      </w:tr>
      <w:tr w:rsidR="00911C34" w:rsidRPr="0028110D" w14:paraId="2D089E9B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493"/>
              <w:gridCol w:w="870"/>
              <w:gridCol w:w="723"/>
              <w:gridCol w:w="820"/>
              <w:gridCol w:w="849"/>
              <w:gridCol w:w="759"/>
            </w:tblGrid>
            <w:tr w:rsidR="00911C34" w:rsidRPr="0028110D" w14:paraId="70835F38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1D8649C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3CA534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3E8C24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371D33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0C0D26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0538E3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7FE5FFC1" w14:textId="77777777" w:rsidTr="00B72177">
              <w:tc>
                <w:tcPr>
                  <w:tcW w:w="0" w:type="auto"/>
                </w:tcPr>
                <w:p w14:paraId="7AE8CA9F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เขตของท่าน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มีการนำผลการตรวจสอบของฝ่ายตรวจสอบ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ทั้งภายในและภายนอกไปปรับปรุงการทำงาน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เพื่อป้องกันการทุจริตในสำนักงานเขต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4FB2298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1.20%</w:t>
                  </w:r>
                </w:p>
              </w:tc>
              <w:tc>
                <w:tcPr>
                  <w:tcW w:w="1200" w:type="dxa"/>
                </w:tcPr>
                <w:p w14:paraId="00EFEBF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6.66%</w:t>
                  </w:r>
                </w:p>
              </w:tc>
              <w:tc>
                <w:tcPr>
                  <w:tcW w:w="1200" w:type="dxa"/>
                </w:tcPr>
                <w:p w14:paraId="0F3B7CD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71.24%</w:t>
                  </w:r>
                </w:p>
              </w:tc>
              <w:tc>
                <w:tcPr>
                  <w:tcW w:w="1200" w:type="dxa"/>
                </w:tcPr>
                <w:p w14:paraId="7830A9A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20.91%</w:t>
                  </w:r>
                </w:p>
              </w:tc>
              <w:tc>
                <w:tcPr>
                  <w:tcW w:w="1200" w:type="dxa"/>
                </w:tcPr>
                <w:p w14:paraId="7DE972C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70.83</w:t>
                  </w:r>
                </w:p>
              </w:tc>
            </w:tr>
          </w:tbl>
          <w:p w14:paraId="359194DC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053E7857" w14:textId="77777777" w:rsidTr="00911C34">
        <w:tc>
          <w:tcPr>
            <w:tcW w:w="8612" w:type="dxa"/>
            <w:gridSpan w:val="4"/>
          </w:tcPr>
          <w:p w14:paraId="3EB95C40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I30. หากท่านพบเห็นแนวโน้มการทุจริตที่จะเกิดขึ้นในสำนักงานเขตหรือใน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ฝ่ายของท่าน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ท่านมีความคิดเห็นต่อประเด็นดังต่อไปนี้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อย่างไร</w:t>
            </w:r>
            <w:proofErr w:type="spellEnd"/>
          </w:p>
        </w:tc>
        <w:tc>
          <w:tcPr>
            <w:tcW w:w="948" w:type="dxa"/>
            <w:gridSpan w:val="4"/>
          </w:tcPr>
          <w:p w14:paraId="6814E913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68.91</w:t>
            </w:r>
          </w:p>
        </w:tc>
      </w:tr>
      <w:tr w:rsidR="00911C34" w:rsidRPr="0028110D" w14:paraId="047430E0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4211"/>
              <w:gridCol w:w="1078"/>
              <w:gridCol w:w="1059"/>
              <w:gridCol w:w="1059"/>
              <w:gridCol w:w="1070"/>
              <w:gridCol w:w="1037"/>
            </w:tblGrid>
            <w:tr w:rsidR="00911C34" w:rsidRPr="0028110D" w14:paraId="3A50AB53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489B4D7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8F6A57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937AA8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795585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76A685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8323CB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5949F135" w14:textId="77777777" w:rsidTr="00B72177">
              <w:tc>
                <w:tcPr>
                  <w:tcW w:w="0" w:type="auto"/>
                </w:tcPr>
                <w:p w14:paraId="43C95D74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1.สามารถร้องเรียนและส่งหลักฐานได้อย่างสะดวก</w:t>
                  </w:r>
                </w:p>
              </w:tc>
              <w:tc>
                <w:tcPr>
                  <w:tcW w:w="1200" w:type="dxa"/>
                </w:tcPr>
                <w:p w14:paraId="1F12FDD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2.40%</w:t>
                  </w:r>
                </w:p>
              </w:tc>
              <w:tc>
                <w:tcPr>
                  <w:tcW w:w="1200" w:type="dxa"/>
                </w:tcPr>
                <w:p w14:paraId="36A1CF2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9.32%</w:t>
                  </w:r>
                </w:p>
              </w:tc>
              <w:tc>
                <w:tcPr>
                  <w:tcW w:w="1200" w:type="dxa"/>
                </w:tcPr>
                <w:p w14:paraId="7894795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69.91%</w:t>
                  </w:r>
                </w:p>
              </w:tc>
              <w:tc>
                <w:tcPr>
                  <w:tcW w:w="1200" w:type="dxa"/>
                </w:tcPr>
                <w:p w14:paraId="72FFA93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18.38%</w:t>
                  </w:r>
                </w:p>
              </w:tc>
              <w:tc>
                <w:tcPr>
                  <w:tcW w:w="1200" w:type="dxa"/>
                </w:tcPr>
                <w:p w14:paraId="550C70A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68.29</w:t>
                  </w:r>
                </w:p>
              </w:tc>
            </w:tr>
            <w:tr w:rsidR="00911C34" w:rsidRPr="0028110D" w14:paraId="6678138D" w14:textId="77777777" w:rsidTr="00B72177">
              <w:tc>
                <w:tcPr>
                  <w:tcW w:w="0" w:type="auto"/>
                </w:tcPr>
                <w:p w14:paraId="04B76FD9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2.สามารถติดตามผลการร้องเรียนได้</w:t>
                  </w:r>
                </w:p>
              </w:tc>
              <w:tc>
                <w:tcPr>
                  <w:tcW w:w="1200" w:type="dxa"/>
                </w:tcPr>
                <w:p w14:paraId="0C4A996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2.13%</w:t>
                  </w:r>
                </w:p>
              </w:tc>
              <w:tc>
                <w:tcPr>
                  <w:tcW w:w="1200" w:type="dxa"/>
                </w:tcPr>
                <w:p w14:paraId="24EB8F0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10.12%</w:t>
                  </w:r>
                </w:p>
              </w:tc>
              <w:tc>
                <w:tcPr>
                  <w:tcW w:w="1200" w:type="dxa"/>
                </w:tcPr>
                <w:p w14:paraId="7BDC045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68.97%</w:t>
                  </w:r>
                </w:p>
              </w:tc>
              <w:tc>
                <w:tcPr>
                  <w:tcW w:w="1200" w:type="dxa"/>
                </w:tcPr>
                <w:p w14:paraId="429F924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18.77%</w:t>
                  </w:r>
                </w:p>
              </w:tc>
              <w:tc>
                <w:tcPr>
                  <w:tcW w:w="1200" w:type="dxa"/>
                </w:tcPr>
                <w:p w14:paraId="7EBAFC9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68.33</w:t>
                  </w:r>
                </w:p>
              </w:tc>
            </w:tr>
            <w:tr w:rsidR="00911C34" w:rsidRPr="0028110D" w14:paraId="766538D8" w14:textId="77777777" w:rsidTr="00B72177">
              <w:tc>
                <w:tcPr>
                  <w:tcW w:w="0" w:type="auto"/>
                </w:tcPr>
                <w:p w14:paraId="2792F026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3.มั่นใจว่าจะมีการดำเนินการอย่างตรงไปตรงมา</w:t>
                  </w:r>
                </w:p>
              </w:tc>
              <w:tc>
                <w:tcPr>
                  <w:tcW w:w="1200" w:type="dxa"/>
                </w:tcPr>
                <w:p w14:paraId="4B13B92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1.07%</w:t>
                  </w:r>
                </w:p>
              </w:tc>
              <w:tc>
                <w:tcPr>
                  <w:tcW w:w="1200" w:type="dxa"/>
                </w:tcPr>
                <w:p w14:paraId="4EB39EE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8.66%</w:t>
                  </w:r>
                </w:p>
              </w:tc>
              <w:tc>
                <w:tcPr>
                  <w:tcW w:w="1200" w:type="dxa"/>
                </w:tcPr>
                <w:p w14:paraId="5BE30C0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69.77%</w:t>
                  </w:r>
                </w:p>
              </w:tc>
              <w:tc>
                <w:tcPr>
                  <w:tcW w:w="1200" w:type="dxa"/>
                </w:tcPr>
                <w:p w14:paraId="3051772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20.51%</w:t>
                  </w:r>
                </w:p>
              </w:tc>
              <w:tc>
                <w:tcPr>
                  <w:tcW w:w="1200" w:type="dxa"/>
                </w:tcPr>
                <w:p w14:paraId="4054203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70.11</w:t>
                  </w:r>
                </w:p>
              </w:tc>
            </w:tr>
            <w:tr w:rsidR="00911C34" w:rsidRPr="0028110D" w14:paraId="175E3D38" w14:textId="77777777" w:rsidTr="00B72177">
              <w:tc>
                <w:tcPr>
                  <w:tcW w:w="0" w:type="auto"/>
                </w:tcPr>
                <w:p w14:paraId="2442A644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4.มั่นใจว่าจะปลอดภัยและไม่มีผลกระทบต่อตนเอง</w:t>
                  </w:r>
                </w:p>
              </w:tc>
              <w:tc>
                <w:tcPr>
                  <w:tcW w:w="1200" w:type="dxa"/>
                </w:tcPr>
                <w:p w14:paraId="2BF1327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1.86%</w:t>
                  </w:r>
                </w:p>
              </w:tc>
              <w:tc>
                <w:tcPr>
                  <w:tcW w:w="1200" w:type="dxa"/>
                </w:tcPr>
                <w:p w14:paraId="5F2A5FD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10.52%</w:t>
                  </w:r>
                </w:p>
              </w:tc>
              <w:tc>
                <w:tcPr>
                  <w:tcW w:w="1200" w:type="dxa"/>
                </w:tcPr>
                <w:p w14:paraId="77AC908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67.24%</w:t>
                  </w:r>
                </w:p>
              </w:tc>
              <w:tc>
                <w:tcPr>
                  <w:tcW w:w="1200" w:type="dxa"/>
                </w:tcPr>
                <w:p w14:paraId="3232675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20.37%</w:t>
                  </w:r>
                </w:p>
              </w:tc>
              <w:tc>
                <w:tcPr>
                  <w:tcW w:w="1200" w:type="dxa"/>
                </w:tcPr>
                <w:p w14:paraId="52B225B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68.90</w:t>
                  </w:r>
                </w:p>
              </w:tc>
            </w:tr>
          </w:tbl>
          <w:p w14:paraId="155F4F5C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90CA6" w:rsidRPr="0028110D" w14:paraId="5865A315" w14:textId="77777777" w:rsidTr="00911C34">
        <w:tc>
          <w:tcPr>
            <w:tcW w:w="8428" w:type="dxa"/>
            <w:gridSpan w:val="2"/>
            <w:vAlign w:val="center"/>
          </w:tcPr>
          <w:p w14:paraId="70985709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6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คุณภาพการดำเนินงาน</w:t>
            </w:r>
            <w:proofErr w:type="spellEnd"/>
          </w:p>
        </w:tc>
        <w:tc>
          <w:tcPr>
            <w:tcW w:w="1132" w:type="dxa"/>
            <w:gridSpan w:val="6"/>
          </w:tcPr>
          <w:p w14:paraId="1F4FEDE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85.04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3B99DC37" w14:textId="77777777" w:rsidTr="00911C34">
        <w:tc>
          <w:tcPr>
            <w:tcW w:w="8428" w:type="dxa"/>
            <w:gridSpan w:val="2"/>
          </w:tcPr>
          <w:p w14:paraId="4E2E4E5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เจ้าหน้าที่ของสำนักงานเขตที่ท่านติดต่อ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ให้บริการแก่ท่าน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ตามประเด็นดังต่อไปนี้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132" w:type="dxa"/>
            <w:gridSpan w:val="6"/>
          </w:tcPr>
          <w:p w14:paraId="6181620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81.38</w:t>
            </w:r>
          </w:p>
        </w:tc>
      </w:tr>
      <w:tr w:rsidR="00911C34" w:rsidRPr="0028110D" w14:paraId="0F6AA192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328"/>
              <w:gridCol w:w="1200"/>
              <w:gridCol w:w="1200"/>
              <w:gridCol w:w="1200"/>
              <w:gridCol w:w="1200"/>
              <w:gridCol w:w="1200"/>
            </w:tblGrid>
            <w:tr w:rsidR="00911C34" w:rsidRPr="0028110D" w14:paraId="6311F8ED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18A1FCA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9656D6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321E14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5CB4B3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31227B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A8A9F6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3349B614" w14:textId="77777777" w:rsidTr="00B72177">
              <w:tc>
                <w:tcPr>
                  <w:tcW w:w="0" w:type="auto"/>
                </w:tcPr>
                <w:p w14:paraId="43878A04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1.โปร่งใสเป็นไปตามขั้นตอนที่กำหนด</w:t>
                  </w:r>
                </w:p>
              </w:tc>
              <w:tc>
                <w:tcPr>
                  <w:tcW w:w="1200" w:type="dxa"/>
                </w:tcPr>
                <w:p w14:paraId="41C6A73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0.23%</w:t>
                  </w:r>
                </w:p>
              </w:tc>
              <w:tc>
                <w:tcPr>
                  <w:tcW w:w="1200" w:type="dxa"/>
                </w:tcPr>
                <w:p w14:paraId="7D09310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0.68%</w:t>
                  </w:r>
                </w:p>
              </w:tc>
              <w:tc>
                <w:tcPr>
                  <w:tcW w:w="1200" w:type="dxa"/>
                </w:tcPr>
                <w:p w14:paraId="64A9FFA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51.60%</w:t>
                  </w:r>
                </w:p>
              </w:tc>
              <w:tc>
                <w:tcPr>
                  <w:tcW w:w="1200" w:type="dxa"/>
                </w:tcPr>
                <w:p w14:paraId="68C09E8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47.49%</w:t>
                  </w:r>
                </w:p>
              </w:tc>
              <w:tc>
                <w:tcPr>
                  <w:tcW w:w="1200" w:type="dxa"/>
                </w:tcPr>
                <w:p w14:paraId="408E6F1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82.29</w:t>
                  </w:r>
                </w:p>
              </w:tc>
            </w:tr>
            <w:tr w:rsidR="00911C34" w:rsidRPr="0028110D" w14:paraId="64EDCE4C" w14:textId="77777777" w:rsidTr="00B72177">
              <w:tc>
                <w:tcPr>
                  <w:tcW w:w="0" w:type="auto"/>
                </w:tcPr>
                <w:p w14:paraId="2DDAF17D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2.โปร่งใสเป็นไปตามระยะเวลาที่กำหนด</w:t>
                  </w:r>
                </w:p>
              </w:tc>
              <w:tc>
                <w:tcPr>
                  <w:tcW w:w="1200" w:type="dxa"/>
                </w:tcPr>
                <w:p w14:paraId="436F022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0.46%</w:t>
                  </w:r>
                </w:p>
              </w:tc>
              <w:tc>
                <w:tcPr>
                  <w:tcW w:w="1200" w:type="dxa"/>
                </w:tcPr>
                <w:p w14:paraId="14B37A4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1.60%</w:t>
                  </w:r>
                </w:p>
              </w:tc>
              <w:tc>
                <w:tcPr>
                  <w:tcW w:w="1200" w:type="dxa"/>
                </w:tcPr>
                <w:p w14:paraId="4466A7E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54.57%</w:t>
                  </w:r>
                </w:p>
              </w:tc>
              <w:tc>
                <w:tcPr>
                  <w:tcW w:w="1200" w:type="dxa"/>
                </w:tcPr>
                <w:p w14:paraId="3144D01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43.38%</w:t>
                  </w:r>
                </w:p>
              </w:tc>
              <w:tc>
                <w:tcPr>
                  <w:tcW w:w="1200" w:type="dxa"/>
                </w:tcPr>
                <w:p w14:paraId="37EEF30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80.47</w:t>
                  </w:r>
                </w:p>
              </w:tc>
            </w:tr>
          </w:tbl>
          <w:p w14:paraId="12101E64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0EE24876" w14:textId="77777777" w:rsidTr="00911C34">
        <w:tc>
          <w:tcPr>
            <w:tcW w:w="8428" w:type="dxa"/>
            <w:gridSpan w:val="2"/>
          </w:tcPr>
          <w:p w14:paraId="08C51D3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เจ้าหน้าที่ของสำนักงานเขตที่ท่านติดต่อ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ให้บริการแก่ท่าน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กับผู้มาติดต่อคนอื่น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ๆ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อย่างเท่าเทียมกัน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132" w:type="dxa"/>
            <w:gridSpan w:val="6"/>
          </w:tcPr>
          <w:p w14:paraId="0CFE327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83.25</w:t>
            </w:r>
          </w:p>
        </w:tc>
      </w:tr>
      <w:tr w:rsidR="00911C34" w:rsidRPr="0028110D" w14:paraId="29DED837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295"/>
              <w:gridCol w:w="903"/>
              <w:gridCol w:w="771"/>
              <w:gridCol w:w="858"/>
              <w:gridCol w:w="884"/>
              <w:gridCol w:w="803"/>
            </w:tblGrid>
            <w:tr w:rsidR="00911C34" w:rsidRPr="0028110D" w14:paraId="20F93C71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1A0292D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lastRenderedPageBreak/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FC6F50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EB2E19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F86166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61578F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0CF04D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0FFD50CC" w14:textId="77777777" w:rsidTr="00B72177">
              <w:tc>
                <w:tcPr>
                  <w:tcW w:w="0" w:type="auto"/>
                </w:tcPr>
                <w:p w14:paraId="14908575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1.เจ้าหน้าที่ของสำนักงานเขต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ปฏิบัติงาน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/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ให้บริการแก่ท่าน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กับผู้มาติดต่อคนอื่น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อย่างเท่าเทียมกัน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075CA6A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0.23%</w:t>
                  </w:r>
                </w:p>
              </w:tc>
              <w:tc>
                <w:tcPr>
                  <w:tcW w:w="1200" w:type="dxa"/>
                </w:tcPr>
                <w:p w14:paraId="0871CE9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1.83%</w:t>
                  </w:r>
                </w:p>
              </w:tc>
              <w:tc>
                <w:tcPr>
                  <w:tcW w:w="1200" w:type="dxa"/>
                </w:tcPr>
                <w:p w14:paraId="110E388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46.35%</w:t>
                  </w:r>
                </w:p>
              </w:tc>
              <w:tc>
                <w:tcPr>
                  <w:tcW w:w="1200" w:type="dxa"/>
                </w:tcPr>
                <w:p w14:paraId="699A61F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51.60%</w:t>
                  </w:r>
                </w:p>
              </w:tc>
              <w:tc>
                <w:tcPr>
                  <w:tcW w:w="1200" w:type="dxa"/>
                </w:tcPr>
                <w:p w14:paraId="62AC887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83.25</w:t>
                  </w:r>
                </w:p>
              </w:tc>
            </w:tr>
          </w:tbl>
          <w:p w14:paraId="041161BA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2B72D1F0" w14:textId="77777777" w:rsidTr="00911C34">
        <w:tc>
          <w:tcPr>
            <w:tcW w:w="8428" w:type="dxa"/>
            <w:gridSpan w:val="2"/>
          </w:tcPr>
          <w:p w14:paraId="65197FE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เจ้าหน้าที่ของสำนักงานเขตที่ท่านติดต่อ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ให้ข้อมูลเกี่ยวกับการดำเนินการ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ให้บริการแก่ท่าน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อย่างตรงไปตรงมา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ไม่ปิดบังหรือบิดเบือนข้อมูล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132" w:type="dxa"/>
            <w:gridSpan w:val="6"/>
          </w:tcPr>
          <w:p w14:paraId="1E4DD86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82.57</w:t>
            </w:r>
          </w:p>
        </w:tc>
      </w:tr>
      <w:tr w:rsidR="00911C34" w:rsidRPr="0028110D" w14:paraId="61CD4C44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520"/>
              <w:gridCol w:w="865"/>
              <w:gridCol w:w="717"/>
              <w:gridCol w:w="815"/>
              <w:gridCol w:w="844"/>
              <w:gridCol w:w="753"/>
            </w:tblGrid>
            <w:tr w:rsidR="00911C34" w:rsidRPr="0028110D" w14:paraId="5B22A0AB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6EECAFB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91DDCE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9B0EA5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31A72E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8B5FDD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8D76AA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4AD4E800" w14:textId="77777777" w:rsidTr="00B72177">
              <w:tc>
                <w:tcPr>
                  <w:tcW w:w="0" w:type="auto"/>
                </w:tcPr>
                <w:p w14:paraId="5A7A9577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1.เจ้าหน้าที่ของสำนักงานเขต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ให้ข้อมูลเกี่ยวกับการดำเนินการ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/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ให้บริการแก่ท่าน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อย่างตรงไปตรงมา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ไม่ปิดบังหรือบิดเบือนข้อมูล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2BC4CBC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0.23%</w:t>
                  </w:r>
                </w:p>
              </w:tc>
              <w:tc>
                <w:tcPr>
                  <w:tcW w:w="1200" w:type="dxa"/>
                </w:tcPr>
                <w:p w14:paraId="37CB3B9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2.74%</w:t>
                  </w:r>
                </w:p>
              </w:tc>
              <w:tc>
                <w:tcPr>
                  <w:tcW w:w="1200" w:type="dxa"/>
                </w:tcPr>
                <w:p w14:paraId="0AB9A13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46.58%</w:t>
                  </w:r>
                </w:p>
              </w:tc>
              <w:tc>
                <w:tcPr>
                  <w:tcW w:w="1200" w:type="dxa"/>
                </w:tcPr>
                <w:p w14:paraId="0E6B806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50.46%</w:t>
                  </w:r>
                </w:p>
              </w:tc>
              <w:tc>
                <w:tcPr>
                  <w:tcW w:w="1200" w:type="dxa"/>
                </w:tcPr>
                <w:p w14:paraId="4D29775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82.57</w:t>
                  </w:r>
                </w:p>
              </w:tc>
            </w:tr>
          </w:tbl>
          <w:p w14:paraId="64D53133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501EE6DE" w14:textId="77777777" w:rsidTr="00911C34">
        <w:tc>
          <w:tcPr>
            <w:tcW w:w="8428" w:type="dxa"/>
            <w:gridSpan w:val="2"/>
          </w:tcPr>
          <w:p w14:paraId="1BF3A54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ในระยะเวลา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1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ปีที่ผ่านมา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ท่านเคยถูกเจ้าหน้าที่ของสำนักงานเขตที่ท่านติดต่อ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ร้องขอให้จ่ายหรือให้สิ่งดังต่อไปนี้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เพื่อแลกกับการปฏิบัติงาน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การอนุมัติ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อนุญาต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หรือให้บริการ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1132" w:type="dxa"/>
            <w:gridSpan w:val="6"/>
          </w:tcPr>
          <w:p w14:paraId="6D18165D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96.50</w:t>
            </w:r>
          </w:p>
        </w:tc>
      </w:tr>
      <w:tr w:rsidR="00911C34" w:rsidRPr="0028110D" w14:paraId="7AF4C68B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6222"/>
              <w:gridCol w:w="1087"/>
              <w:gridCol w:w="1110"/>
              <w:gridCol w:w="1095"/>
            </w:tblGrid>
            <w:tr w:rsidR="00911C34" w:rsidRPr="0028110D" w14:paraId="61C7401D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4C8BC0D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872E5E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AEAC64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BC5793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3904DE64" w14:textId="77777777" w:rsidTr="00B72177">
              <w:tc>
                <w:tcPr>
                  <w:tcW w:w="0" w:type="auto"/>
                </w:tcPr>
                <w:p w14:paraId="33F3875B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1.เงิน</w:t>
                  </w:r>
                </w:p>
              </w:tc>
              <w:tc>
                <w:tcPr>
                  <w:tcW w:w="1200" w:type="dxa"/>
                </w:tcPr>
                <w:p w14:paraId="209C7A5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0.91%</w:t>
                  </w:r>
                </w:p>
              </w:tc>
              <w:tc>
                <w:tcPr>
                  <w:tcW w:w="1200" w:type="dxa"/>
                </w:tcPr>
                <w:p w14:paraId="2E0E0BA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99.09%</w:t>
                  </w:r>
                </w:p>
              </w:tc>
              <w:tc>
                <w:tcPr>
                  <w:tcW w:w="1200" w:type="dxa"/>
                </w:tcPr>
                <w:p w14:paraId="6BE1303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99.09</w:t>
                  </w:r>
                </w:p>
              </w:tc>
            </w:tr>
            <w:tr w:rsidR="00911C34" w:rsidRPr="0028110D" w14:paraId="690EAA08" w14:textId="77777777" w:rsidTr="00B72177">
              <w:tc>
                <w:tcPr>
                  <w:tcW w:w="0" w:type="auto"/>
                </w:tcPr>
                <w:p w14:paraId="0AD485C3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2.ทรัพย์สิน</w:t>
                  </w:r>
                </w:p>
              </w:tc>
              <w:tc>
                <w:tcPr>
                  <w:tcW w:w="1200" w:type="dxa"/>
                </w:tcPr>
                <w:p w14:paraId="161C3EB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0.46%</w:t>
                  </w:r>
                </w:p>
              </w:tc>
              <w:tc>
                <w:tcPr>
                  <w:tcW w:w="1200" w:type="dxa"/>
                </w:tcPr>
                <w:p w14:paraId="549FBBA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99.54%</w:t>
                  </w:r>
                </w:p>
              </w:tc>
              <w:tc>
                <w:tcPr>
                  <w:tcW w:w="1200" w:type="dxa"/>
                </w:tcPr>
                <w:p w14:paraId="0EEE5A6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99.54</w:t>
                  </w:r>
                </w:p>
              </w:tc>
            </w:tr>
            <w:tr w:rsidR="00911C34" w:rsidRPr="0028110D" w14:paraId="06DE246B" w14:textId="77777777" w:rsidTr="00B72177">
              <w:tc>
                <w:tcPr>
                  <w:tcW w:w="0" w:type="auto"/>
                </w:tcPr>
                <w:p w14:paraId="729DF0D6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ประโยชน์อื่น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ที่อาจคำนวณเป็นเงินได้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เช่น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การลดราคา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การให้ความบันเทิง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เป็นต้น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02D2C3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9.13%</w:t>
                  </w:r>
                </w:p>
              </w:tc>
              <w:tc>
                <w:tcPr>
                  <w:tcW w:w="1200" w:type="dxa"/>
                </w:tcPr>
                <w:p w14:paraId="5006182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90.87%</w:t>
                  </w:r>
                </w:p>
              </w:tc>
              <w:tc>
                <w:tcPr>
                  <w:tcW w:w="1200" w:type="dxa"/>
                </w:tcPr>
                <w:p w14:paraId="14D9E97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90.87</w:t>
                  </w:r>
                </w:p>
              </w:tc>
            </w:tr>
          </w:tbl>
          <w:p w14:paraId="1327DA77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571AC92C" w14:textId="77777777" w:rsidTr="00911C34">
        <w:tc>
          <w:tcPr>
            <w:tcW w:w="8428" w:type="dxa"/>
            <w:gridSpan w:val="2"/>
          </w:tcPr>
          <w:p w14:paraId="1B71AEF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มีการดำเนินงาน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โดยคำนึงถึงประโยชน์ของประชาชนและส่วนรวมเป็นหลัก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132" w:type="dxa"/>
            <w:gridSpan w:val="6"/>
          </w:tcPr>
          <w:p w14:paraId="735320B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81.52</w:t>
            </w:r>
          </w:p>
        </w:tc>
      </w:tr>
      <w:tr w:rsidR="00911C34" w:rsidRPr="0028110D" w14:paraId="67E785CB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545"/>
              <w:gridCol w:w="861"/>
              <w:gridCol w:w="711"/>
              <w:gridCol w:w="810"/>
              <w:gridCol w:w="840"/>
              <w:gridCol w:w="747"/>
            </w:tblGrid>
            <w:tr w:rsidR="00911C34" w:rsidRPr="0028110D" w14:paraId="01DC6D90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39A47BE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632C58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4D0C01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766B39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A044AE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1BB19E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18064E53" w14:textId="77777777" w:rsidTr="00B72177">
              <w:tc>
                <w:tcPr>
                  <w:tcW w:w="0" w:type="auto"/>
                </w:tcPr>
                <w:p w14:paraId="0063CFDC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มีการดำเนินงาน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โดยคำนึงถึงประโยชน์ของประชาชนและส่วนรวมเป็นหลัก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1029EB4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0.00%</w:t>
                  </w:r>
                </w:p>
              </w:tc>
              <w:tc>
                <w:tcPr>
                  <w:tcW w:w="1200" w:type="dxa"/>
                </w:tcPr>
                <w:p w14:paraId="3333FC7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2.05%</w:t>
                  </w:r>
                </w:p>
              </w:tc>
              <w:tc>
                <w:tcPr>
                  <w:tcW w:w="1200" w:type="dxa"/>
                </w:tcPr>
                <w:p w14:paraId="6C6A45E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51.83%</w:t>
                  </w:r>
                </w:p>
              </w:tc>
              <w:tc>
                <w:tcPr>
                  <w:tcW w:w="1200" w:type="dxa"/>
                </w:tcPr>
                <w:p w14:paraId="4408BEA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46.12%</w:t>
                  </w:r>
                </w:p>
              </w:tc>
              <w:tc>
                <w:tcPr>
                  <w:tcW w:w="1200" w:type="dxa"/>
                </w:tcPr>
                <w:p w14:paraId="1E860F5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81.52</w:t>
                  </w:r>
                </w:p>
              </w:tc>
            </w:tr>
          </w:tbl>
          <w:p w14:paraId="44F78CF6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90CA6" w:rsidRPr="0028110D" w14:paraId="774738EA" w14:textId="77777777" w:rsidTr="00911C34">
        <w:tc>
          <w:tcPr>
            <w:tcW w:w="8336" w:type="dxa"/>
            <w:vAlign w:val="center"/>
          </w:tcPr>
          <w:p w14:paraId="24A4380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7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ประสิทธิภาพการสื่อสาร</w:t>
            </w:r>
            <w:proofErr w:type="spellEnd"/>
          </w:p>
        </w:tc>
        <w:tc>
          <w:tcPr>
            <w:tcW w:w="1224" w:type="dxa"/>
            <w:gridSpan w:val="7"/>
          </w:tcPr>
          <w:p w14:paraId="4B076F5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82.55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71E99263" w14:textId="77777777" w:rsidTr="00911C34">
        <w:tc>
          <w:tcPr>
            <w:tcW w:w="8336" w:type="dxa"/>
          </w:tcPr>
          <w:p w14:paraId="025F60D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E6.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การเผยแพร่ข้อมูลของสำนักงานเขตที่ท่านติดต่อ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มีลักษณะดังต่อไปนี้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224" w:type="dxa"/>
            <w:gridSpan w:val="7"/>
          </w:tcPr>
          <w:p w14:paraId="20121CD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77.57</w:t>
            </w:r>
          </w:p>
        </w:tc>
      </w:tr>
      <w:tr w:rsidR="00911C34" w:rsidRPr="0028110D" w14:paraId="01F9F2DA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3000"/>
              <w:gridCol w:w="1200"/>
              <w:gridCol w:w="1200"/>
              <w:gridCol w:w="1200"/>
              <w:gridCol w:w="1200"/>
              <w:gridCol w:w="1200"/>
            </w:tblGrid>
            <w:tr w:rsidR="00911C34" w:rsidRPr="0028110D" w14:paraId="615B195E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28A1E3D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5AE7CF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1FC924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1848E6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556D7F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FA7BF1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7479B13A" w14:textId="77777777" w:rsidTr="00B72177">
              <w:tc>
                <w:tcPr>
                  <w:tcW w:w="0" w:type="auto"/>
                </w:tcPr>
                <w:p w14:paraId="7EE90B94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เข้าถึงง่าย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ไม่ซับซ้อน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4D6E243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0.23%</w:t>
                  </w:r>
                </w:p>
              </w:tc>
              <w:tc>
                <w:tcPr>
                  <w:tcW w:w="1200" w:type="dxa"/>
                </w:tcPr>
                <w:p w14:paraId="156FA70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4.34%</w:t>
                  </w:r>
                </w:p>
              </w:tc>
              <w:tc>
                <w:tcPr>
                  <w:tcW w:w="1200" w:type="dxa"/>
                </w:tcPr>
                <w:p w14:paraId="77684E2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55.02%</w:t>
                  </w:r>
                </w:p>
              </w:tc>
              <w:tc>
                <w:tcPr>
                  <w:tcW w:w="1200" w:type="dxa"/>
                </w:tcPr>
                <w:p w14:paraId="778A088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40.41%</w:t>
                  </w:r>
                </w:p>
              </w:tc>
              <w:tc>
                <w:tcPr>
                  <w:tcW w:w="1200" w:type="dxa"/>
                </w:tcPr>
                <w:p w14:paraId="0574FF7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78.71</w:t>
                  </w:r>
                </w:p>
              </w:tc>
            </w:tr>
            <w:tr w:rsidR="00911C34" w:rsidRPr="0028110D" w14:paraId="11B173DE" w14:textId="77777777" w:rsidTr="00B72177">
              <w:tc>
                <w:tcPr>
                  <w:tcW w:w="0" w:type="auto"/>
                </w:tcPr>
                <w:p w14:paraId="7B90E9F7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2.มีช่องทางหลากหลาย</w:t>
                  </w:r>
                </w:p>
              </w:tc>
              <w:tc>
                <w:tcPr>
                  <w:tcW w:w="1200" w:type="dxa"/>
                </w:tcPr>
                <w:p w14:paraId="016C982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0.46%</w:t>
                  </w:r>
                </w:p>
              </w:tc>
              <w:tc>
                <w:tcPr>
                  <w:tcW w:w="1200" w:type="dxa"/>
                </w:tcPr>
                <w:p w14:paraId="3E15C78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6.62%</w:t>
                  </w:r>
                </w:p>
              </w:tc>
              <w:tc>
                <w:tcPr>
                  <w:tcW w:w="1200" w:type="dxa"/>
                </w:tcPr>
                <w:p w14:paraId="6494DBE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56.62%</w:t>
                  </w:r>
                </w:p>
              </w:tc>
              <w:tc>
                <w:tcPr>
                  <w:tcW w:w="1200" w:type="dxa"/>
                </w:tcPr>
                <w:p w14:paraId="3DC4883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36.30%</w:t>
                  </w:r>
                </w:p>
              </w:tc>
              <w:tc>
                <w:tcPr>
                  <w:tcW w:w="1200" w:type="dxa"/>
                </w:tcPr>
                <w:p w14:paraId="37AA0C9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76.42</w:t>
                  </w:r>
                </w:p>
              </w:tc>
            </w:tr>
          </w:tbl>
          <w:p w14:paraId="5FB6C6EA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70C3CD46" w14:textId="77777777" w:rsidTr="00911C34">
        <w:tc>
          <w:tcPr>
            <w:tcW w:w="8336" w:type="dxa"/>
          </w:tcPr>
          <w:p w14:paraId="6CE641A0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 xml:space="preserve">E7.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มีการเผยแพร่ผลงานหรือข้อมูลที่สาธารณชนควรรับทราบอย่างชัดเจน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224" w:type="dxa"/>
            <w:gridSpan w:val="7"/>
          </w:tcPr>
          <w:p w14:paraId="58708C5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77.47</w:t>
            </w:r>
          </w:p>
        </w:tc>
      </w:tr>
      <w:tr w:rsidR="00911C34" w:rsidRPr="0028110D" w14:paraId="751B0EAD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842"/>
              <w:gridCol w:w="812"/>
              <w:gridCol w:w="639"/>
              <w:gridCol w:w="753"/>
              <w:gridCol w:w="787"/>
              <w:gridCol w:w="681"/>
            </w:tblGrid>
            <w:tr w:rsidR="00911C34" w:rsidRPr="0028110D" w14:paraId="3DA60E82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22A6EC1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8BB28E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F1D393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F29441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D26981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CA4E9B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20CC24C0" w14:textId="77777777" w:rsidTr="00B72177">
              <w:tc>
                <w:tcPr>
                  <w:tcW w:w="0" w:type="auto"/>
                </w:tcPr>
                <w:p w14:paraId="26875796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มีการเผยแพร่ผลงานหรือข้อมูลที่สาธารณชนควรรับทราบอย่างชัดเจน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137DE7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0.23%</w:t>
                  </w:r>
                </w:p>
              </w:tc>
              <w:tc>
                <w:tcPr>
                  <w:tcW w:w="1200" w:type="dxa"/>
                </w:tcPr>
                <w:p w14:paraId="475E9EA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7.53%</w:t>
                  </w:r>
                </w:p>
              </w:tc>
              <w:tc>
                <w:tcPr>
                  <w:tcW w:w="1200" w:type="dxa"/>
                </w:tcPr>
                <w:p w14:paraId="13F9263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52.28%</w:t>
                  </w:r>
                </w:p>
              </w:tc>
              <w:tc>
                <w:tcPr>
                  <w:tcW w:w="1200" w:type="dxa"/>
                </w:tcPr>
                <w:p w14:paraId="583BD2A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39.95%</w:t>
                  </w:r>
                </w:p>
              </w:tc>
              <w:tc>
                <w:tcPr>
                  <w:tcW w:w="1200" w:type="dxa"/>
                </w:tcPr>
                <w:p w14:paraId="0A0C9C1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77.47</w:t>
                  </w:r>
                </w:p>
              </w:tc>
            </w:tr>
          </w:tbl>
          <w:p w14:paraId="52AA94CB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0E1EA910" w14:textId="77777777" w:rsidTr="00911C34">
        <w:tc>
          <w:tcPr>
            <w:tcW w:w="8336" w:type="dxa"/>
          </w:tcPr>
          <w:p w14:paraId="2A0F085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E8.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มีช่องทางรับฟังคำติชมหรือความคิดเห็นเกี่ยวกับการดำเนินงาน/การให้บริการ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1224" w:type="dxa"/>
            <w:gridSpan w:val="7"/>
          </w:tcPr>
          <w:p w14:paraId="1DC0F25D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92.01</w:t>
            </w:r>
          </w:p>
        </w:tc>
      </w:tr>
      <w:tr w:rsidR="00911C34" w:rsidRPr="0028110D" w14:paraId="26D2D77D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6301"/>
              <w:gridCol w:w="789"/>
              <w:gridCol w:w="616"/>
              <w:gridCol w:w="386"/>
              <w:gridCol w:w="764"/>
              <w:gridCol w:w="658"/>
            </w:tblGrid>
            <w:tr w:rsidR="00911C34" w:rsidRPr="0028110D" w14:paraId="178D5B94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4948850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E2462E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4F3912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F13B55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221C63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4BD26F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1B4202E8" w14:textId="77777777" w:rsidTr="00B72177">
              <w:tc>
                <w:tcPr>
                  <w:tcW w:w="0" w:type="auto"/>
                </w:tcPr>
                <w:p w14:paraId="24FF01ED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1.สำนักงานเขตที่ท่านติดต่อ มีช่องทางรับฟังคำติชมหรือความคิดเห็นเกี่ยวกับการดำเนินงาน/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การให้บริการ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หรือไม่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65F9ADAC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92.01%</w:t>
                  </w:r>
                </w:p>
              </w:tc>
              <w:tc>
                <w:tcPr>
                  <w:tcW w:w="1200" w:type="dxa"/>
                </w:tcPr>
                <w:p w14:paraId="368891C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7.99%</w:t>
                  </w:r>
                </w:p>
              </w:tc>
              <w:tc>
                <w:tcPr>
                  <w:tcW w:w="1200" w:type="dxa"/>
                </w:tcPr>
                <w:p w14:paraId="304C4CA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7A25EE65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1C37945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92.01</w:t>
                  </w:r>
                </w:p>
              </w:tc>
            </w:tr>
          </w:tbl>
          <w:p w14:paraId="4E762E16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414EC300" w14:textId="77777777" w:rsidTr="00911C34">
        <w:tc>
          <w:tcPr>
            <w:tcW w:w="8336" w:type="dxa"/>
          </w:tcPr>
          <w:p w14:paraId="01A1938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E9.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มีการชี้แจงและตอบคำถาม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เมื่อมีข้อกังวลสงสัยเกี่ยวกับการดำเนินงานได้อย่างชัดเจน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1224" w:type="dxa"/>
            <w:gridSpan w:val="7"/>
          </w:tcPr>
          <w:p w14:paraId="2EA66A7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79.62</w:t>
            </w:r>
          </w:p>
        </w:tc>
      </w:tr>
      <w:tr w:rsidR="00911C34" w:rsidRPr="0028110D" w14:paraId="01ED31FA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567"/>
              <w:gridCol w:w="857"/>
              <w:gridCol w:w="705"/>
              <w:gridCol w:w="806"/>
              <w:gridCol w:w="836"/>
              <w:gridCol w:w="743"/>
            </w:tblGrid>
            <w:tr w:rsidR="00911C34" w:rsidRPr="0028110D" w14:paraId="2551A6CA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59BBAB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255F8C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736F53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26B0F6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03AF88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15C19A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33379F22" w14:textId="77777777" w:rsidTr="00B72177">
              <w:tc>
                <w:tcPr>
                  <w:tcW w:w="0" w:type="auto"/>
                </w:tcPr>
                <w:p w14:paraId="48785BE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มีการชี้แจงและตอบคำถาม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เมื่อมีข้อกังวลสงสัยเกี่ยวกับการดำเนินงานได้อย่างชัดเจน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4C6AF34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0.23%</w:t>
                  </w:r>
                </w:p>
              </w:tc>
              <w:tc>
                <w:tcPr>
                  <w:tcW w:w="1200" w:type="dxa"/>
                </w:tcPr>
                <w:p w14:paraId="3E02D6E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3.88%</w:t>
                  </w:r>
                </w:p>
              </w:tc>
              <w:tc>
                <w:tcPr>
                  <w:tcW w:w="1200" w:type="dxa"/>
                </w:tcPr>
                <w:p w14:paraId="0DFA86E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53.20%</w:t>
                  </w:r>
                </w:p>
              </w:tc>
              <w:tc>
                <w:tcPr>
                  <w:tcW w:w="1200" w:type="dxa"/>
                </w:tcPr>
                <w:p w14:paraId="5F1512F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42.69%</w:t>
                  </w:r>
                </w:p>
              </w:tc>
              <w:tc>
                <w:tcPr>
                  <w:tcW w:w="1200" w:type="dxa"/>
                </w:tcPr>
                <w:p w14:paraId="46868F6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79.62</w:t>
                  </w:r>
                </w:p>
              </w:tc>
            </w:tr>
          </w:tbl>
          <w:p w14:paraId="77E0B0D7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DDE3E4B" w14:textId="77777777" w:rsidTr="00911C34">
        <w:tc>
          <w:tcPr>
            <w:tcW w:w="8336" w:type="dxa"/>
          </w:tcPr>
          <w:p w14:paraId="03A2FFB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E10.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มีช่องทางให้ผู้มาติดต่อร้องเรียนการทุจริตของเจ้าหน้าที่ในหน่วยงานหรือไม่</w:t>
            </w:r>
          </w:p>
        </w:tc>
        <w:tc>
          <w:tcPr>
            <w:tcW w:w="1224" w:type="dxa"/>
            <w:gridSpan w:val="7"/>
          </w:tcPr>
          <w:p w14:paraId="1F37E1CD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86.07</w:t>
            </w:r>
          </w:p>
        </w:tc>
      </w:tr>
      <w:tr w:rsidR="00911C34" w:rsidRPr="0028110D" w14:paraId="4395C969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6153"/>
              <w:gridCol w:w="797"/>
              <w:gridCol w:w="737"/>
              <w:gridCol w:w="390"/>
              <w:gridCol w:w="772"/>
              <w:gridCol w:w="665"/>
            </w:tblGrid>
            <w:tr w:rsidR="00911C34" w:rsidRPr="0028110D" w14:paraId="25DF9A52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1208A31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0668C3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91DFD6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E8F807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240D8A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CC392B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3B8DD439" w14:textId="77777777" w:rsidTr="00B72177">
              <w:tc>
                <w:tcPr>
                  <w:tcW w:w="0" w:type="auto"/>
                </w:tcPr>
                <w:p w14:paraId="0E3005BF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1.สำนักงานเขตที่ท่านติดต่อ มีช่องทางให้ผู้มาติดต่อร้องเรียนการทุจริตของเจ้าหน้าที่ในหน่วยงานหรือไม่</w:t>
                  </w:r>
                </w:p>
              </w:tc>
              <w:tc>
                <w:tcPr>
                  <w:tcW w:w="1200" w:type="dxa"/>
                </w:tcPr>
                <w:p w14:paraId="63592E9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86.07%</w:t>
                  </w:r>
                </w:p>
              </w:tc>
              <w:tc>
                <w:tcPr>
                  <w:tcW w:w="1200" w:type="dxa"/>
                </w:tcPr>
                <w:p w14:paraId="6F5CB47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13.93%</w:t>
                  </w:r>
                </w:p>
              </w:tc>
              <w:tc>
                <w:tcPr>
                  <w:tcW w:w="1200" w:type="dxa"/>
                </w:tcPr>
                <w:p w14:paraId="528404C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2DB763E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6F80CEE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86.07</w:t>
                  </w:r>
                </w:p>
              </w:tc>
            </w:tr>
          </w:tbl>
          <w:p w14:paraId="4B136EFD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0C9D0892" w14:textId="77777777" w:rsidTr="00911C34">
        <w:tc>
          <w:tcPr>
            <w:tcW w:w="8795" w:type="dxa"/>
            <w:gridSpan w:val="6"/>
            <w:vAlign w:val="center"/>
          </w:tcPr>
          <w:p w14:paraId="4E4297C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8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การปรับปรุงระบบการทำงาน</w:t>
            </w:r>
            <w:proofErr w:type="spellEnd"/>
          </w:p>
        </w:tc>
        <w:tc>
          <w:tcPr>
            <w:tcW w:w="765" w:type="dxa"/>
            <w:gridSpan w:val="2"/>
          </w:tcPr>
          <w:p w14:paraId="6BC556B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81.82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0156D73D" w14:textId="77777777" w:rsidTr="00911C34">
        <w:tc>
          <w:tcPr>
            <w:tcW w:w="8795" w:type="dxa"/>
            <w:gridSpan w:val="6"/>
          </w:tcPr>
          <w:p w14:paraId="7F5E8B3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E11.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เจ้าหน้าที่ของสำนักงานเขตที่ท่านติดต่อ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ให้บริการให้ดีขึ้น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765" w:type="dxa"/>
            <w:gridSpan w:val="2"/>
          </w:tcPr>
          <w:p w14:paraId="690F0C4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82.20</w:t>
            </w:r>
          </w:p>
        </w:tc>
      </w:tr>
      <w:tr w:rsidR="00911C34" w:rsidRPr="0028110D" w14:paraId="67676BD3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4796"/>
              <w:gridCol w:w="986"/>
              <w:gridCol w:w="891"/>
              <w:gridCol w:w="954"/>
              <w:gridCol w:w="973"/>
              <w:gridCol w:w="914"/>
            </w:tblGrid>
            <w:tr w:rsidR="00911C34" w:rsidRPr="0028110D" w14:paraId="27A5CE5A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7B8BF1A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2C2CA9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5E210E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CAECA1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88C2808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3E8738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5DBD39FF" w14:textId="77777777" w:rsidTr="00B72177">
              <w:tc>
                <w:tcPr>
                  <w:tcW w:w="0" w:type="auto"/>
                </w:tcPr>
                <w:p w14:paraId="1EEA1C47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lastRenderedPageBreak/>
                    <w:t>1.เจ้าหน้าที่ของสำนักงานเขต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ให้บริการให้ดีขึ้น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164B918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0.46%</w:t>
                  </w:r>
                </w:p>
              </w:tc>
              <w:tc>
                <w:tcPr>
                  <w:tcW w:w="1200" w:type="dxa"/>
                </w:tcPr>
                <w:p w14:paraId="6C19E72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1.14%</w:t>
                  </w:r>
                </w:p>
              </w:tc>
              <w:tc>
                <w:tcPr>
                  <w:tcW w:w="1200" w:type="dxa"/>
                </w:tcPr>
                <w:p w14:paraId="38C62647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50.23%</w:t>
                  </w:r>
                </w:p>
              </w:tc>
              <w:tc>
                <w:tcPr>
                  <w:tcW w:w="1200" w:type="dxa"/>
                </w:tcPr>
                <w:p w14:paraId="24B73A8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48.17%</w:t>
                  </w:r>
                </w:p>
              </w:tc>
              <w:tc>
                <w:tcPr>
                  <w:tcW w:w="1200" w:type="dxa"/>
                </w:tcPr>
                <w:p w14:paraId="244DF50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82.20</w:t>
                  </w:r>
                </w:p>
              </w:tc>
            </w:tr>
          </w:tbl>
          <w:p w14:paraId="3F66D789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565A5D3A" w14:textId="77777777" w:rsidTr="00911C34">
        <w:tc>
          <w:tcPr>
            <w:tcW w:w="8795" w:type="dxa"/>
            <w:gridSpan w:val="6"/>
          </w:tcPr>
          <w:p w14:paraId="05A05B5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E12.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ปรับปรุงการให้บริการให้ดีขึ้น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765" w:type="dxa"/>
            <w:gridSpan w:val="2"/>
          </w:tcPr>
          <w:p w14:paraId="73DBE7D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80.91</w:t>
            </w:r>
          </w:p>
        </w:tc>
      </w:tr>
      <w:tr w:rsidR="00911C34" w:rsidRPr="0028110D" w14:paraId="79E6BB24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4568"/>
              <w:gridCol w:w="1024"/>
              <w:gridCol w:w="946"/>
              <w:gridCol w:w="998"/>
              <w:gridCol w:w="1013"/>
              <w:gridCol w:w="965"/>
            </w:tblGrid>
            <w:tr w:rsidR="00911C34" w:rsidRPr="0028110D" w14:paraId="350F9972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63B75B6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C3A566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510D0E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612A3B6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C36AFD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903E25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44DD7FA9" w14:textId="77777777" w:rsidTr="00B72177">
              <w:tc>
                <w:tcPr>
                  <w:tcW w:w="0" w:type="auto"/>
                </w:tcPr>
                <w:p w14:paraId="327E82D5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ปรับปรุงการให้บริการให้ดีขึ้น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A6DE5B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0.68%</w:t>
                  </w:r>
                </w:p>
              </w:tc>
              <w:tc>
                <w:tcPr>
                  <w:tcW w:w="1200" w:type="dxa"/>
                </w:tcPr>
                <w:p w14:paraId="251384F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2.51%</w:t>
                  </w:r>
                </w:p>
              </w:tc>
              <w:tc>
                <w:tcPr>
                  <w:tcW w:w="1200" w:type="dxa"/>
                </w:tcPr>
                <w:p w14:paraId="78E1A504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50.68%</w:t>
                  </w:r>
                </w:p>
              </w:tc>
              <w:tc>
                <w:tcPr>
                  <w:tcW w:w="1200" w:type="dxa"/>
                </w:tcPr>
                <w:p w14:paraId="038472C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46.12%</w:t>
                  </w:r>
                </w:p>
              </w:tc>
              <w:tc>
                <w:tcPr>
                  <w:tcW w:w="1200" w:type="dxa"/>
                </w:tcPr>
                <w:p w14:paraId="0B3329F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80.91</w:t>
                  </w:r>
                </w:p>
              </w:tc>
            </w:tr>
          </w:tbl>
          <w:p w14:paraId="00774034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FCE76AC" w14:textId="77777777" w:rsidTr="00911C34">
        <w:tc>
          <w:tcPr>
            <w:tcW w:w="8795" w:type="dxa"/>
            <w:gridSpan w:val="6"/>
          </w:tcPr>
          <w:p w14:paraId="23A6536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E13.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มีการนำเทคโนโลยีมาใช้ในการดำเนินงาน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การให้บริการ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ให้เกิดความสะดวกรวดเร็วมากขึ้น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765" w:type="dxa"/>
            <w:gridSpan w:val="2"/>
          </w:tcPr>
          <w:p w14:paraId="3ED9ACF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94.29</w:t>
            </w:r>
          </w:p>
        </w:tc>
      </w:tr>
      <w:tr w:rsidR="00911C34" w:rsidRPr="0028110D" w14:paraId="2D1D6B7D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734"/>
              <w:gridCol w:w="877"/>
              <w:gridCol w:w="734"/>
              <w:gridCol w:w="543"/>
              <w:gridCol w:w="857"/>
              <w:gridCol w:w="769"/>
            </w:tblGrid>
            <w:tr w:rsidR="00911C34" w:rsidRPr="0028110D" w14:paraId="54AB7787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6EAB7BA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3B28C7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33C41F2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5EB03A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23F85FF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A86139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721CCDDF" w14:textId="77777777" w:rsidTr="00B72177">
              <w:tc>
                <w:tcPr>
                  <w:tcW w:w="0" w:type="auto"/>
                </w:tcPr>
                <w:p w14:paraId="51155BCB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มีการนำเทคโนโลยีมาใช้ในการดำเนินงาน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/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การให้บริการ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ให้เกิดความสะดวกรวดเร็วมากขึ้น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หรือไม่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3B6F6E36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94.29%</w:t>
                  </w:r>
                </w:p>
              </w:tc>
              <w:tc>
                <w:tcPr>
                  <w:tcW w:w="1200" w:type="dxa"/>
                </w:tcPr>
                <w:p w14:paraId="3CE3E3E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5.71%</w:t>
                  </w:r>
                </w:p>
              </w:tc>
              <w:tc>
                <w:tcPr>
                  <w:tcW w:w="1200" w:type="dxa"/>
                </w:tcPr>
                <w:p w14:paraId="0DAC2B4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210437E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%</w:t>
                  </w:r>
                </w:p>
              </w:tc>
              <w:tc>
                <w:tcPr>
                  <w:tcW w:w="1200" w:type="dxa"/>
                </w:tcPr>
                <w:p w14:paraId="39E06F5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94.29</w:t>
                  </w:r>
                </w:p>
              </w:tc>
            </w:tr>
          </w:tbl>
          <w:p w14:paraId="5612DFB8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3F8C96AA" w14:textId="77777777" w:rsidTr="00911C34">
        <w:tc>
          <w:tcPr>
            <w:tcW w:w="8795" w:type="dxa"/>
            <w:gridSpan w:val="6"/>
          </w:tcPr>
          <w:p w14:paraId="5CB1657D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E14.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เปิดโอกาสให้ผู้รับบริการ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ผู้มาติดต่อหรือผู้มีส่วนได้ส่วนเสีย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เข้าไปมีส่วนร่วมในการปรับปรุงพัฒนาการดำเนินงาน/การให้บริการของหน่วยงานให้ดีขึ้น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</w:p>
        </w:tc>
        <w:tc>
          <w:tcPr>
            <w:tcW w:w="765" w:type="dxa"/>
            <w:gridSpan w:val="2"/>
          </w:tcPr>
          <w:p w14:paraId="1C8F466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72.84</w:t>
            </w:r>
          </w:p>
        </w:tc>
      </w:tr>
      <w:tr w:rsidR="00911C34" w:rsidRPr="0028110D" w14:paraId="005A5FC6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6289"/>
              <w:gridCol w:w="693"/>
              <w:gridCol w:w="641"/>
              <w:gridCol w:w="641"/>
              <w:gridCol w:w="671"/>
              <w:gridCol w:w="579"/>
            </w:tblGrid>
            <w:tr w:rsidR="00911C34" w:rsidRPr="0028110D" w14:paraId="2465BE46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0F7CC8E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1343B4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0BD217B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5E38412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44E64CE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E7E0A8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55428475" w14:textId="77777777" w:rsidTr="00B72177">
              <w:tc>
                <w:tcPr>
                  <w:tcW w:w="0" w:type="auto"/>
                </w:tcPr>
                <w:p w14:paraId="6E413AE0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เปิดโอกาสให้ผู้รับบริการ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ผู้มาติดต่อหรือผู้มีส่วนได้ส่วนเสีย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เข้าไปมีส่วนร่วมในการปรับปรุงพัฒนาการดำเนินงาน/การให้บริการของหน่วยงานให้ดีขึ้น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</w:p>
              </w:tc>
              <w:tc>
                <w:tcPr>
                  <w:tcW w:w="1200" w:type="dxa"/>
                </w:tcPr>
                <w:p w14:paraId="577C8D1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0.91%</w:t>
                  </w:r>
                </w:p>
              </w:tc>
              <w:tc>
                <w:tcPr>
                  <w:tcW w:w="1200" w:type="dxa"/>
                </w:tcPr>
                <w:p w14:paraId="603DDD4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10.50%</w:t>
                  </w:r>
                </w:p>
              </w:tc>
              <w:tc>
                <w:tcPr>
                  <w:tcW w:w="1200" w:type="dxa"/>
                </w:tcPr>
                <w:p w14:paraId="406008C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58.22%</w:t>
                  </w:r>
                </w:p>
              </w:tc>
              <w:tc>
                <w:tcPr>
                  <w:tcW w:w="1200" w:type="dxa"/>
                </w:tcPr>
                <w:p w14:paraId="3F3C7A8D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30.37%</w:t>
                  </w:r>
                </w:p>
              </w:tc>
              <w:tc>
                <w:tcPr>
                  <w:tcW w:w="1200" w:type="dxa"/>
                </w:tcPr>
                <w:p w14:paraId="0E36540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72.84</w:t>
                  </w:r>
                </w:p>
              </w:tc>
            </w:tr>
          </w:tbl>
          <w:p w14:paraId="73E05644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  <w:tr w:rsidR="00911C34" w:rsidRPr="0028110D" w14:paraId="1BDDD574" w14:textId="77777777" w:rsidTr="00911C34">
        <w:tc>
          <w:tcPr>
            <w:tcW w:w="8795" w:type="dxa"/>
            <w:gridSpan w:val="6"/>
          </w:tcPr>
          <w:p w14:paraId="2618E627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E15.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มีการพัฒนาการดำเนินงาน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การให้บริการ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ให้มีความโปร่งใสมากขึ้น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มากน้อยเพียงใด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765" w:type="dxa"/>
            <w:gridSpan w:val="2"/>
          </w:tcPr>
          <w:p w14:paraId="24423AFE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78.88</w:t>
            </w:r>
          </w:p>
        </w:tc>
      </w:tr>
      <w:tr w:rsidR="00911C34" w:rsidRPr="0028110D" w14:paraId="68562A98" w14:textId="77777777" w:rsidTr="00911C34">
        <w:tc>
          <w:tcPr>
            <w:tcW w:w="9560" w:type="dxa"/>
            <w:gridSpan w:val="8"/>
          </w:tcPr>
          <w:tbl>
            <w:tblPr>
              <w:tblStyle w:val="table2"/>
              <w:tblW w:w="0" w:type="auto"/>
              <w:tblInd w:w="0" w:type="dxa"/>
              <w:tblLook w:val="04A0" w:firstRow="1" w:lastRow="0" w:firstColumn="1" w:lastColumn="0" w:noHBand="0" w:noVBand="1"/>
            </w:tblPr>
            <w:tblGrid>
              <w:gridCol w:w="5192"/>
              <w:gridCol w:w="920"/>
              <w:gridCol w:w="796"/>
              <w:gridCol w:w="878"/>
              <w:gridCol w:w="902"/>
              <w:gridCol w:w="826"/>
            </w:tblGrid>
            <w:tr w:rsidR="00911C34" w:rsidRPr="0028110D" w14:paraId="0BDA428B" w14:textId="77777777" w:rsidTr="00B7217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3000" w:type="dxa"/>
                </w:tcPr>
                <w:p w14:paraId="285278F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EF6790F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508F278A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1EECB2F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799ACC20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1000" w:type="dxa"/>
                </w:tcPr>
                <w:p w14:paraId="4295E76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911C34" w:rsidRPr="0028110D" w14:paraId="35C924C8" w14:textId="77777777" w:rsidTr="00B72177">
              <w:tc>
                <w:tcPr>
                  <w:tcW w:w="0" w:type="auto"/>
                </w:tcPr>
                <w:p w14:paraId="4F377ADA" w14:textId="77777777" w:rsidR="00911C34" w:rsidRPr="0028110D" w:rsidRDefault="00911C34" w:rsidP="00990CA6">
                  <w:pPr>
                    <w:pStyle w:val="td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มีการพัฒนาการดำเนินงาน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/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การให้บริการ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ให้มีความโปร่งใสมากขึ้น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มากน้อยเพียงใด</w:t>
                  </w:r>
                  <w:proofErr w:type="spellEnd"/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</w:p>
              </w:tc>
              <w:tc>
                <w:tcPr>
                  <w:tcW w:w="1200" w:type="dxa"/>
                </w:tcPr>
                <w:p w14:paraId="1E70EB6B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0.46%</w:t>
                  </w:r>
                </w:p>
              </w:tc>
              <w:tc>
                <w:tcPr>
                  <w:tcW w:w="1200" w:type="dxa"/>
                </w:tcPr>
                <w:p w14:paraId="6D0422C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1.83%</w:t>
                  </w:r>
                </w:p>
              </w:tc>
              <w:tc>
                <w:tcPr>
                  <w:tcW w:w="1200" w:type="dxa"/>
                </w:tcPr>
                <w:p w14:paraId="52B68A33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58.90%</w:t>
                  </w:r>
                </w:p>
              </w:tc>
              <w:tc>
                <w:tcPr>
                  <w:tcW w:w="1200" w:type="dxa"/>
                </w:tcPr>
                <w:p w14:paraId="3FE0AE01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38.81%</w:t>
                  </w:r>
                </w:p>
              </w:tc>
              <w:tc>
                <w:tcPr>
                  <w:tcW w:w="1200" w:type="dxa"/>
                </w:tcPr>
                <w:p w14:paraId="29803049" w14:textId="77777777" w:rsidR="00911C34" w:rsidRPr="0028110D" w:rsidRDefault="00911C34" w:rsidP="00990CA6">
                  <w:pPr>
                    <w:pStyle w:val="th"/>
                    <w:spacing w:line="240" w:lineRule="auto"/>
                    <w:rPr>
                      <w:rFonts w:ascii="TH SarabunPSK" w:hAnsi="TH SarabunPSK" w:cs="TH SarabunPSK"/>
                      <w:color w:val="000000" w:themeColor="text1"/>
                    </w:rPr>
                  </w:pPr>
                  <w:r w:rsidRPr="0028110D">
                    <w:rPr>
                      <w:rStyle w:val="s4"/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78.88</w:t>
                  </w:r>
                </w:p>
              </w:tc>
            </w:tr>
          </w:tbl>
          <w:p w14:paraId="0094D258" w14:textId="77777777" w:rsidR="00911C34" w:rsidRPr="0028110D" w:rsidRDefault="00911C34" w:rsidP="00990CA6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</w:rPr>
            </w:pPr>
          </w:p>
        </w:tc>
      </w:tr>
    </w:tbl>
    <w:p w14:paraId="54CC14BE" w14:textId="77777777" w:rsidR="00911C34" w:rsidRDefault="00911C34" w:rsidP="00990CA6">
      <w:pPr>
        <w:spacing w:after="0" w:line="240" w:lineRule="auto"/>
      </w:pPr>
    </w:p>
    <w:p w14:paraId="39EBE00D" w14:textId="77777777" w:rsidR="00911C34" w:rsidRDefault="00911C34" w:rsidP="00990CA6">
      <w:pPr>
        <w:spacing w:after="0" w:line="240" w:lineRule="auto"/>
      </w:pPr>
    </w:p>
    <w:p w14:paraId="2E2F9484" w14:textId="77777777" w:rsidR="007751E5" w:rsidRDefault="007751E5" w:rsidP="00990CA6">
      <w:pPr>
        <w:spacing w:after="0" w:line="240" w:lineRule="auto"/>
      </w:pPr>
    </w:p>
    <w:p w14:paraId="5F241014" w14:textId="77777777" w:rsidR="00911C34" w:rsidRDefault="00911C34" w:rsidP="00990CA6">
      <w:pPr>
        <w:spacing w:after="0" w:line="240" w:lineRule="auto"/>
      </w:pPr>
    </w:p>
    <w:p w14:paraId="112B7450" w14:textId="77777777" w:rsidR="00911C34" w:rsidRDefault="00911C34" w:rsidP="00990CA6">
      <w:pPr>
        <w:spacing w:after="0" w:line="240" w:lineRule="auto"/>
      </w:pPr>
    </w:p>
    <w:tbl>
      <w:tblPr>
        <w:tblStyle w:val="table"/>
        <w:tblW w:w="0" w:type="auto"/>
        <w:tblInd w:w="0" w:type="dxa"/>
        <w:tblLook w:val="04A0" w:firstRow="1" w:lastRow="0" w:firstColumn="1" w:lastColumn="0" w:noHBand="0" w:noVBand="1"/>
      </w:tblPr>
      <w:tblGrid>
        <w:gridCol w:w="7382"/>
        <w:gridCol w:w="2178"/>
      </w:tblGrid>
      <w:tr w:rsidR="00911C34" w:rsidRPr="0028110D" w14:paraId="5C18AE65" w14:textId="77777777" w:rsidTr="00911C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7382" w:type="dxa"/>
          </w:tcPr>
          <w:p w14:paraId="722A49E7" w14:textId="78B70C70" w:rsidR="00911C34" w:rsidRPr="0028110D" w:rsidRDefault="00911C34" w:rsidP="00990CA6">
            <w:pPr>
              <w:pStyle w:val="td"/>
              <w:spacing w:line="240" w:lineRule="auto"/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Style w:val="s1"/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lastRenderedPageBreak/>
              <w:t>ตัวชี้วัด</w:t>
            </w:r>
          </w:p>
        </w:tc>
        <w:tc>
          <w:tcPr>
            <w:tcW w:w="2178" w:type="dxa"/>
          </w:tcPr>
          <w:p w14:paraId="5B621050" w14:textId="5BA664EC" w:rsidR="00911C34" w:rsidRPr="0028110D" w:rsidRDefault="00911C34" w:rsidP="00990CA6">
            <w:pPr>
              <w:pStyle w:val="th"/>
              <w:spacing w:line="240" w:lineRule="auto"/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Style w:val="s1"/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คะแนน</w:t>
            </w:r>
          </w:p>
        </w:tc>
      </w:tr>
      <w:tr w:rsidR="00911C34" w:rsidRPr="0028110D" w14:paraId="7E6D9804" w14:textId="77777777" w:rsidTr="00911C34">
        <w:tc>
          <w:tcPr>
            <w:tcW w:w="7382" w:type="dxa"/>
            <w:shd w:val="clear" w:color="auto" w:fill="F2F2F2" w:themeFill="background1" w:themeFillShade="F2"/>
          </w:tcPr>
          <w:p w14:paraId="24A5B90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9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การเปิดเผยข้อมูล</w:t>
            </w:r>
            <w:proofErr w:type="spellEnd"/>
          </w:p>
        </w:tc>
        <w:tc>
          <w:tcPr>
            <w:tcW w:w="2178" w:type="dxa"/>
            <w:shd w:val="clear" w:color="auto" w:fill="F2F2F2" w:themeFill="background1" w:themeFillShade="F2"/>
          </w:tcPr>
          <w:p w14:paraId="04B7135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100.00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1CD5473D" w14:textId="77777777" w:rsidTr="00911C34">
        <w:tc>
          <w:tcPr>
            <w:tcW w:w="7382" w:type="dxa"/>
          </w:tcPr>
          <w:p w14:paraId="4D6DC01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9.1. </w:t>
            </w:r>
            <w:proofErr w:type="spellStart"/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ข้อมูลพื้นฐาน</w:t>
            </w:r>
            <w:proofErr w:type="spellEnd"/>
          </w:p>
        </w:tc>
        <w:tc>
          <w:tcPr>
            <w:tcW w:w="2178" w:type="dxa"/>
          </w:tcPr>
          <w:p w14:paraId="06704A0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3561CCD" w14:textId="77777777" w:rsidTr="00911C34">
        <w:tc>
          <w:tcPr>
            <w:tcW w:w="7382" w:type="dxa"/>
          </w:tcPr>
          <w:p w14:paraId="3D1AAE53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9.1.1.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ข้อมูลพื้นฐาน</w:t>
            </w:r>
            <w:proofErr w:type="spellEnd"/>
          </w:p>
        </w:tc>
        <w:tc>
          <w:tcPr>
            <w:tcW w:w="2178" w:type="dxa"/>
          </w:tcPr>
          <w:p w14:paraId="439E84B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A8EFF51" w14:textId="77777777" w:rsidTr="00911C34">
        <w:tc>
          <w:tcPr>
            <w:tcW w:w="7382" w:type="dxa"/>
          </w:tcPr>
          <w:p w14:paraId="099BA06B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โครงสร้างหน่วยงาน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3265E85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54B9D65" w14:textId="77777777" w:rsidTr="00911C34">
        <w:tc>
          <w:tcPr>
            <w:tcW w:w="7382" w:type="dxa"/>
          </w:tcPr>
          <w:p w14:paraId="2AE57243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ข้อมูลผู้บริหาร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3F5D31C8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429C8B38" w14:textId="77777777" w:rsidTr="00911C34">
        <w:tc>
          <w:tcPr>
            <w:tcW w:w="7382" w:type="dxa"/>
          </w:tcPr>
          <w:p w14:paraId="70E2206D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อำนาจหน้าที่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2E02F5CD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D10C644" w14:textId="77777777" w:rsidTr="00911C34">
        <w:tc>
          <w:tcPr>
            <w:tcW w:w="7382" w:type="dxa"/>
          </w:tcPr>
          <w:p w14:paraId="0A95C3B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แผนยุทธศาสตร์หรือแผนพัฒนาสำนักงานเขต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2E819A7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409D5A61" w14:textId="77777777" w:rsidTr="00911C34">
        <w:tc>
          <w:tcPr>
            <w:tcW w:w="7382" w:type="dxa"/>
          </w:tcPr>
          <w:p w14:paraId="4792E729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ข้อมูลการติดต่อ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69BADC2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2BBF7F78" w14:textId="77777777" w:rsidTr="00911C34">
        <w:tc>
          <w:tcPr>
            <w:tcW w:w="7382" w:type="dxa"/>
          </w:tcPr>
          <w:p w14:paraId="6FA0FF4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O6.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กฎหมายที่เกี่ยวข้อง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0E6DF793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F9D6B07" w14:textId="77777777" w:rsidTr="00911C34">
        <w:tc>
          <w:tcPr>
            <w:tcW w:w="7382" w:type="dxa"/>
          </w:tcPr>
          <w:p w14:paraId="6C89F9DB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9.1.2.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ข่าวประชาสัมพันธ์</w:t>
            </w:r>
            <w:proofErr w:type="spellEnd"/>
          </w:p>
        </w:tc>
        <w:tc>
          <w:tcPr>
            <w:tcW w:w="2178" w:type="dxa"/>
          </w:tcPr>
          <w:p w14:paraId="0443298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8DDBF45" w14:textId="77777777" w:rsidTr="00911C34">
        <w:tc>
          <w:tcPr>
            <w:tcW w:w="7382" w:type="dxa"/>
          </w:tcPr>
          <w:p w14:paraId="751FA17D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O7.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ข่าวประชาสัมพันธ์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59833038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74AC8C0" w14:textId="77777777" w:rsidTr="00911C34">
        <w:tc>
          <w:tcPr>
            <w:tcW w:w="7382" w:type="dxa"/>
          </w:tcPr>
          <w:p w14:paraId="0DFF7543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9.1.3.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การปฏิสัมพันธ์ข้อมูล</w:t>
            </w:r>
            <w:proofErr w:type="spellEnd"/>
          </w:p>
        </w:tc>
        <w:tc>
          <w:tcPr>
            <w:tcW w:w="2178" w:type="dxa"/>
          </w:tcPr>
          <w:p w14:paraId="1C4251D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47E55E0D" w14:textId="77777777" w:rsidTr="00911C34">
        <w:tc>
          <w:tcPr>
            <w:tcW w:w="7382" w:type="dxa"/>
          </w:tcPr>
          <w:p w14:paraId="4B043C33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O8.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Q&amp;amp;A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7C86512E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6615CFE8" w14:textId="77777777" w:rsidTr="00911C34">
        <w:tc>
          <w:tcPr>
            <w:tcW w:w="7382" w:type="dxa"/>
          </w:tcPr>
          <w:p w14:paraId="4555FAC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O9. Social Network </w:t>
            </w:r>
          </w:p>
        </w:tc>
        <w:tc>
          <w:tcPr>
            <w:tcW w:w="2178" w:type="dxa"/>
          </w:tcPr>
          <w:p w14:paraId="0E8381C3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5E0041A" w14:textId="77777777" w:rsidTr="00911C34">
        <w:tc>
          <w:tcPr>
            <w:tcW w:w="7382" w:type="dxa"/>
          </w:tcPr>
          <w:p w14:paraId="6DD5EEB7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9.2. </w:t>
            </w:r>
            <w:proofErr w:type="spellStart"/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การบริหารงาน</w:t>
            </w:r>
            <w:proofErr w:type="spellEnd"/>
          </w:p>
        </w:tc>
        <w:tc>
          <w:tcPr>
            <w:tcW w:w="2178" w:type="dxa"/>
          </w:tcPr>
          <w:p w14:paraId="4333D0D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4D08DF06" w14:textId="77777777" w:rsidTr="00911C34">
        <w:tc>
          <w:tcPr>
            <w:tcW w:w="7382" w:type="dxa"/>
          </w:tcPr>
          <w:p w14:paraId="6E0A292B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9.2.1.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แผนดำเนินงาน</w:t>
            </w:r>
            <w:proofErr w:type="spellEnd"/>
          </w:p>
        </w:tc>
        <w:tc>
          <w:tcPr>
            <w:tcW w:w="2178" w:type="dxa"/>
          </w:tcPr>
          <w:p w14:paraId="16DA3AA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474136B" w14:textId="77777777" w:rsidTr="00911C34">
        <w:tc>
          <w:tcPr>
            <w:tcW w:w="7382" w:type="dxa"/>
          </w:tcPr>
          <w:p w14:paraId="6860D88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O10.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แผนปฏิบัติราชการประจำปี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665F635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B360EA8" w14:textId="77777777" w:rsidTr="00911C34">
        <w:tc>
          <w:tcPr>
            <w:tcW w:w="7382" w:type="dxa"/>
          </w:tcPr>
          <w:p w14:paraId="2419DCE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รายงานการกำกับติดตามการดำเนินงาน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0F3BFBC3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5F519E9" w14:textId="77777777" w:rsidTr="00911C34">
        <w:tc>
          <w:tcPr>
            <w:tcW w:w="7382" w:type="dxa"/>
          </w:tcPr>
          <w:p w14:paraId="33DCF9F4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รายงานผลการดำเนินงานประจำปี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3F6DE4F3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6B568CB" w14:textId="77777777" w:rsidTr="00911C34">
        <w:tc>
          <w:tcPr>
            <w:tcW w:w="7382" w:type="dxa"/>
          </w:tcPr>
          <w:p w14:paraId="56F00577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9.2.2.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การปฏิบัติงาน</w:t>
            </w:r>
            <w:proofErr w:type="spellEnd"/>
          </w:p>
        </w:tc>
        <w:tc>
          <w:tcPr>
            <w:tcW w:w="2178" w:type="dxa"/>
          </w:tcPr>
          <w:p w14:paraId="510E8FF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5B24759E" w14:textId="77777777" w:rsidTr="00911C34">
        <w:tc>
          <w:tcPr>
            <w:tcW w:w="7382" w:type="dxa"/>
          </w:tcPr>
          <w:p w14:paraId="688215D3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คู่มือหรือมาตรฐานการปฏิบัติงาน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(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ของเจ้าหน้าที่ผู้ปฏิบัติงาน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) </w:t>
            </w:r>
          </w:p>
        </w:tc>
        <w:tc>
          <w:tcPr>
            <w:tcW w:w="2178" w:type="dxa"/>
          </w:tcPr>
          <w:p w14:paraId="618C36F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DA17095" w14:textId="77777777" w:rsidTr="00911C34">
        <w:tc>
          <w:tcPr>
            <w:tcW w:w="7382" w:type="dxa"/>
          </w:tcPr>
          <w:p w14:paraId="20C125D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9.2.3.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การให้บริการ</w:t>
            </w:r>
            <w:proofErr w:type="spellEnd"/>
          </w:p>
        </w:tc>
        <w:tc>
          <w:tcPr>
            <w:tcW w:w="2178" w:type="dxa"/>
          </w:tcPr>
          <w:p w14:paraId="2CD54AC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E5C9D86" w14:textId="77777777" w:rsidTr="00911C34">
        <w:tc>
          <w:tcPr>
            <w:tcW w:w="7382" w:type="dxa"/>
          </w:tcPr>
          <w:p w14:paraId="0568CCE3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คู่มือหรือมาตรฐานการให้บริการ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(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ของประชาชนผู้มารับบริการ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) </w:t>
            </w:r>
          </w:p>
        </w:tc>
        <w:tc>
          <w:tcPr>
            <w:tcW w:w="2178" w:type="dxa"/>
          </w:tcPr>
          <w:p w14:paraId="2088E24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DEFFCEF" w14:textId="77777777" w:rsidTr="00911C34">
        <w:tc>
          <w:tcPr>
            <w:tcW w:w="7382" w:type="dxa"/>
          </w:tcPr>
          <w:p w14:paraId="0213E338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ข้อมูลเชิงสถิติการให้บริการ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50007E0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F33EFED" w14:textId="77777777" w:rsidTr="00911C34">
        <w:tc>
          <w:tcPr>
            <w:tcW w:w="7382" w:type="dxa"/>
          </w:tcPr>
          <w:p w14:paraId="3AC72940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O16.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รายงานผลการสำรวจความพึงพอใจการให้บริการ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05866095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45F9A022" w14:textId="77777777" w:rsidTr="00911C34">
        <w:tc>
          <w:tcPr>
            <w:tcW w:w="7382" w:type="dxa"/>
          </w:tcPr>
          <w:p w14:paraId="568808A0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O17.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E&amp;ndash;Service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3BBFBE7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998E788" w14:textId="77777777" w:rsidTr="00911C34">
        <w:tc>
          <w:tcPr>
            <w:tcW w:w="7382" w:type="dxa"/>
          </w:tcPr>
          <w:p w14:paraId="14812334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9.3. </w:t>
            </w:r>
            <w:proofErr w:type="spellStart"/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การบริหารเงินงบประมาณ</w:t>
            </w:r>
            <w:proofErr w:type="spellEnd"/>
          </w:p>
        </w:tc>
        <w:tc>
          <w:tcPr>
            <w:tcW w:w="2178" w:type="dxa"/>
          </w:tcPr>
          <w:p w14:paraId="3930361E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23311C22" w14:textId="77777777" w:rsidTr="00911C34">
        <w:tc>
          <w:tcPr>
            <w:tcW w:w="7382" w:type="dxa"/>
          </w:tcPr>
          <w:p w14:paraId="49F6FC9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9.3.1.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การใช้จ่ายงบประมาณประจำปี</w:t>
            </w:r>
            <w:proofErr w:type="spellEnd"/>
          </w:p>
        </w:tc>
        <w:tc>
          <w:tcPr>
            <w:tcW w:w="2178" w:type="dxa"/>
          </w:tcPr>
          <w:p w14:paraId="2344D87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6F9515A" w14:textId="77777777" w:rsidTr="00911C34">
        <w:tc>
          <w:tcPr>
            <w:tcW w:w="7382" w:type="dxa"/>
          </w:tcPr>
          <w:p w14:paraId="2E110218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O18.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แผนการใช้จ่ายงบประมาณประจำปี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5D8A1FF8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DE2E273" w14:textId="77777777" w:rsidTr="00911C34">
        <w:tc>
          <w:tcPr>
            <w:tcW w:w="7382" w:type="dxa"/>
          </w:tcPr>
          <w:p w14:paraId="75B29E84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O19.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รายงานการกำกับติดตามการใช้จ่ายงบประมาณ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6078305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6423ACD" w14:textId="77777777" w:rsidTr="00911C34">
        <w:tc>
          <w:tcPr>
            <w:tcW w:w="7382" w:type="dxa"/>
          </w:tcPr>
          <w:p w14:paraId="0416511D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 xml:space="preserve">O20.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รายงานผลการใช้จ่ายงบประมาณประจำปี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6732786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64129431" w14:textId="77777777" w:rsidTr="00911C34">
        <w:tc>
          <w:tcPr>
            <w:tcW w:w="7382" w:type="dxa"/>
          </w:tcPr>
          <w:p w14:paraId="05D6781C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9.3.2.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การจัดซื้อจัดจ้างหรือการจัดหาพัสดุ</w:t>
            </w:r>
            <w:proofErr w:type="spellEnd"/>
          </w:p>
        </w:tc>
        <w:tc>
          <w:tcPr>
            <w:tcW w:w="2178" w:type="dxa"/>
          </w:tcPr>
          <w:p w14:paraId="0FCA6F0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86EA045" w14:textId="77777777" w:rsidTr="00911C34">
        <w:tc>
          <w:tcPr>
            <w:tcW w:w="7382" w:type="dxa"/>
          </w:tcPr>
          <w:p w14:paraId="37CC1988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แผนการจัดซื้อจัดจ้างหรือแผนการจัดหาพัสดุ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2BFC484E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5E61FE04" w14:textId="77777777" w:rsidTr="00911C34">
        <w:tc>
          <w:tcPr>
            <w:tcW w:w="7382" w:type="dxa"/>
          </w:tcPr>
          <w:p w14:paraId="170738E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ประกาศต่าง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ๆ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เกี่ยวกับการจัดซื้อจัดจ้างหรือการจัดหาพัสดุ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0B1FCF5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46899CC" w14:textId="77777777" w:rsidTr="00911C34">
        <w:tc>
          <w:tcPr>
            <w:tcW w:w="7382" w:type="dxa"/>
          </w:tcPr>
          <w:p w14:paraId="705ACF3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สรุปผลการจัดซื้อจัดจ้างหรือการจัดหาพัสดุรายเดือน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66CD7E0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5DC3370B" w14:textId="77777777" w:rsidTr="00911C34">
        <w:tc>
          <w:tcPr>
            <w:tcW w:w="7382" w:type="dxa"/>
          </w:tcPr>
          <w:p w14:paraId="6BE11D58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รายงานผลการจัดซื้อจัดจ้างหรือการจัดหาพัสดุประจำปี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362FAB1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1795674" w14:textId="77777777" w:rsidTr="00911C34">
        <w:tc>
          <w:tcPr>
            <w:tcW w:w="7382" w:type="dxa"/>
          </w:tcPr>
          <w:p w14:paraId="252388D9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9.4. </w:t>
            </w:r>
            <w:proofErr w:type="spellStart"/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การบริหารและพัฒนาทรัพยากรบุคคล</w:t>
            </w:r>
            <w:proofErr w:type="spellEnd"/>
          </w:p>
        </w:tc>
        <w:tc>
          <w:tcPr>
            <w:tcW w:w="2178" w:type="dxa"/>
          </w:tcPr>
          <w:p w14:paraId="5F45BD3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390B4C8" w14:textId="77777777" w:rsidTr="00911C34">
        <w:tc>
          <w:tcPr>
            <w:tcW w:w="7382" w:type="dxa"/>
          </w:tcPr>
          <w:p w14:paraId="76F667B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9.4.1.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การบริหารและพัฒนาทรัพยากรบุคคล</w:t>
            </w:r>
            <w:proofErr w:type="spellEnd"/>
          </w:p>
        </w:tc>
        <w:tc>
          <w:tcPr>
            <w:tcW w:w="2178" w:type="dxa"/>
          </w:tcPr>
          <w:p w14:paraId="65F5036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29DA119D" w14:textId="77777777" w:rsidTr="00911C34">
        <w:tc>
          <w:tcPr>
            <w:tcW w:w="7382" w:type="dxa"/>
          </w:tcPr>
          <w:p w14:paraId="617403C4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นโยบายการบริหารทรัพยากรบุคคล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3AC16F5D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40DABCEB" w14:textId="77777777" w:rsidTr="00911C34">
        <w:tc>
          <w:tcPr>
            <w:tcW w:w="7382" w:type="dxa"/>
          </w:tcPr>
          <w:p w14:paraId="2DE26AC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O26.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การดำเนินการตามนโยบายการบริหารทรัพยากรบุคคล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6228589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2B977D2B" w14:textId="77777777" w:rsidTr="00911C34">
        <w:tc>
          <w:tcPr>
            <w:tcW w:w="7382" w:type="dxa"/>
          </w:tcPr>
          <w:p w14:paraId="228E621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O27.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หลักเกณฑ์การบริหารและพัฒนาทรัพยากรบุคคล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4B5589E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5A46E4EA" w14:textId="77777777" w:rsidTr="00911C34">
        <w:tc>
          <w:tcPr>
            <w:tcW w:w="7382" w:type="dxa"/>
          </w:tcPr>
          <w:p w14:paraId="6DA99AD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O28.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รายงานผลการบริหารและพัฒนาทรัพยากรบุคคลประจำปี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1EA5D0C5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69954C51" w14:textId="77777777" w:rsidTr="00911C34">
        <w:tc>
          <w:tcPr>
            <w:tcW w:w="7382" w:type="dxa"/>
          </w:tcPr>
          <w:p w14:paraId="6CC8CC8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9.5. </w:t>
            </w:r>
            <w:proofErr w:type="spellStart"/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การส่งเสริมความโปร่งใส</w:t>
            </w:r>
            <w:proofErr w:type="spellEnd"/>
          </w:p>
        </w:tc>
        <w:tc>
          <w:tcPr>
            <w:tcW w:w="2178" w:type="dxa"/>
          </w:tcPr>
          <w:p w14:paraId="6E5C64D6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2868DE0" w14:textId="77777777" w:rsidTr="00911C34">
        <w:tc>
          <w:tcPr>
            <w:tcW w:w="7382" w:type="dxa"/>
          </w:tcPr>
          <w:p w14:paraId="1F9DB2E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9.5.1.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การจัดการเรื่องร้องเรียนการทุจริต</w:t>
            </w:r>
            <w:proofErr w:type="spellEnd"/>
          </w:p>
        </w:tc>
        <w:tc>
          <w:tcPr>
            <w:tcW w:w="2178" w:type="dxa"/>
          </w:tcPr>
          <w:p w14:paraId="7FE4AB2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5ECABED" w14:textId="77777777" w:rsidTr="00911C34">
        <w:tc>
          <w:tcPr>
            <w:tcW w:w="7382" w:type="dxa"/>
          </w:tcPr>
          <w:p w14:paraId="7EFD7F59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O29.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แนวปฏิบัติการจัดการเรื่องร้องเรียนการทุจริต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5E0B6348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A6F4869" w14:textId="77777777" w:rsidTr="00911C34">
        <w:tc>
          <w:tcPr>
            <w:tcW w:w="7382" w:type="dxa"/>
          </w:tcPr>
          <w:p w14:paraId="138C9D1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O30.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ช่องทางแจ้งเรื่องร้องเรียนการทุจริต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1472FD6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50A9FE0E" w14:textId="77777777" w:rsidTr="00911C34">
        <w:tc>
          <w:tcPr>
            <w:tcW w:w="7382" w:type="dxa"/>
          </w:tcPr>
          <w:p w14:paraId="3A39934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ข้อมูลเชิงสถิติเรื่องร้องเรียนการทุจริตประจำปี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4DD3C7E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5ECEEA2" w14:textId="77777777" w:rsidTr="00911C34">
        <w:tc>
          <w:tcPr>
            <w:tcW w:w="7382" w:type="dxa"/>
          </w:tcPr>
          <w:p w14:paraId="24843DF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9.5.2.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การเปิดโอกาสให้เกิดการมีส่วนร่วม</w:t>
            </w:r>
            <w:proofErr w:type="spellEnd"/>
          </w:p>
        </w:tc>
        <w:tc>
          <w:tcPr>
            <w:tcW w:w="2178" w:type="dxa"/>
          </w:tcPr>
          <w:p w14:paraId="0049451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893665F" w14:textId="77777777" w:rsidTr="00911C34">
        <w:tc>
          <w:tcPr>
            <w:tcW w:w="7382" w:type="dxa"/>
          </w:tcPr>
          <w:p w14:paraId="3D8B7DD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ช่องทางการรับฟังความคิดเห็น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2B668F47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2ABC12FD" w14:textId="77777777" w:rsidTr="00911C34">
        <w:tc>
          <w:tcPr>
            <w:tcW w:w="7382" w:type="dxa"/>
          </w:tcPr>
          <w:p w14:paraId="69CAFA3D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O33.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การเปิดโอกาสให้เกิดการมีส่วนร่วม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2AEEEB0D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566DE3A" w14:textId="77777777" w:rsidTr="00911C34">
        <w:tc>
          <w:tcPr>
            <w:tcW w:w="7382" w:type="dxa"/>
            <w:shd w:val="clear" w:color="auto" w:fill="F2F2F2" w:themeFill="background1" w:themeFillShade="F2"/>
          </w:tcPr>
          <w:p w14:paraId="55F464CC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ตัวชี้วัดที่</w:t>
            </w:r>
            <w:proofErr w:type="spellEnd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10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การป้องกันการทุจริต</w:t>
            </w:r>
            <w:proofErr w:type="spellEnd"/>
          </w:p>
        </w:tc>
        <w:tc>
          <w:tcPr>
            <w:tcW w:w="2178" w:type="dxa"/>
            <w:shd w:val="clear" w:color="auto" w:fill="F2F2F2" w:themeFill="background1" w:themeFillShade="F2"/>
          </w:tcPr>
          <w:p w14:paraId="1BCBD2E8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93.75 </w:t>
            </w:r>
            <w:proofErr w:type="spellStart"/>
            <w:r w:rsidRPr="0028110D">
              <w:rPr>
                <w:rStyle w:val="s1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</w:t>
            </w:r>
            <w:proofErr w:type="spellEnd"/>
          </w:p>
        </w:tc>
      </w:tr>
      <w:tr w:rsidR="00911C34" w:rsidRPr="0028110D" w14:paraId="18C1612F" w14:textId="77777777" w:rsidTr="00911C34">
        <w:tc>
          <w:tcPr>
            <w:tcW w:w="7382" w:type="dxa"/>
          </w:tcPr>
          <w:p w14:paraId="0668500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10.1. </w:t>
            </w:r>
            <w:proofErr w:type="spellStart"/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การดำเนินการเพื่อป้องกันการทุจริต</w:t>
            </w:r>
            <w:proofErr w:type="spellEnd"/>
          </w:p>
        </w:tc>
        <w:tc>
          <w:tcPr>
            <w:tcW w:w="2178" w:type="dxa"/>
          </w:tcPr>
          <w:p w14:paraId="6AD216C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87.50</w:t>
            </w:r>
          </w:p>
        </w:tc>
      </w:tr>
      <w:tr w:rsidR="00911C34" w:rsidRPr="0028110D" w14:paraId="7EAF5167" w14:textId="77777777" w:rsidTr="00911C34">
        <w:tc>
          <w:tcPr>
            <w:tcW w:w="7382" w:type="dxa"/>
          </w:tcPr>
          <w:p w14:paraId="4DBA103B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10.1.1.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เจตจำนงสุจริตของผู้บริหาร</w:t>
            </w:r>
            <w:proofErr w:type="spellEnd"/>
          </w:p>
        </w:tc>
        <w:tc>
          <w:tcPr>
            <w:tcW w:w="2178" w:type="dxa"/>
          </w:tcPr>
          <w:p w14:paraId="760D7E33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2AA4CE7B" w14:textId="77777777" w:rsidTr="00911C34">
        <w:tc>
          <w:tcPr>
            <w:tcW w:w="7382" w:type="dxa"/>
          </w:tcPr>
          <w:p w14:paraId="26D2C56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O34.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เจตจำนงสุจริตของผู้บริหาร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7EEB799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5674CA93" w14:textId="77777777" w:rsidTr="00911C34">
        <w:tc>
          <w:tcPr>
            <w:tcW w:w="7382" w:type="dxa"/>
          </w:tcPr>
          <w:p w14:paraId="0F920DB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O35.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การมีส่วนร่วมของผู้บริหาร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7125E951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6FEC7DE8" w14:textId="77777777" w:rsidTr="00911C34">
        <w:tc>
          <w:tcPr>
            <w:tcW w:w="7382" w:type="dxa"/>
          </w:tcPr>
          <w:p w14:paraId="598C56D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10.1.2.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การประเมินความเสี่ยงเพื่อการป้องกันการทุจริต</w:t>
            </w:r>
            <w:proofErr w:type="spellEnd"/>
          </w:p>
        </w:tc>
        <w:tc>
          <w:tcPr>
            <w:tcW w:w="2178" w:type="dxa"/>
          </w:tcPr>
          <w:p w14:paraId="77ED914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EAD80A7" w14:textId="77777777" w:rsidTr="00911C34">
        <w:tc>
          <w:tcPr>
            <w:tcW w:w="7382" w:type="dxa"/>
          </w:tcPr>
          <w:p w14:paraId="5EA71102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O36.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การประเมินความเสี่ยงการทุจริตประจำปี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4A4470F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38A5A7B9" w14:textId="77777777" w:rsidTr="00911C34">
        <w:tc>
          <w:tcPr>
            <w:tcW w:w="7382" w:type="dxa"/>
          </w:tcPr>
          <w:p w14:paraId="212D5BDD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O37.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การดำเนินการเพื่อจัดการความเสี่ยงการทุจริต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6429F4EA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8D59127" w14:textId="77777777" w:rsidTr="00911C34">
        <w:tc>
          <w:tcPr>
            <w:tcW w:w="7382" w:type="dxa"/>
          </w:tcPr>
          <w:p w14:paraId="4620419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10.1.3.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การเสริมสร้างวัฒนธรรมองค์กร</w:t>
            </w:r>
            <w:proofErr w:type="spellEnd"/>
          </w:p>
        </w:tc>
        <w:tc>
          <w:tcPr>
            <w:tcW w:w="2178" w:type="dxa"/>
          </w:tcPr>
          <w:p w14:paraId="5E803DF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9B75E96" w14:textId="77777777" w:rsidTr="00911C34">
        <w:tc>
          <w:tcPr>
            <w:tcW w:w="7382" w:type="dxa"/>
          </w:tcPr>
          <w:p w14:paraId="342E8B5E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O38.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การเสริมสร้างวัฒนธรรมองค์กร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78A554E9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F16A57E" w14:textId="77777777" w:rsidTr="00911C34">
        <w:tc>
          <w:tcPr>
            <w:tcW w:w="7382" w:type="dxa"/>
          </w:tcPr>
          <w:p w14:paraId="0AB488B9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t xml:space="preserve">10.1.4.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แผนปฏิบัติการป้องกันการทุจริต</w:t>
            </w:r>
            <w:proofErr w:type="spellEnd"/>
          </w:p>
        </w:tc>
        <w:tc>
          <w:tcPr>
            <w:tcW w:w="2178" w:type="dxa"/>
          </w:tcPr>
          <w:p w14:paraId="4AEDC7CB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66.67</w:t>
            </w:r>
          </w:p>
        </w:tc>
      </w:tr>
      <w:tr w:rsidR="00911C34" w:rsidRPr="0028110D" w14:paraId="5E60A71A" w14:textId="77777777" w:rsidTr="00911C34">
        <w:tc>
          <w:tcPr>
            <w:tcW w:w="7382" w:type="dxa"/>
          </w:tcPr>
          <w:p w14:paraId="42D79815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O39.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แผนปฏิบัติการป้องกันการทุจริตประจำปี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63F2382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540C71FD" w14:textId="77777777" w:rsidTr="00911C34">
        <w:tc>
          <w:tcPr>
            <w:tcW w:w="7382" w:type="dxa"/>
          </w:tcPr>
          <w:p w14:paraId="3CF76B1C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O40.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รายงานการกำกับติดตามการดำเนินการป้องกันการทุจริต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7AD4E2C4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6379D6B5" w14:textId="77777777" w:rsidTr="00911C34">
        <w:tc>
          <w:tcPr>
            <w:tcW w:w="7382" w:type="dxa"/>
          </w:tcPr>
          <w:p w14:paraId="7C7DC94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O41.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รายงานผลการดำเนินการป้องกันการทุจริตประจำปี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009EB45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0.00</w:t>
            </w:r>
          </w:p>
        </w:tc>
      </w:tr>
      <w:tr w:rsidR="00911C34" w:rsidRPr="0028110D" w14:paraId="660180BA" w14:textId="77777777" w:rsidTr="00911C34">
        <w:tc>
          <w:tcPr>
            <w:tcW w:w="7382" w:type="dxa"/>
          </w:tcPr>
          <w:p w14:paraId="542EBAD1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10.2. </w:t>
            </w:r>
            <w:proofErr w:type="spellStart"/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มาตรการภายในเพื่อป้องกันการทุจริต</w:t>
            </w:r>
            <w:proofErr w:type="spellEnd"/>
          </w:p>
        </w:tc>
        <w:tc>
          <w:tcPr>
            <w:tcW w:w="2178" w:type="dxa"/>
          </w:tcPr>
          <w:p w14:paraId="1FC1B9CC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2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1C0D8129" w14:textId="77777777" w:rsidTr="00911C34">
        <w:tc>
          <w:tcPr>
            <w:tcW w:w="7382" w:type="dxa"/>
          </w:tcPr>
          <w:p w14:paraId="62B4538F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10.2.1. </w:t>
            </w:r>
            <w:proofErr w:type="spellStart"/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มาตรการภายในเพื่อส่งเสริมความโปร่งใสและป้องกันการทุจริต</w:t>
            </w:r>
            <w:proofErr w:type="spellEnd"/>
          </w:p>
        </w:tc>
        <w:tc>
          <w:tcPr>
            <w:tcW w:w="2178" w:type="dxa"/>
          </w:tcPr>
          <w:p w14:paraId="3AF675A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3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7A256D8E" w14:textId="77777777" w:rsidTr="00911C34">
        <w:tc>
          <w:tcPr>
            <w:tcW w:w="7382" w:type="dxa"/>
          </w:tcPr>
          <w:p w14:paraId="4D20B96A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O42.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มาตรการส่งเสริมคุณธรรมและความโปร่งใส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ภายในหน่วยงาน</w:t>
            </w:r>
            <w:proofErr w:type="spellEnd"/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78" w:type="dxa"/>
          </w:tcPr>
          <w:p w14:paraId="7B760832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634308A9" w14:textId="77777777" w:rsidTr="00911C34">
        <w:tc>
          <w:tcPr>
            <w:tcW w:w="7382" w:type="dxa"/>
          </w:tcPr>
          <w:p w14:paraId="08E8E97C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O43. การดำเนินการตามมาตรการส่งเสริมคุณธรรมและความโปร่งใสภายในหน่วยงาน </w:t>
            </w:r>
          </w:p>
        </w:tc>
        <w:tc>
          <w:tcPr>
            <w:tcW w:w="2178" w:type="dxa"/>
          </w:tcPr>
          <w:p w14:paraId="6A51E820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s4"/>
                <w:rFonts w:ascii="TH SarabunPSK" w:hAnsi="TH SarabunPSK" w:cs="TH SarabunPSK"/>
                <w:color w:val="000000" w:themeColor="text1"/>
                <w:sz w:val="32"/>
                <w:szCs w:val="32"/>
              </w:rPr>
              <w:t>100.00</w:t>
            </w:r>
          </w:p>
        </w:tc>
      </w:tr>
      <w:tr w:rsidR="00911C34" w:rsidRPr="0028110D" w14:paraId="0A4B9088" w14:textId="77777777" w:rsidTr="00911C34">
        <w:tc>
          <w:tcPr>
            <w:tcW w:w="7382" w:type="dxa"/>
            <w:shd w:val="clear" w:color="auto" w:fill="auto"/>
          </w:tcPr>
          <w:p w14:paraId="1DB030F6" w14:textId="77777777" w:rsidR="00911C34" w:rsidRPr="0028110D" w:rsidRDefault="00911C34" w:rsidP="00990CA6">
            <w:pPr>
              <w:pStyle w:val="td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คะแนนเฉลี่ย</w:t>
            </w:r>
            <w:proofErr w:type="spellEnd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(</w:t>
            </w:r>
            <w:proofErr w:type="spellStart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ถ่วงน้ำหนัก</w:t>
            </w:r>
            <w:proofErr w:type="spellEnd"/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)</w:t>
            </w:r>
          </w:p>
        </w:tc>
        <w:tc>
          <w:tcPr>
            <w:tcW w:w="2178" w:type="dxa"/>
            <w:shd w:val="clear" w:color="auto" w:fill="auto"/>
          </w:tcPr>
          <w:p w14:paraId="0B53009F" w14:textId="77777777" w:rsidR="00911C34" w:rsidRPr="0028110D" w:rsidRDefault="00911C34" w:rsidP="00990CA6">
            <w:pPr>
              <w:pStyle w:val="th"/>
              <w:spacing w:line="240" w:lineRule="auto"/>
              <w:rPr>
                <w:rFonts w:ascii="TH SarabunPSK" w:hAnsi="TH SarabunPSK" w:cs="TH SarabunPSK"/>
                <w:color w:val="000000" w:themeColor="text1"/>
              </w:rPr>
            </w:pPr>
            <w:r w:rsidRPr="0028110D">
              <w:rPr>
                <w:rStyle w:val="text"/>
                <w:rFonts w:ascii="TH SarabunPSK" w:hAnsi="TH SarabunPSK" w:cs="TH SarabunPSK"/>
                <w:color w:val="000000" w:themeColor="text1"/>
                <w:sz w:val="32"/>
                <w:szCs w:val="32"/>
              </w:rPr>
              <w:t>86.80</w:t>
            </w:r>
          </w:p>
        </w:tc>
      </w:tr>
    </w:tbl>
    <w:p w14:paraId="7151A6F1" w14:textId="301CEF98" w:rsidR="008225EF" w:rsidRDefault="008225EF" w:rsidP="00990CA6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102F7A04" w14:textId="69C62647" w:rsidR="000A2053" w:rsidRPr="00DD169D" w:rsidRDefault="000A2053" w:rsidP="00990CA6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DD169D">
        <w:rPr>
          <w:rFonts w:ascii="TH SarabunPSK" w:hAnsi="TH SarabunPSK" w:cs="TH SarabunPSK"/>
          <w:sz w:val="32"/>
          <w:szCs w:val="32"/>
        </w:rPr>
        <w:tab/>
      </w:r>
      <w:r w:rsidRPr="00DD169D">
        <w:rPr>
          <w:rFonts w:ascii="TH SarabunPSK" w:hAnsi="TH SarabunPSK" w:cs="TH SarabunPSK"/>
          <w:sz w:val="32"/>
          <w:szCs w:val="32"/>
          <w:cs/>
        </w:rPr>
        <w:t>จากผลการดำเนินงานตลอดปีงบประมาณ พ.ศ. 256</w:t>
      </w:r>
      <w:r w:rsidR="00911C34">
        <w:rPr>
          <w:rFonts w:ascii="TH SarabunPSK" w:hAnsi="TH SarabunPSK" w:cs="TH SarabunPSK" w:hint="cs"/>
          <w:sz w:val="32"/>
          <w:szCs w:val="32"/>
          <w:cs/>
        </w:rPr>
        <w:t>5</w:t>
      </w:r>
      <w:r w:rsidRPr="00DD169D">
        <w:rPr>
          <w:rFonts w:ascii="TH SarabunPSK" w:hAnsi="TH SarabunPSK" w:cs="TH SarabunPSK"/>
          <w:sz w:val="32"/>
          <w:szCs w:val="32"/>
          <w:cs/>
        </w:rPr>
        <w:t xml:space="preserve"> ที่ผ่านมา พบว่า มีค่าคะแนนที่ได้รับลดลง หมายถึง</w:t>
      </w:r>
      <w:r w:rsidR="00C32B37" w:rsidRPr="00DD169D">
        <w:rPr>
          <w:rFonts w:ascii="TH SarabunPSK" w:hAnsi="TH SarabunPSK" w:cs="TH SarabunPSK"/>
          <w:sz w:val="32"/>
          <w:szCs w:val="32"/>
          <w:cs/>
        </w:rPr>
        <w:br/>
      </w:r>
      <w:r w:rsidRPr="00DD169D">
        <w:rPr>
          <w:rFonts w:ascii="TH SarabunPSK" w:hAnsi="TH SarabunPSK" w:cs="TH SarabunPSK"/>
          <w:sz w:val="32"/>
          <w:szCs w:val="32"/>
          <w:cs/>
        </w:rPr>
        <w:t>มีประสิทธิภาพที่ลดลงตามไปด้วย</w:t>
      </w:r>
      <w:r w:rsidR="00075563" w:rsidRPr="00DD169D">
        <w:rPr>
          <w:rFonts w:ascii="TH SarabunPSK" w:hAnsi="TH SarabunPSK" w:cs="TH SarabunPSK"/>
          <w:sz w:val="32"/>
          <w:szCs w:val="32"/>
        </w:rPr>
        <w:t xml:space="preserve"> </w:t>
      </w:r>
      <w:r w:rsidR="00075563" w:rsidRPr="00DD169D">
        <w:rPr>
          <w:rFonts w:ascii="TH SarabunPSK" w:hAnsi="TH SarabunPSK" w:cs="TH SarabunPSK"/>
          <w:sz w:val="32"/>
          <w:szCs w:val="32"/>
          <w:cs/>
        </w:rPr>
        <w:t>สำนักงานเขตคลองสามวาจึงได้ทำการวิเคราะห์ประเด็นที่เป็นข้อบกพร่อง</w:t>
      </w:r>
      <w:r w:rsidR="00075563" w:rsidRPr="00DD169D">
        <w:rPr>
          <w:rFonts w:ascii="TH SarabunPSK" w:hAnsi="TH SarabunPSK" w:cs="TH SarabunPSK"/>
          <w:sz w:val="32"/>
          <w:szCs w:val="32"/>
          <w:cs/>
        </w:rPr>
        <w:br/>
        <w:t>หรือจุดอ่อนของสำนักงานเขตคลองสามวาในปีงบประมาณ พ.ศ. 256</w:t>
      </w:r>
      <w:r w:rsidR="00911C34">
        <w:rPr>
          <w:rFonts w:ascii="TH SarabunPSK" w:hAnsi="TH SarabunPSK" w:cs="TH SarabunPSK" w:hint="cs"/>
          <w:sz w:val="32"/>
          <w:szCs w:val="32"/>
          <w:cs/>
        </w:rPr>
        <w:t>5</w:t>
      </w:r>
      <w:r w:rsidR="00075563" w:rsidRPr="00DD169D">
        <w:rPr>
          <w:rFonts w:ascii="TH SarabunPSK" w:hAnsi="TH SarabunPSK" w:cs="TH SarabunPSK"/>
          <w:sz w:val="32"/>
          <w:szCs w:val="32"/>
          <w:cs/>
        </w:rPr>
        <w:t xml:space="preserve"> รวมถึงประเด็นที่จะต้องพัฒนาให้ดีขึ้น </w:t>
      </w:r>
      <w:r w:rsidR="00075563" w:rsidRPr="00DD169D">
        <w:rPr>
          <w:rFonts w:ascii="TH SarabunPSK" w:hAnsi="TH SarabunPSK" w:cs="TH SarabunPSK"/>
          <w:sz w:val="32"/>
          <w:szCs w:val="32"/>
          <w:cs/>
        </w:rPr>
        <w:br/>
        <w:t>แนวทางปฏิบัติ มาตรการเพื่อขับเคลื่อนการส่งเสริมคุณธรรมและความโปร่งใส การกำหนดผู้ที่รับผิดชอบหรือที่เกี่ยวข้อง เพื่อเป็นการปรับปรุงการดำเนินงานและคาดว่าจะส่งผลให้ในปีงบประมาณ พ.ศ. 256</w:t>
      </w:r>
      <w:r w:rsidR="00911C34">
        <w:rPr>
          <w:rFonts w:ascii="TH SarabunPSK" w:hAnsi="TH SarabunPSK" w:cs="TH SarabunPSK" w:hint="cs"/>
          <w:sz w:val="32"/>
          <w:szCs w:val="32"/>
          <w:cs/>
        </w:rPr>
        <w:t>6</w:t>
      </w:r>
      <w:r w:rsidR="00075563" w:rsidRPr="00DD169D">
        <w:rPr>
          <w:rFonts w:ascii="TH SarabunPSK" w:hAnsi="TH SarabunPSK" w:cs="TH SarabunPSK"/>
          <w:sz w:val="32"/>
          <w:szCs w:val="32"/>
          <w:cs/>
        </w:rPr>
        <w:t xml:space="preserve"> มีค่าคะแนนที่สูงขึ้น ทั้งนี้ เพื่อ</w:t>
      </w:r>
      <w:r w:rsidR="00E734DC" w:rsidRPr="00DD169D">
        <w:rPr>
          <w:rFonts w:ascii="TH SarabunPSK" w:hAnsi="TH SarabunPSK" w:cs="TH SarabunPSK"/>
          <w:sz w:val="32"/>
          <w:szCs w:val="32"/>
          <w:cs/>
        </w:rPr>
        <w:t>ให้สำนักงานเขตคลองสามวาเป็นองค์กรส่งเสริมคุณธรรมและความโปร่งใส</w:t>
      </w:r>
      <w:r w:rsidR="00075563" w:rsidRPr="00DD169D">
        <w:rPr>
          <w:rFonts w:ascii="TH SarabunPSK" w:hAnsi="TH SarabunPSK" w:cs="TH SarabunPSK"/>
          <w:sz w:val="32"/>
          <w:szCs w:val="32"/>
          <w:cs/>
        </w:rPr>
        <w:t>ประโยชน์สูงสุด</w:t>
      </w:r>
    </w:p>
    <w:p w14:paraId="647E50DA" w14:textId="77777777" w:rsidR="008225EF" w:rsidRDefault="008225EF" w:rsidP="00990CA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106"/>
        <w:gridCol w:w="1710"/>
        <w:gridCol w:w="1710"/>
        <w:gridCol w:w="1710"/>
      </w:tblGrid>
      <w:tr w:rsidR="00911C34" w:rsidRPr="00DD169D" w14:paraId="79BCE210" w14:textId="7E0D306C" w:rsidTr="007751E5">
        <w:trPr>
          <w:tblHeader/>
        </w:trPr>
        <w:tc>
          <w:tcPr>
            <w:tcW w:w="4106" w:type="dxa"/>
            <w:vMerge w:val="restart"/>
            <w:shd w:val="clear" w:color="auto" w:fill="B4C6E7" w:themeFill="accent1" w:themeFillTint="66"/>
            <w:vAlign w:val="center"/>
          </w:tcPr>
          <w:p w14:paraId="79B369D9" w14:textId="3933E0B5" w:rsidR="00911C34" w:rsidRPr="00DD169D" w:rsidRDefault="00911C34" w:rsidP="00990CA6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DD169D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3420" w:type="dxa"/>
            <w:gridSpan w:val="2"/>
            <w:shd w:val="clear" w:color="auto" w:fill="B4C6E7" w:themeFill="accent1" w:themeFillTint="66"/>
          </w:tcPr>
          <w:p w14:paraId="13568870" w14:textId="059A03A4" w:rsidR="00911C34" w:rsidRPr="00DD169D" w:rsidRDefault="00911C34" w:rsidP="00990CA6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ผลคะแนน</w:t>
            </w:r>
          </w:p>
        </w:tc>
        <w:tc>
          <w:tcPr>
            <w:tcW w:w="1710" w:type="dxa"/>
            <w:vMerge w:val="restart"/>
            <w:shd w:val="clear" w:color="auto" w:fill="B4C6E7" w:themeFill="accent1" w:themeFillTint="66"/>
            <w:vAlign w:val="center"/>
          </w:tcPr>
          <w:p w14:paraId="5B0790E6" w14:textId="40DE94D1" w:rsidR="00911C34" w:rsidRDefault="00911C34" w:rsidP="00990CA6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ผลเปรียบเทียบ</w:t>
            </w:r>
          </w:p>
        </w:tc>
      </w:tr>
      <w:tr w:rsidR="00911C34" w:rsidRPr="00DD169D" w14:paraId="0123C362" w14:textId="4C4EB686" w:rsidTr="007751E5">
        <w:trPr>
          <w:tblHeader/>
        </w:trPr>
        <w:tc>
          <w:tcPr>
            <w:tcW w:w="4106" w:type="dxa"/>
            <w:vMerge/>
            <w:shd w:val="clear" w:color="auto" w:fill="B4C6E7" w:themeFill="accent1" w:themeFillTint="66"/>
            <w:vAlign w:val="center"/>
          </w:tcPr>
          <w:p w14:paraId="733CDE29" w14:textId="2178FAA2" w:rsidR="00911C34" w:rsidRPr="00DD169D" w:rsidRDefault="00911C34" w:rsidP="00990CA6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710" w:type="dxa"/>
            <w:shd w:val="clear" w:color="auto" w:fill="B4C6E7" w:themeFill="accent1" w:themeFillTint="66"/>
          </w:tcPr>
          <w:p w14:paraId="389DE697" w14:textId="31354C49" w:rsidR="00911C34" w:rsidRPr="00DD169D" w:rsidRDefault="00911C34" w:rsidP="00990CA6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ปีประเมิน 64</w:t>
            </w:r>
          </w:p>
        </w:tc>
        <w:tc>
          <w:tcPr>
            <w:tcW w:w="1710" w:type="dxa"/>
            <w:shd w:val="clear" w:color="auto" w:fill="B4C6E7" w:themeFill="accent1" w:themeFillTint="66"/>
          </w:tcPr>
          <w:p w14:paraId="2B972A09" w14:textId="21D6A779" w:rsidR="00911C34" w:rsidRPr="00DD169D" w:rsidRDefault="00911C34" w:rsidP="00990CA6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ปีประเมิน 65</w:t>
            </w:r>
          </w:p>
        </w:tc>
        <w:tc>
          <w:tcPr>
            <w:tcW w:w="1710" w:type="dxa"/>
            <w:vMerge/>
            <w:shd w:val="clear" w:color="auto" w:fill="B4C6E7" w:themeFill="accent1" w:themeFillTint="66"/>
          </w:tcPr>
          <w:p w14:paraId="02BD0CE6" w14:textId="77777777" w:rsidR="00911C34" w:rsidRPr="00DD169D" w:rsidRDefault="00911C34" w:rsidP="00990CA6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911C34" w:rsidRPr="006E6F8B" w14:paraId="6A1A23AC" w14:textId="29A47B58" w:rsidTr="00911C34">
        <w:tc>
          <w:tcPr>
            <w:tcW w:w="4106" w:type="dxa"/>
          </w:tcPr>
          <w:p w14:paraId="1A87E2F2" w14:textId="5BEE9BBA" w:rsidR="00911C34" w:rsidRPr="006E6F8B" w:rsidRDefault="00911C34" w:rsidP="00990CA6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ตัวชี้วัดที่ </w:t>
            </w: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</w:t>
            </w: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การปฏิบัติหน้าที่</w:t>
            </w:r>
          </w:p>
        </w:tc>
        <w:tc>
          <w:tcPr>
            <w:tcW w:w="1710" w:type="dxa"/>
          </w:tcPr>
          <w:p w14:paraId="597EA266" w14:textId="730E53CB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86.51</w:t>
            </w:r>
          </w:p>
        </w:tc>
        <w:tc>
          <w:tcPr>
            <w:tcW w:w="1710" w:type="dxa"/>
          </w:tcPr>
          <w:p w14:paraId="300E17EE" w14:textId="0429B2B5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87.11</w:t>
            </w:r>
          </w:p>
        </w:tc>
        <w:tc>
          <w:tcPr>
            <w:tcW w:w="1710" w:type="dxa"/>
          </w:tcPr>
          <w:p w14:paraId="261CA3C2" w14:textId="62D9E13F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เพิ่มขึ้น</w:t>
            </w:r>
          </w:p>
        </w:tc>
      </w:tr>
      <w:tr w:rsidR="00911C34" w:rsidRPr="006E6F8B" w14:paraId="40CCD688" w14:textId="33C30A37" w:rsidTr="00911C34">
        <w:tc>
          <w:tcPr>
            <w:tcW w:w="4106" w:type="dxa"/>
          </w:tcPr>
          <w:p w14:paraId="1E80731D" w14:textId="276B8436" w:rsidR="00911C34" w:rsidRPr="006E6F8B" w:rsidRDefault="00911C34" w:rsidP="00990CA6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ตัวชี้วัดที่ </w:t>
            </w: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2</w:t>
            </w: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การใช้งบประมาณ</w:t>
            </w:r>
          </w:p>
        </w:tc>
        <w:tc>
          <w:tcPr>
            <w:tcW w:w="1710" w:type="dxa"/>
          </w:tcPr>
          <w:p w14:paraId="43327B14" w14:textId="66FC2B19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69.51</w:t>
            </w:r>
          </w:p>
        </w:tc>
        <w:tc>
          <w:tcPr>
            <w:tcW w:w="1710" w:type="dxa"/>
          </w:tcPr>
          <w:p w14:paraId="7705A50D" w14:textId="3224723D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72.65</w:t>
            </w:r>
          </w:p>
        </w:tc>
        <w:tc>
          <w:tcPr>
            <w:tcW w:w="1710" w:type="dxa"/>
          </w:tcPr>
          <w:p w14:paraId="5C6BB76C" w14:textId="56594B4B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เพิ่มขึ้น</w:t>
            </w:r>
          </w:p>
        </w:tc>
      </w:tr>
      <w:tr w:rsidR="00911C34" w:rsidRPr="006E6F8B" w14:paraId="32FF31CF" w14:textId="2B68831A" w:rsidTr="00911C34">
        <w:tc>
          <w:tcPr>
            <w:tcW w:w="4106" w:type="dxa"/>
          </w:tcPr>
          <w:p w14:paraId="243C290A" w14:textId="1C4E2C88" w:rsidR="00911C34" w:rsidRPr="006E6F8B" w:rsidRDefault="00911C34" w:rsidP="00990CA6">
            <w:pPr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  <w:t xml:space="preserve">ตัวชี้วัดที่ </w:t>
            </w:r>
            <w:r w:rsidRPr="006E6F8B">
              <w:rPr>
                <w:rFonts w:ascii="TH SarabunPSK" w:eastAsia="Calibri" w:hAnsi="TH SarabunPSK" w:cs="TH SarabunPSK" w:hint="cs"/>
                <w:i/>
                <w:iCs/>
                <w:sz w:val="32"/>
                <w:szCs w:val="32"/>
                <w:cs/>
              </w:rPr>
              <w:t>3</w:t>
            </w:r>
            <w:r w:rsidRPr="006E6F8B"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  <w:t xml:space="preserve"> การใช้อำนาจ</w:t>
            </w:r>
          </w:p>
        </w:tc>
        <w:tc>
          <w:tcPr>
            <w:tcW w:w="1710" w:type="dxa"/>
          </w:tcPr>
          <w:p w14:paraId="13E80319" w14:textId="7481F460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>80.21</w:t>
            </w:r>
          </w:p>
        </w:tc>
        <w:tc>
          <w:tcPr>
            <w:tcW w:w="1710" w:type="dxa"/>
          </w:tcPr>
          <w:p w14:paraId="602BB3E1" w14:textId="073EABDE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i/>
                <w:iCs/>
                <w:sz w:val="32"/>
                <w:szCs w:val="32"/>
                <w:cs/>
              </w:rPr>
              <w:t>79.94</w:t>
            </w:r>
          </w:p>
        </w:tc>
        <w:tc>
          <w:tcPr>
            <w:tcW w:w="1710" w:type="dxa"/>
          </w:tcPr>
          <w:p w14:paraId="637A4041" w14:textId="43919ECC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i/>
                <w:iCs/>
                <w:sz w:val="32"/>
                <w:szCs w:val="32"/>
                <w:cs/>
              </w:rPr>
              <w:t>น้อยลง</w:t>
            </w:r>
          </w:p>
        </w:tc>
      </w:tr>
      <w:tr w:rsidR="00911C34" w:rsidRPr="006E6F8B" w14:paraId="3E648DFC" w14:textId="63FFE636" w:rsidTr="00911C34">
        <w:tc>
          <w:tcPr>
            <w:tcW w:w="4106" w:type="dxa"/>
          </w:tcPr>
          <w:p w14:paraId="62C1C30C" w14:textId="1D487AA2" w:rsidR="00911C34" w:rsidRPr="006E6F8B" w:rsidRDefault="00911C34" w:rsidP="00990CA6">
            <w:pPr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</w:pPr>
            <w:r w:rsidRPr="006E6F8B"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  <w:t xml:space="preserve">ตัวชี้วัดที่ </w:t>
            </w:r>
            <w:r w:rsidRPr="006E6F8B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4 </w:t>
            </w:r>
            <w:r w:rsidRPr="006E6F8B"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  <w:t>การใช้ทรัพย์สินของราชการ</w:t>
            </w:r>
          </w:p>
        </w:tc>
        <w:tc>
          <w:tcPr>
            <w:tcW w:w="1710" w:type="dxa"/>
          </w:tcPr>
          <w:p w14:paraId="0CCA54B3" w14:textId="1E3AE24E" w:rsidR="00911C34" w:rsidRPr="006E6F8B" w:rsidRDefault="00911C34" w:rsidP="00990CA6">
            <w:pPr>
              <w:tabs>
                <w:tab w:val="left" w:pos="164"/>
              </w:tabs>
              <w:ind w:left="23" w:right="170"/>
              <w:jc w:val="right"/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  <w:t>70.61</w:t>
            </w:r>
          </w:p>
        </w:tc>
        <w:tc>
          <w:tcPr>
            <w:tcW w:w="1710" w:type="dxa"/>
          </w:tcPr>
          <w:p w14:paraId="3C319C14" w14:textId="7E4AEE6D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i/>
                <w:iCs/>
                <w:sz w:val="32"/>
                <w:szCs w:val="32"/>
                <w:cs/>
              </w:rPr>
              <w:t>69.06</w:t>
            </w:r>
          </w:p>
        </w:tc>
        <w:tc>
          <w:tcPr>
            <w:tcW w:w="1710" w:type="dxa"/>
          </w:tcPr>
          <w:p w14:paraId="6B2F9555" w14:textId="6F7731FB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i/>
                <w:iCs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i/>
                <w:iCs/>
                <w:sz w:val="32"/>
                <w:szCs w:val="32"/>
                <w:cs/>
              </w:rPr>
              <w:t>น้อยลง</w:t>
            </w:r>
          </w:p>
        </w:tc>
      </w:tr>
      <w:tr w:rsidR="00911C34" w:rsidRPr="006E6F8B" w14:paraId="62CBAF13" w14:textId="1B80D76A" w:rsidTr="00911C34">
        <w:tc>
          <w:tcPr>
            <w:tcW w:w="4106" w:type="dxa"/>
          </w:tcPr>
          <w:p w14:paraId="6856BE34" w14:textId="7AF4201B" w:rsidR="00911C34" w:rsidRPr="006E6F8B" w:rsidRDefault="00911C34" w:rsidP="00990CA6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ตัวชี้วัดที่ 5</w:t>
            </w: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การแก้ไขปัญหาการทุจริต</w:t>
            </w:r>
          </w:p>
        </w:tc>
        <w:tc>
          <w:tcPr>
            <w:tcW w:w="1710" w:type="dxa"/>
          </w:tcPr>
          <w:p w14:paraId="6FA6ECDB" w14:textId="04C35300" w:rsidR="00911C34" w:rsidRPr="006E6F8B" w:rsidRDefault="00911C34" w:rsidP="00990CA6">
            <w:pPr>
              <w:tabs>
                <w:tab w:val="left" w:pos="164"/>
              </w:tabs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78.02</w:t>
            </w:r>
          </w:p>
        </w:tc>
        <w:tc>
          <w:tcPr>
            <w:tcW w:w="1710" w:type="dxa"/>
          </w:tcPr>
          <w:p w14:paraId="0F53A390" w14:textId="753E1BDB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76.31</w:t>
            </w:r>
          </w:p>
        </w:tc>
        <w:tc>
          <w:tcPr>
            <w:tcW w:w="1710" w:type="dxa"/>
          </w:tcPr>
          <w:p w14:paraId="38D4C8F6" w14:textId="22DE2F9A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เพิ่มขึ้น</w:t>
            </w:r>
          </w:p>
        </w:tc>
      </w:tr>
      <w:tr w:rsidR="00911C34" w:rsidRPr="006E6F8B" w14:paraId="6C239DDA" w14:textId="562E5BD5" w:rsidTr="00911C34">
        <w:trPr>
          <w:trHeight w:val="20"/>
        </w:trPr>
        <w:tc>
          <w:tcPr>
            <w:tcW w:w="4106" w:type="dxa"/>
          </w:tcPr>
          <w:p w14:paraId="22E5FCE5" w14:textId="5FAA80BB" w:rsidR="00911C34" w:rsidRPr="006E6F8B" w:rsidRDefault="00911C34" w:rsidP="00990CA6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ตัวชี้วัดที่ 6</w:t>
            </w: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คุณภาพการดำเนินงาน</w:t>
            </w:r>
          </w:p>
        </w:tc>
        <w:tc>
          <w:tcPr>
            <w:tcW w:w="1710" w:type="dxa"/>
          </w:tcPr>
          <w:p w14:paraId="42204396" w14:textId="6D75C7FA" w:rsidR="00911C34" w:rsidRPr="006E6F8B" w:rsidRDefault="00911C34" w:rsidP="00990CA6">
            <w:pPr>
              <w:tabs>
                <w:tab w:val="left" w:pos="164"/>
              </w:tabs>
              <w:ind w:left="22"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80.90</w:t>
            </w:r>
          </w:p>
        </w:tc>
        <w:tc>
          <w:tcPr>
            <w:tcW w:w="1710" w:type="dxa"/>
          </w:tcPr>
          <w:p w14:paraId="7507DC13" w14:textId="170D4229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85.04</w:t>
            </w:r>
          </w:p>
        </w:tc>
        <w:tc>
          <w:tcPr>
            <w:tcW w:w="1710" w:type="dxa"/>
          </w:tcPr>
          <w:p w14:paraId="4B85EBBF" w14:textId="40D4EF67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เพิ่มขึ้น</w:t>
            </w:r>
          </w:p>
        </w:tc>
      </w:tr>
      <w:tr w:rsidR="00911C34" w:rsidRPr="006E6F8B" w14:paraId="64485CEA" w14:textId="6BB1D168" w:rsidTr="00911C34">
        <w:tc>
          <w:tcPr>
            <w:tcW w:w="4106" w:type="dxa"/>
          </w:tcPr>
          <w:p w14:paraId="5C4BD572" w14:textId="73214D97" w:rsidR="00911C34" w:rsidRPr="006E6F8B" w:rsidRDefault="00911C34" w:rsidP="00990CA6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ตัวชี้วัดที่ 7</w:t>
            </w: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ประสิทธิภาพการสื่อสาร</w:t>
            </w:r>
          </w:p>
        </w:tc>
        <w:tc>
          <w:tcPr>
            <w:tcW w:w="1710" w:type="dxa"/>
          </w:tcPr>
          <w:p w14:paraId="702FA22B" w14:textId="7878042E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79.36</w:t>
            </w:r>
          </w:p>
        </w:tc>
        <w:tc>
          <w:tcPr>
            <w:tcW w:w="1710" w:type="dxa"/>
          </w:tcPr>
          <w:p w14:paraId="1C4D6941" w14:textId="4891C1CC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82.55</w:t>
            </w:r>
          </w:p>
        </w:tc>
        <w:tc>
          <w:tcPr>
            <w:tcW w:w="1710" w:type="dxa"/>
          </w:tcPr>
          <w:p w14:paraId="1FBB6683" w14:textId="43F10EB2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เพิ่มขึ้น</w:t>
            </w:r>
          </w:p>
        </w:tc>
      </w:tr>
      <w:tr w:rsidR="00911C34" w:rsidRPr="006E6F8B" w14:paraId="0F40F44D" w14:textId="7358806F" w:rsidTr="00911C34">
        <w:tc>
          <w:tcPr>
            <w:tcW w:w="4106" w:type="dxa"/>
          </w:tcPr>
          <w:p w14:paraId="5DBBF8B4" w14:textId="4E9CDEEF" w:rsidR="00911C34" w:rsidRPr="006E6F8B" w:rsidRDefault="00911C34" w:rsidP="00990CA6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ตัวชี้วัดที่ 8</w:t>
            </w:r>
            <w:r w:rsidRPr="006E6F8B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การปรับปรุงระบบการทำงาน</w:t>
            </w:r>
          </w:p>
        </w:tc>
        <w:tc>
          <w:tcPr>
            <w:tcW w:w="1710" w:type="dxa"/>
          </w:tcPr>
          <w:p w14:paraId="6F5C4DEB" w14:textId="140FD369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77.08</w:t>
            </w:r>
          </w:p>
        </w:tc>
        <w:tc>
          <w:tcPr>
            <w:tcW w:w="1710" w:type="dxa"/>
          </w:tcPr>
          <w:p w14:paraId="7E945327" w14:textId="3BACD8EE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81.82</w:t>
            </w:r>
          </w:p>
        </w:tc>
        <w:tc>
          <w:tcPr>
            <w:tcW w:w="1710" w:type="dxa"/>
          </w:tcPr>
          <w:p w14:paraId="25442227" w14:textId="11CD990F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เพิ่มขึ้น</w:t>
            </w:r>
          </w:p>
        </w:tc>
      </w:tr>
      <w:tr w:rsidR="00911C34" w:rsidRPr="006E6F8B" w14:paraId="2DC369F1" w14:textId="41DF0783" w:rsidTr="00911C34">
        <w:tc>
          <w:tcPr>
            <w:tcW w:w="4106" w:type="dxa"/>
          </w:tcPr>
          <w:p w14:paraId="4EBFC3B2" w14:textId="7A05AACE" w:rsidR="00911C34" w:rsidRPr="006E6F8B" w:rsidRDefault="00911C34" w:rsidP="00990CA6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ตัวชี้วัดที่ 9 การเปิดเผยข้อมูล</w:t>
            </w:r>
          </w:p>
        </w:tc>
        <w:tc>
          <w:tcPr>
            <w:tcW w:w="1710" w:type="dxa"/>
          </w:tcPr>
          <w:p w14:paraId="2864E8B5" w14:textId="2855BA1F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77.08</w:t>
            </w:r>
          </w:p>
        </w:tc>
        <w:tc>
          <w:tcPr>
            <w:tcW w:w="1710" w:type="dxa"/>
          </w:tcPr>
          <w:p w14:paraId="0BA6295F" w14:textId="288ED0AD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100.00</w:t>
            </w:r>
          </w:p>
        </w:tc>
        <w:tc>
          <w:tcPr>
            <w:tcW w:w="1710" w:type="dxa"/>
          </w:tcPr>
          <w:p w14:paraId="24300229" w14:textId="1775987D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เพิ่มขึ้น</w:t>
            </w:r>
          </w:p>
        </w:tc>
      </w:tr>
      <w:tr w:rsidR="00911C34" w:rsidRPr="006E6F8B" w14:paraId="0F59937D" w14:textId="60CFA301" w:rsidTr="00911C34">
        <w:tc>
          <w:tcPr>
            <w:tcW w:w="4106" w:type="dxa"/>
          </w:tcPr>
          <w:p w14:paraId="74E1A3E6" w14:textId="75C8F11A" w:rsidR="00911C34" w:rsidRPr="006E6F8B" w:rsidRDefault="00911C34" w:rsidP="00990CA6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ตัวชี้วัดที่ 10 การป้องกันการทุจริต</w:t>
            </w:r>
          </w:p>
        </w:tc>
        <w:tc>
          <w:tcPr>
            <w:tcW w:w="1710" w:type="dxa"/>
          </w:tcPr>
          <w:p w14:paraId="3291FEE3" w14:textId="48C5A70E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18.75</w:t>
            </w:r>
          </w:p>
        </w:tc>
        <w:tc>
          <w:tcPr>
            <w:tcW w:w="1710" w:type="dxa"/>
          </w:tcPr>
          <w:p w14:paraId="5CA0DA89" w14:textId="34987CF5" w:rsidR="00911C34" w:rsidRPr="006E6F8B" w:rsidRDefault="00911C34" w:rsidP="00990CA6">
            <w:pPr>
              <w:ind w:right="170"/>
              <w:jc w:val="righ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93.75</w:t>
            </w:r>
          </w:p>
        </w:tc>
        <w:tc>
          <w:tcPr>
            <w:tcW w:w="1710" w:type="dxa"/>
          </w:tcPr>
          <w:p w14:paraId="18AD3B7A" w14:textId="1567A431" w:rsidR="00911C34" w:rsidRPr="006E6F8B" w:rsidRDefault="00911C34" w:rsidP="00990CA6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E6F8B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เพิ่มขึ้น</w:t>
            </w:r>
          </w:p>
        </w:tc>
      </w:tr>
    </w:tbl>
    <w:p w14:paraId="57283403" w14:textId="1FE219EC" w:rsidR="007751E5" w:rsidRDefault="007751E5"/>
    <w:p w14:paraId="4009314D" w14:textId="77777777" w:rsidR="007751E5" w:rsidRDefault="007751E5">
      <w:r>
        <w:br w:type="page"/>
      </w:r>
    </w:p>
    <w:p w14:paraId="12747B9D" w14:textId="77777777" w:rsidR="007751E5" w:rsidRDefault="007751E5" w:rsidP="007751E5">
      <w:pPr>
        <w:shd w:val="clear" w:color="auto" w:fill="A8D08D" w:themeFill="accent6" w:themeFillTint="99"/>
        <w:spacing w:after="0" w:line="240" w:lineRule="auto"/>
        <w:jc w:val="center"/>
        <w:rPr>
          <w:rFonts w:ascii="TH SarabunPSK" w:hAnsi="TH SarabunPSK" w:cs="TH SarabunPSK"/>
          <w:b/>
          <w:bCs/>
          <w:sz w:val="24"/>
          <w:szCs w:val="32"/>
        </w:rPr>
      </w:pPr>
      <w:r w:rsidRPr="007751E5">
        <w:rPr>
          <w:rFonts w:ascii="TH SarabunPSK" w:hAnsi="TH SarabunPSK" w:cs="TH SarabunPSK"/>
          <w:b/>
          <w:bCs/>
          <w:sz w:val="24"/>
          <w:szCs w:val="32"/>
          <w:cs/>
        </w:rPr>
        <w:lastRenderedPageBreak/>
        <w:t>การเตรียมความพร้อมในการประเมิน</w:t>
      </w:r>
      <w:r>
        <w:rPr>
          <w:rFonts w:ascii="TH SarabunPSK" w:hAnsi="TH SarabunPSK" w:cs="TH SarabunPSK" w:hint="cs"/>
          <w:b/>
          <w:bCs/>
          <w:sz w:val="24"/>
          <w:szCs w:val="32"/>
          <w:cs/>
        </w:rPr>
        <w:t>คุณธรรมและความโปร่งใส่</w:t>
      </w:r>
    </w:p>
    <w:p w14:paraId="5316770D" w14:textId="378A1171" w:rsidR="007751E5" w:rsidRPr="007751E5" w:rsidRDefault="007751E5" w:rsidP="007751E5">
      <w:pPr>
        <w:shd w:val="clear" w:color="auto" w:fill="A8D08D" w:themeFill="accent6" w:themeFillTint="99"/>
        <w:spacing w:after="0" w:line="240" w:lineRule="auto"/>
        <w:jc w:val="center"/>
        <w:rPr>
          <w:rFonts w:ascii="TH SarabunPSK" w:hAnsi="TH SarabunPSK" w:cs="TH SarabunPSK"/>
          <w:b/>
          <w:bCs/>
          <w:sz w:val="24"/>
          <w:szCs w:val="32"/>
          <w:cs/>
        </w:rPr>
      </w:pPr>
      <w:r>
        <w:rPr>
          <w:rFonts w:ascii="TH SarabunPSK" w:hAnsi="TH SarabunPSK" w:cs="TH SarabunPSK" w:hint="cs"/>
          <w:b/>
          <w:bCs/>
          <w:sz w:val="24"/>
          <w:szCs w:val="32"/>
          <w:cs/>
        </w:rPr>
        <w:t>ในการดำเนินงานของสำนักงานเขตคลองสามวา ปี พ.ศ. 2566</w:t>
      </w:r>
    </w:p>
    <w:p w14:paraId="1ABEB0D4" w14:textId="77777777" w:rsidR="007751E5" w:rsidRDefault="007751E5" w:rsidP="007751E5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E031260" w14:textId="10683A37" w:rsidR="00217960" w:rsidRDefault="00217960" w:rsidP="0021796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สำนักงานเขตคลองสามวาได้มีการเตรียมความพร้อมในการดำเนิน</w:t>
      </w:r>
      <w:r w:rsidRPr="00217960">
        <w:rPr>
          <w:rFonts w:ascii="TH SarabunPSK" w:hAnsi="TH SarabunPSK" w:cs="TH SarabunPSK" w:hint="cs"/>
          <w:sz w:val="32"/>
          <w:szCs w:val="32"/>
          <w:cs/>
        </w:rPr>
        <w:t>การ</w:t>
      </w:r>
      <w:r w:rsidRPr="00217960">
        <w:rPr>
          <w:rFonts w:ascii="TH SarabunPSK" w:hAnsi="TH SarabunPSK" w:cs="TH SarabunPSK"/>
          <w:sz w:val="32"/>
          <w:szCs w:val="32"/>
          <w:cs/>
        </w:rPr>
        <w:t xml:space="preserve">ในการประเมินคุณธรรมและความโปร่งใส่ในการดำเนินงานของสำนักงานเขตคลองสามวา ปี พ.ศ. </w:t>
      </w:r>
      <w:r w:rsidRPr="00217960">
        <w:rPr>
          <w:rFonts w:ascii="TH SarabunPSK" w:hAnsi="TH SarabunPSK" w:cs="TH SarabunPSK"/>
          <w:sz w:val="32"/>
          <w:szCs w:val="32"/>
        </w:rPr>
        <w:t xml:space="preserve">2566 </w:t>
      </w:r>
      <w:r w:rsidRPr="00217960">
        <w:rPr>
          <w:rFonts w:ascii="TH SarabunPSK" w:hAnsi="TH SarabunPSK" w:cs="TH SarabunPSK" w:hint="cs"/>
          <w:sz w:val="32"/>
          <w:szCs w:val="32"/>
          <w:cs/>
        </w:rPr>
        <w:t>เพื่อให้การดำเนินการเป็นตามเกณฑ์การประเมิน ประกอบด้วย</w:t>
      </w:r>
    </w:p>
    <w:p w14:paraId="29CDFE2B" w14:textId="77777777" w:rsidR="00217960" w:rsidRDefault="00217960" w:rsidP="0021796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34D41D65" w14:textId="0024DF77" w:rsidR="007751E5" w:rsidRDefault="00217960" w:rsidP="00217960">
      <w:pPr>
        <w:tabs>
          <w:tab w:val="left" w:pos="284"/>
        </w:tabs>
        <w:spacing w:after="0" w:line="240" w:lineRule="auto"/>
        <w:ind w:left="284" w:hanging="284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1.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751E5" w:rsidRPr="007751E5">
        <w:rPr>
          <w:rFonts w:ascii="TH SarabunPSK" w:hAnsi="TH SarabunPSK" w:cs="TH SarabunPSK"/>
          <w:b/>
          <w:bCs/>
          <w:sz w:val="32"/>
          <w:szCs w:val="32"/>
          <w:cs/>
        </w:rPr>
        <w:t>แต่งตั้งคณะกรรมการและคณะทำงานการประเมินคุณธรรมและความโปร่งใสในการดำเนินงานของหน่วยงานภาครัฐ</w:t>
      </w:r>
      <w:r w:rsidR="007751E5" w:rsidRPr="007751E5">
        <w:rPr>
          <w:rFonts w:ascii="TH SarabunPSK" w:hAnsi="TH SarabunPSK" w:cs="TH SarabunPSK"/>
          <w:b/>
          <w:bCs/>
          <w:sz w:val="32"/>
          <w:szCs w:val="32"/>
        </w:rPr>
        <w:t xml:space="preserve"> (Integrity and Transparency Assessment : ITA) </w:t>
      </w:r>
      <w:r w:rsidR="007751E5" w:rsidRPr="007751E5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ประจำปีงบประมาณ พ.ศ. </w:t>
      </w:r>
      <w:r w:rsidR="007751E5" w:rsidRPr="007751E5">
        <w:rPr>
          <w:rFonts w:ascii="TH SarabunPSK" w:hAnsi="TH SarabunPSK" w:cs="TH SarabunPSK"/>
          <w:b/>
          <w:bCs/>
          <w:sz w:val="32"/>
          <w:szCs w:val="32"/>
        </w:rPr>
        <w:t>256</w:t>
      </w:r>
      <w:r w:rsidR="007751E5" w:rsidRPr="007751E5">
        <w:rPr>
          <w:rFonts w:ascii="TH SarabunPSK" w:hAnsi="TH SarabunPSK" w:cs="TH SarabunPSK"/>
          <w:b/>
          <w:bCs/>
          <w:sz w:val="32"/>
          <w:szCs w:val="32"/>
          <w:cs/>
        </w:rPr>
        <w:t>6</w:t>
      </w:r>
    </w:p>
    <w:p w14:paraId="1CC876AC" w14:textId="77777777" w:rsidR="007751E5" w:rsidRDefault="007751E5" w:rsidP="007751E5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51E07BD0" w14:textId="1083AA75" w:rsidR="007751E5" w:rsidRDefault="007751E5" w:rsidP="007751E5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สำนักงานเขตคลองสามวาได้มีการเตรียมความพร้อมในการดำเนินการโดยการแต่งตั้ง</w:t>
      </w:r>
      <w:r w:rsidRPr="007751E5">
        <w:rPr>
          <w:rFonts w:ascii="TH SarabunPSK" w:hAnsi="TH SarabunPSK" w:cs="TH SarabunPSK"/>
          <w:sz w:val="32"/>
          <w:szCs w:val="32"/>
          <w:cs/>
        </w:rPr>
        <w:t>คณะกรรมการและคณะทำงานการประเมินคุณธรรมและความโปร่งใสในการดำเนินงานของหน่วยงานภาครัฐ (</w:t>
      </w:r>
      <w:r w:rsidRPr="007751E5">
        <w:rPr>
          <w:rFonts w:ascii="TH SarabunPSK" w:hAnsi="TH SarabunPSK" w:cs="TH SarabunPSK"/>
          <w:sz w:val="32"/>
          <w:szCs w:val="32"/>
        </w:rPr>
        <w:t xml:space="preserve">Integrity and Transparency Assessment : ITA) </w:t>
      </w:r>
      <w:r w:rsidRPr="007751E5">
        <w:rPr>
          <w:rFonts w:ascii="TH SarabunPSK" w:hAnsi="TH SarabunPSK" w:cs="TH SarabunPSK"/>
          <w:sz w:val="32"/>
          <w:szCs w:val="32"/>
          <w:cs/>
        </w:rPr>
        <w:t xml:space="preserve">ประจำปีงบประมาณ พ.ศ. </w:t>
      </w:r>
      <w:r w:rsidRPr="007751E5">
        <w:rPr>
          <w:rFonts w:ascii="TH SarabunPSK" w:hAnsi="TH SarabunPSK" w:cs="TH SarabunPSK"/>
          <w:sz w:val="32"/>
          <w:szCs w:val="32"/>
        </w:rPr>
        <w:t>2566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1D1D91">
        <w:rPr>
          <w:rFonts w:ascii="TH SarabunPSK" w:hAnsi="TH SarabunPSK" w:cs="TH SarabunPSK" w:hint="cs"/>
          <w:sz w:val="32"/>
          <w:szCs w:val="32"/>
          <w:cs/>
        </w:rPr>
        <w:t xml:space="preserve">ตามคำสั่งสำนักงานเขตคลองสามวา </w:t>
      </w:r>
      <w:r w:rsidR="00217960">
        <w:rPr>
          <w:rFonts w:ascii="TH SarabunPSK" w:hAnsi="TH SarabunPSK" w:cs="TH SarabunPSK"/>
          <w:sz w:val="32"/>
          <w:szCs w:val="32"/>
          <w:cs/>
        </w:rPr>
        <w:br/>
      </w:r>
      <w:r w:rsidR="001D1D91">
        <w:rPr>
          <w:rFonts w:ascii="TH SarabunPSK" w:hAnsi="TH SarabunPSK" w:cs="TH SarabunPSK" w:hint="cs"/>
          <w:sz w:val="32"/>
          <w:szCs w:val="32"/>
          <w:cs/>
        </w:rPr>
        <w:t xml:space="preserve">ที่ 389/2565 ลงวันที่ </w:t>
      </w:r>
      <w:r w:rsidR="00217960">
        <w:rPr>
          <w:rFonts w:ascii="TH SarabunPSK" w:hAnsi="TH SarabunPSK" w:cs="TH SarabunPSK" w:hint="cs"/>
          <w:sz w:val="32"/>
          <w:szCs w:val="32"/>
          <w:cs/>
        </w:rPr>
        <w:t>8 ธันวาคม 2565</w:t>
      </w:r>
    </w:p>
    <w:p w14:paraId="0231474B" w14:textId="77777777" w:rsidR="001D1D91" w:rsidRDefault="001D1D91" w:rsidP="007751E5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173C13E5" w14:textId="73AA826E" w:rsidR="005854F7" w:rsidRDefault="005854F7" w:rsidP="007751E5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drawing>
          <wp:inline distT="0" distB="0" distL="0" distR="0" wp14:anchorId="6FFEA9F8" wp14:editId="56794657">
            <wp:extent cx="1939516" cy="2926715"/>
            <wp:effectExtent l="19050" t="19050" r="22860" b="26035"/>
            <wp:docPr id="978538946" name="รูปภาพ 5" descr="รูปภาพประกอบด้วย ข้อความ, จดหมาย, กระดาษ, เอกสาร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8538946" name="รูปภาพ 5" descr="รูปภาพประกอบด้วย ข้อความ, จดหมาย, กระดาษ, เอกสาร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66"/>
                    <a:stretch/>
                  </pic:blipFill>
                  <pic:spPr bwMode="auto">
                    <a:xfrm>
                      <a:off x="0" y="0"/>
                      <a:ext cx="1939838" cy="292720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D1D91">
        <w:rPr>
          <w:noProof/>
        </w:rPr>
        <w:t xml:space="preserve">  </w:t>
      </w:r>
      <w:r>
        <w:rPr>
          <w:noProof/>
        </w:rPr>
        <w:drawing>
          <wp:inline distT="0" distB="0" distL="0" distR="0" wp14:anchorId="77C0C2DE" wp14:editId="76986BFE">
            <wp:extent cx="1948142" cy="2926715"/>
            <wp:effectExtent l="19050" t="19050" r="14605" b="26035"/>
            <wp:docPr id="31105420" name="รูปภาพ 3" descr="รูปภาพประกอบด้วย ข้อความ, กระดาษ, ตัวอักษร, จดหมาย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105420" name="รูปภาพ 3" descr="รูปภาพประกอบด้วย ข้อความ, กระดาษ, ตัวอักษร, จดหมาย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46"/>
                    <a:stretch/>
                  </pic:blipFill>
                  <pic:spPr bwMode="auto">
                    <a:xfrm>
                      <a:off x="0" y="0"/>
                      <a:ext cx="1948466" cy="292720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854F7">
        <w:rPr>
          <w:noProof/>
        </w:rPr>
        <w:t xml:space="preserve"> </w:t>
      </w:r>
      <w:r w:rsidR="001D1D91">
        <w:rPr>
          <w:noProof/>
        </w:rPr>
        <w:t xml:space="preserve"> </w:t>
      </w:r>
      <w:r>
        <w:rPr>
          <w:noProof/>
        </w:rPr>
        <w:drawing>
          <wp:inline distT="0" distB="0" distL="0" distR="0" wp14:anchorId="7A97D8B9" wp14:editId="08EB01C3">
            <wp:extent cx="1939516" cy="2926715"/>
            <wp:effectExtent l="19050" t="19050" r="22860" b="26035"/>
            <wp:docPr id="1205536777" name="รูปภาพ 4" descr="รูปภาพประกอบด้วย ข้อความ, จดหมาย, ลายมือ, ตัวอักษร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5536777" name="รูปภาพ 4" descr="รูปภาพประกอบด้วย ข้อความ, จดหมาย, ลายมือ, ตัวอักษร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66"/>
                    <a:stretch/>
                  </pic:blipFill>
                  <pic:spPr bwMode="auto">
                    <a:xfrm>
                      <a:off x="0" y="0"/>
                      <a:ext cx="1939838" cy="292720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04A1D6" w14:textId="77777777" w:rsidR="001D1D91" w:rsidRPr="007751E5" w:rsidRDefault="001D1D91" w:rsidP="007751E5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138E66C4" w14:textId="77777777" w:rsidR="00F23809" w:rsidRPr="00F23809" w:rsidRDefault="00217960" w:rsidP="00F23809">
      <w:pPr>
        <w:tabs>
          <w:tab w:val="left" w:pos="284"/>
        </w:tabs>
        <w:spacing w:after="0" w:line="240" w:lineRule="auto"/>
        <w:ind w:left="284" w:hanging="284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23809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bookmarkStart w:id="1" w:name="_Hlk136194663"/>
      <w:r w:rsidRPr="00F23809">
        <w:rPr>
          <w:rFonts w:ascii="TH SarabunPSK" w:hAnsi="TH SarabunPSK" w:cs="TH SarabunPSK"/>
          <w:b/>
          <w:bCs/>
          <w:sz w:val="32"/>
          <w:szCs w:val="32"/>
          <w:cs/>
        </w:rPr>
        <w:t>จัดประชุมชี้แจงแนวทางการประเมินคุณธรรมและความโปร่งใสในการดำเนินงานของหน่วยงานภาครัฐ (</w:t>
      </w:r>
      <w:r w:rsidRPr="00F23809">
        <w:rPr>
          <w:rFonts w:ascii="TH SarabunPSK" w:hAnsi="TH SarabunPSK" w:cs="TH SarabunPSK"/>
          <w:b/>
          <w:bCs/>
          <w:sz w:val="32"/>
          <w:szCs w:val="32"/>
        </w:rPr>
        <w:t xml:space="preserve">Integrity and Transparency Assessment : ITA) </w:t>
      </w:r>
      <w:r w:rsidRPr="00F23809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ประจำปีงบประมาณ พ.ศ. </w:t>
      </w:r>
      <w:r w:rsidRPr="00F23809">
        <w:rPr>
          <w:rFonts w:ascii="TH SarabunPSK" w:hAnsi="TH SarabunPSK" w:cs="TH SarabunPSK"/>
          <w:b/>
          <w:bCs/>
          <w:sz w:val="32"/>
          <w:szCs w:val="32"/>
        </w:rPr>
        <w:t>2566</w:t>
      </w:r>
      <w:r w:rsidRPr="00F23809">
        <w:rPr>
          <w:rFonts w:ascii="TH SarabunPSK" w:hAnsi="TH SarabunPSK" w:cs="TH SarabunPSK"/>
          <w:b/>
          <w:bCs/>
          <w:sz w:val="32"/>
          <w:szCs w:val="32"/>
          <w:cs/>
        </w:rPr>
        <w:t xml:space="preserve"> ของสำนักงานเขต กรุงเทพมหานคร ประจำปีงบประมาณ พ.ศ. </w:t>
      </w:r>
      <w:r w:rsidRPr="00F23809">
        <w:rPr>
          <w:rFonts w:ascii="TH SarabunPSK" w:hAnsi="TH SarabunPSK" w:cs="TH SarabunPSK"/>
          <w:b/>
          <w:bCs/>
          <w:sz w:val="32"/>
          <w:szCs w:val="32"/>
        </w:rPr>
        <w:t>2566</w:t>
      </w:r>
      <w:r w:rsidRPr="00F2380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bookmarkEnd w:id="1"/>
    </w:p>
    <w:p w14:paraId="4A2E3024" w14:textId="77777777" w:rsidR="00F23809" w:rsidRDefault="00F23809" w:rsidP="0021796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64773EB3" w14:textId="77777777" w:rsidR="00F23809" w:rsidRDefault="00F23809" w:rsidP="00F23809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สำนักงานเขตคลองสามวาโดยฝ่ายปกครองในฐานะเลขานุการของคณะกรรมการฯ </w:t>
      </w:r>
      <w:r w:rsidRPr="00F23809">
        <w:rPr>
          <w:rFonts w:ascii="TH SarabunPSK" w:hAnsi="TH SarabunPSK" w:cs="TH SarabunPSK"/>
          <w:sz w:val="32"/>
          <w:szCs w:val="32"/>
          <w:cs/>
        </w:rPr>
        <w:t>จัดประชุมชี้แจงแนวทางการประเมินคุณธรรมและความโปร่งใสในการดำเนินงานของหน่วยงานภาครัฐ (</w:t>
      </w:r>
      <w:r w:rsidRPr="00F23809">
        <w:rPr>
          <w:rFonts w:ascii="TH SarabunPSK" w:hAnsi="TH SarabunPSK" w:cs="TH SarabunPSK"/>
          <w:sz w:val="32"/>
          <w:szCs w:val="32"/>
        </w:rPr>
        <w:t xml:space="preserve">Integrity and Transparency Assessment : ITA) </w:t>
      </w:r>
      <w:r w:rsidRPr="00F23809">
        <w:rPr>
          <w:rFonts w:ascii="TH SarabunPSK" w:hAnsi="TH SarabunPSK" w:cs="TH SarabunPSK"/>
          <w:sz w:val="32"/>
          <w:szCs w:val="32"/>
          <w:cs/>
        </w:rPr>
        <w:t xml:space="preserve">ประจำปีงบประมาณ พ.ศ. 2566 ของสำนักงานเขต กรุงเทพมหานคร ประจำปีงบประมาณ </w:t>
      </w:r>
      <w:r w:rsidRPr="00F23809">
        <w:rPr>
          <w:rFonts w:ascii="TH SarabunPSK" w:hAnsi="TH SarabunPSK" w:cs="TH SarabunPSK"/>
          <w:sz w:val="32"/>
          <w:szCs w:val="32"/>
          <w:cs/>
        </w:rPr>
        <w:lastRenderedPageBreak/>
        <w:t xml:space="preserve">พ.ศ. 2566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>แก่ส่วนราชการสังกัดสำนักงานเขตสาทร ได้แก่ ฝ่ายต่าง ๆ และโรงเรียนสังกัด พร้อมทั้งมอบหมายการดำเนินงานที่เกี่ยวข้องให้แก่ ส่วนราชการสังกัดสำนักงานเขต</w:t>
      </w:r>
      <w:r>
        <w:rPr>
          <w:rFonts w:ascii="TH SarabunPSK" w:hAnsi="TH SarabunPSK" w:cs="TH SarabunPSK" w:hint="cs"/>
          <w:sz w:val="32"/>
          <w:szCs w:val="32"/>
          <w:cs/>
        </w:rPr>
        <w:t>คลองสามวา</w:t>
      </w:r>
    </w:p>
    <w:p w14:paraId="23524D97" w14:textId="77777777" w:rsidR="00147552" w:rsidRDefault="00F23809" w:rsidP="00F23809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ซึ่งได้จัดประชุมขึ้นเมื่อวันที่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r w:rsidR="00217960" w:rsidRPr="00217960">
        <w:rPr>
          <w:rFonts w:ascii="TH SarabunPSK" w:hAnsi="TH SarabunPSK" w:cs="TH SarabunPSK"/>
          <w:sz w:val="32"/>
          <w:szCs w:val="32"/>
        </w:rPr>
        <w:t>1</w:t>
      </w:r>
      <w:r w:rsidR="00147552">
        <w:rPr>
          <w:rFonts w:ascii="TH SarabunPSK" w:hAnsi="TH SarabunPSK" w:cs="TH SarabunPSK"/>
          <w:sz w:val="32"/>
          <w:szCs w:val="32"/>
        </w:rPr>
        <w:t>9</w:t>
      </w:r>
      <w:r w:rsidR="00217960" w:rsidRPr="00217960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มกราคม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17960" w:rsidRPr="00217960">
        <w:rPr>
          <w:rFonts w:ascii="TH SarabunPSK" w:hAnsi="TH SarabunPSK" w:cs="TH SarabunPSK"/>
          <w:sz w:val="32"/>
          <w:szCs w:val="32"/>
        </w:rPr>
        <w:t xml:space="preserve">2566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เวลา </w:t>
      </w:r>
      <w:r w:rsidR="00217960" w:rsidRPr="00217960">
        <w:rPr>
          <w:rFonts w:ascii="TH SarabunPSK" w:hAnsi="TH SarabunPSK" w:cs="TH SarabunPSK"/>
          <w:sz w:val="32"/>
          <w:szCs w:val="32"/>
        </w:rPr>
        <w:t xml:space="preserve">09.30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>น. นาย</w:t>
      </w:r>
      <w:r w:rsidR="00147552">
        <w:rPr>
          <w:rFonts w:ascii="TH SarabunPSK" w:hAnsi="TH SarabunPSK" w:cs="TH SarabunPSK" w:hint="cs"/>
          <w:sz w:val="32"/>
          <w:szCs w:val="32"/>
          <w:cs/>
        </w:rPr>
        <w:t>พันธ์ศักดิ์ เจริญสุข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 ผู้อำนวยการเขต</w:t>
      </w:r>
      <w:r w:rsidR="00147552">
        <w:rPr>
          <w:rFonts w:ascii="TH SarabunPSK" w:hAnsi="TH SarabunPSK" w:cs="TH SarabunPSK" w:hint="cs"/>
          <w:sz w:val="32"/>
          <w:szCs w:val="32"/>
          <w:cs/>
        </w:rPr>
        <w:t>คลองสามวา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 เป็นประธานในการประชุม</w:t>
      </w:r>
      <w:r w:rsidR="00147552">
        <w:rPr>
          <w:rFonts w:ascii="TH SarabunPSK" w:hAnsi="TH SarabunPSK" w:cs="TH SarabunPSK" w:hint="cs"/>
          <w:sz w:val="32"/>
          <w:szCs w:val="32"/>
          <w:cs/>
        </w:rPr>
        <w:t>คณะผู้บริหารเขต โดยได้กำหนดวาระการประชุมเพื่อ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>ชี้แจงแนวทางการประเมินคุณธรรมและความโปร่งใสในการดำเนินงานของหน่วยงานภาครัฐ (</w:t>
      </w:r>
      <w:r w:rsidR="00217960" w:rsidRPr="00217960">
        <w:rPr>
          <w:rFonts w:ascii="TH SarabunPSK" w:hAnsi="TH SarabunPSK" w:cs="TH SarabunPSK"/>
          <w:sz w:val="32"/>
          <w:szCs w:val="32"/>
        </w:rPr>
        <w:t>Integrity and Transparency Assessment: ITA)</w:t>
      </w:r>
      <w:r w:rsidR="00217960" w:rsidRPr="0021796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ของสำนักงานเขต กรุงเทพมหานคร ประจำปีงบประมาณ พ.ศ. </w:t>
      </w:r>
      <w:r w:rsidR="00217960" w:rsidRPr="00217960">
        <w:rPr>
          <w:rFonts w:ascii="TH SarabunPSK" w:hAnsi="TH SarabunPSK" w:cs="TH SarabunPSK"/>
          <w:sz w:val="32"/>
          <w:szCs w:val="32"/>
        </w:rPr>
        <w:t xml:space="preserve">2566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>และมอบหมายการดำเนินงานให้แก่ส่วนราชการสังกัดสำนักงานเขต</w:t>
      </w:r>
      <w:r w:rsidR="00147552">
        <w:rPr>
          <w:rFonts w:ascii="TH SarabunPSK" w:hAnsi="TH SarabunPSK" w:cs="TH SarabunPSK" w:hint="cs"/>
          <w:sz w:val="32"/>
          <w:szCs w:val="32"/>
          <w:cs/>
        </w:rPr>
        <w:t>คลองสามวา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 ได้แก่ ฝ่ายต่าง ๆ และ โรงเรียนสังกัด โดยมีคณะผู้บริหาร และเจ้าหน้าที่ผู้เกี่ยวข้อง เข้าร่วมประชุม ณ ห้องประชุม </w:t>
      </w:r>
      <w:r w:rsidR="00147552">
        <w:rPr>
          <w:rFonts w:ascii="TH SarabunPSK" w:hAnsi="TH SarabunPSK" w:cs="TH SarabunPSK" w:hint="cs"/>
          <w:sz w:val="32"/>
          <w:szCs w:val="32"/>
          <w:cs/>
        </w:rPr>
        <w:t xml:space="preserve">โรงเรียนบางชัน (ปลื้มวิทยานุสรณ์) </w:t>
      </w:r>
    </w:p>
    <w:p w14:paraId="53CEB8AA" w14:textId="77777777" w:rsidR="007751E5" w:rsidRDefault="00147552" w:rsidP="00F23809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147552">
        <w:rPr>
          <w:rFonts w:ascii="TH SarabunPSK" w:hAnsi="TH SarabunPSK" w:cs="TH SarabunPSK"/>
          <w:sz w:val="32"/>
          <w:szCs w:val="32"/>
          <w:cs/>
        </w:rPr>
        <w:t xml:space="preserve">ในการนี้ ผู้อำนวยการเขตคลองสามวา ได้กำชับถึงการดำเนินการต่างๆ ที่ต้องมีความโปร่งใส่และมีคุณธรรมเพื่อให้เป็นไปตามการประกาศเจตนารมณ์และมาตรการที่เกี่ยวข้องเพื่อให้เป็นไปตาม </w:t>
      </w:r>
      <w:r w:rsidRPr="00147552">
        <w:rPr>
          <w:rFonts w:ascii="TH SarabunPSK" w:hAnsi="TH SarabunPSK" w:cs="TH SarabunPSK"/>
          <w:sz w:val="32"/>
          <w:szCs w:val="32"/>
        </w:rPr>
        <w:t xml:space="preserve">ITA </w:t>
      </w:r>
      <w:r w:rsidRPr="00147552">
        <w:rPr>
          <w:rFonts w:ascii="TH SarabunPSK" w:hAnsi="TH SarabunPSK" w:cs="TH SarabunPSK"/>
          <w:sz w:val="32"/>
          <w:szCs w:val="32"/>
          <w:cs/>
        </w:rPr>
        <w:t xml:space="preserve">โดยในปีนี้ 2566 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147552">
        <w:rPr>
          <w:rFonts w:ascii="TH SarabunPSK" w:hAnsi="TH SarabunPSK" w:cs="TH SarabunPSK"/>
          <w:sz w:val="32"/>
          <w:szCs w:val="32"/>
          <w:cs/>
        </w:rPr>
        <w:t>มีความเข้มข้นขึ้นทั้งเรื่องการเปิดเผยข้อมูลงบประมาร การจัดซื้อจ้าง เรื่องร้องเรียนที่เกี่ยวเนื่องข้าราชการและบุคลากรที่อาจเกี่ยวกับทุจริตประพฤติมิชอบ พร้อมกันนี้ ได้มอบหมายฝ่ายเจ้าหน้าที่ฝ่ายปกครองอธิบายชี้แจง</w:t>
      </w:r>
      <w:r w:rsidR="001E54F5">
        <w:rPr>
          <w:rFonts w:ascii="TH SarabunPSK" w:hAnsi="TH SarabunPSK" w:cs="TH SarabunPSK"/>
          <w:sz w:val="32"/>
          <w:szCs w:val="32"/>
          <w:cs/>
        </w:rPr>
        <w:br/>
      </w:r>
      <w:r w:rsidRPr="00147552">
        <w:rPr>
          <w:rFonts w:ascii="TH SarabunPSK" w:hAnsi="TH SarabunPSK" w:cs="TH SarabunPSK"/>
          <w:sz w:val="32"/>
          <w:szCs w:val="32"/>
          <w:cs/>
        </w:rPr>
        <w:t xml:space="preserve">ถึงรายละเอียดของการประเมิน </w:t>
      </w:r>
      <w:r w:rsidRPr="00147552">
        <w:rPr>
          <w:rFonts w:ascii="TH SarabunPSK" w:hAnsi="TH SarabunPSK" w:cs="TH SarabunPSK"/>
          <w:sz w:val="32"/>
          <w:szCs w:val="32"/>
        </w:rPr>
        <w:t xml:space="preserve">ITA </w:t>
      </w:r>
      <w:r w:rsidRPr="00147552">
        <w:rPr>
          <w:rFonts w:ascii="TH SarabunPSK" w:hAnsi="TH SarabunPSK" w:cs="TH SarabunPSK"/>
          <w:sz w:val="32"/>
          <w:szCs w:val="32"/>
          <w:cs/>
        </w:rPr>
        <w:t>และได้เน้นซ้ำให้ฝ่ายการศึกษาติดตามความคืบหน้าการดำเนินการอย่างต่อเนื่อง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E54F5">
        <w:rPr>
          <w:rFonts w:ascii="TH SarabunPSK" w:hAnsi="TH SarabunPSK" w:cs="TH SarabunPSK" w:hint="cs"/>
          <w:sz w:val="32"/>
          <w:szCs w:val="32"/>
          <w:cs/>
        </w:rPr>
        <w:t>พร้อม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ทั้งนำผลวิเคราะห์การประเมิน </w:t>
      </w:r>
      <w:r w:rsidR="00217960" w:rsidRPr="00217960">
        <w:rPr>
          <w:rFonts w:ascii="TH SarabunPSK" w:hAnsi="TH SarabunPSK" w:cs="TH SarabunPSK"/>
          <w:sz w:val="32"/>
          <w:szCs w:val="32"/>
        </w:rPr>
        <w:t xml:space="preserve">ITA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>ในปีที่ผ่านมา (พ.ศ.</w:t>
      </w:r>
      <w:r w:rsidR="00217960" w:rsidRPr="00217960">
        <w:rPr>
          <w:rFonts w:ascii="TH SarabunPSK" w:hAnsi="TH SarabunPSK" w:cs="TH SarabunPSK"/>
          <w:sz w:val="32"/>
          <w:szCs w:val="32"/>
        </w:rPr>
        <w:t xml:space="preserve">2565)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เป็นแนวทางในการดำเนินการในปีงบประมาณ </w:t>
      </w:r>
      <w:r w:rsidR="00217960" w:rsidRPr="00217960">
        <w:rPr>
          <w:rFonts w:ascii="TH SarabunPSK" w:hAnsi="TH SarabunPSK" w:cs="TH SarabunPSK"/>
          <w:sz w:val="32"/>
          <w:szCs w:val="32"/>
        </w:rPr>
        <w:t>2566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17960" w:rsidRPr="00217960">
        <w:rPr>
          <w:rFonts w:ascii="TH SarabunPSK" w:hAnsi="TH SarabunPSK" w:cs="TH SarabunPSK"/>
          <w:sz w:val="32"/>
          <w:szCs w:val="32"/>
          <w:cs/>
        </w:rPr>
        <w:t xml:space="preserve">และการมอบหมายการดำเนินงาน </w:t>
      </w:r>
    </w:p>
    <w:p w14:paraId="7357E006" w14:textId="77777777" w:rsidR="00F60046" w:rsidRPr="00761142" w:rsidRDefault="00F60046" w:rsidP="00F60046">
      <w:pPr>
        <w:spacing w:after="0" w:line="240" w:lineRule="auto"/>
        <w:jc w:val="center"/>
        <w:rPr>
          <w:noProof/>
          <w:sz w:val="8"/>
          <w:szCs w:val="12"/>
        </w:rPr>
      </w:pPr>
    </w:p>
    <w:p w14:paraId="0FCA8E01" w14:textId="0997ECE6" w:rsidR="00F60046" w:rsidRDefault="001E54F5" w:rsidP="00F60046">
      <w:pPr>
        <w:spacing w:after="0" w:line="240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2BD789D2" wp14:editId="3EDA757E">
            <wp:extent cx="2159635" cy="2775908"/>
            <wp:effectExtent l="19050" t="19050" r="12065" b="24765"/>
            <wp:docPr id="741309667" name="รูปภาพ 1" descr="รูปภาพประกอบด้วย ข้อความ, ภาพหน้าจอ, ตัวอักษร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1309667" name="รูปภาพ 1" descr="รูปภาพประกอบด้วย ข้อความ, ภาพหน้าจอ, ตัวอักษร&#10;&#10;คำอธิบายที่สร้างโดยอัตโนมัติ"/>
                    <pic:cNvPicPr/>
                  </pic:nvPicPr>
                  <pic:blipFill rotWithShape="1">
                    <a:blip r:embed="rId16"/>
                    <a:srcRect b="9169"/>
                    <a:stretch/>
                  </pic:blipFill>
                  <pic:spPr bwMode="auto">
                    <a:xfrm>
                      <a:off x="0" y="0"/>
                      <a:ext cx="2160000" cy="277637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4472C4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60046">
        <w:rPr>
          <w:noProof/>
        </w:rPr>
        <w:t xml:space="preserve"> </w:t>
      </w:r>
      <w:r w:rsidR="00761142">
        <w:rPr>
          <w:noProof/>
        </w:rPr>
        <w:t xml:space="preserve">    </w:t>
      </w:r>
      <w:r w:rsidR="00761142">
        <w:rPr>
          <w:noProof/>
        </w:rPr>
        <w:drawing>
          <wp:inline distT="0" distB="0" distL="0" distR="0" wp14:anchorId="1551797F" wp14:editId="5B888CB8">
            <wp:extent cx="2158542" cy="2784535"/>
            <wp:effectExtent l="19050" t="19050" r="13335" b="15875"/>
            <wp:docPr id="1634102195" name="รูปภาพ 1" descr="รูปภาพประกอบด้วย ข้อความ, ภาพหน้าจอ, ตัวอักษร, เครื่องหมาย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4102195" name="รูปภาพ 1" descr="รูปภาพประกอบด้วย ข้อความ, ภาพหน้าจอ, ตัวอักษร, เครื่องหมาย&#10;&#10;คำอธิบายที่สร้างโดยอัตโนมัติ"/>
                    <pic:cNvPicPr/>
                  </pic:nvPicPr>
                  <pic:blipFill rotWithShape="1">
                    <a:blip r:embed="rId17"/>
                    <a:srcRect t="1" b="8841"/>
                    <a:stretch/>
                  </pic:blipFill>
                  <pic:spPr bwMode="auto">
                    <a:xfrm>
                      <a:off x="0" y="0"/>
                      <a:ext cx="2160000" cy="2786416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4472C4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D9ACEC7" w14:textId="77777777" w:rsidR="00761142" w:rsidRPr="00761142" w:rsidRDefault="00761142" w:rsidP="00F60046">
      <w:pPr>
        <w:spacing w:after="0" w:line="240" w:lineRule="auto"/>
        <w:jc w:val="center"/>
        <w:rPr>
          <w:noProof/>
          <w:sz w:val="20"/>
          <w:szCs w:val="20"/>
        </w:rPr>
      </w:pPr>
    </w:p>
    <w:p w14:paraId="25840C30" w14:textId="40215559" w:rsidR="001E54F5" w:rsidRDefault="00F60046" w:rsidP="00F60046">
      <w:pPr>
        <w:spacing w:after="0" w:line="240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3D52CFCF" wp14:editId="60CC57A6">
            <wp:extent cx="2941607" cy="2024380"/>
            <wp:effectExtent l="0" t="0" r="0" b="0"/>
            <wp:docPr id="2126493172" name="รูปภาพ 1" descr="รูปภาพประกอบด้วย ข้อความ, ภาพหน้าจอ, ซอฟต์แวร์, คอมพิวเตอร์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6493172" name="รูปภาพ 1" descr="รูปภาพประกอบด้วย ข้อความ, ภาพหน้าจอ, ซอฟต์แวร์, คอมพิวเตอร์&#10;&#10;คำอธิบายที่สร้างโดยอัตโนมัติ"/>
                    <pic:cNvPicPr/>
                  </pic:nvPicPr>
                  <pic:blipFill rotWithShape="1">
                    <a:blip r:embed="rId18"/>
                    <a:srcRect l="9105" r="9156"/>
                    <a:stretch/>
                  </pic:blipFill>
                  <pic:spPr bwMode="auto">
                    <a:xfrm>
                      <a:off x="0" y="0"/>
                      <a:ext cx="2942576" cy="20250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   </w:t>
      </w:r>
      <w:r>
        <w:rPr>
          <w:noProof/>
        </w:rPr>
        <w:drawing>
          <wp:inline distT="0" distB="0" distL="0" distR="0" wp14:anchorId="4336A6D4" wp14:editId="22AAF540">
            <wp:extent cx="2957943" cy="2024380"/>
            <wp:effectExtent l="0" t="0" r="0" b="0"/>
            <wp:docPr id="1357920287" name="รูปภาพ 1" descr="รูปภาพประกอบด้วย ข้อความ, คอมพิวเตอร์, ภาพหน้าจอ, ซอฟต์แวร์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7920287" name="รูปภาพ 1" descr="รูปภาพประกอบด้วย ข้อความ, คอมพิวเตอร์, ภาพหน้าจอ, ซอฟต์แวร์&#10;&#10;คำอธิบายที่สร้างโดยอัตโนมัติ"/>
                    <pic:cNvPicPr/>
                  </pic:nvPicPr>
                  <pic:blipFill rotWithShape="1">
                    <a:blip r:embed="rId19"/>
                    <a:srcRect l="9588" r="8220"/>
                    <a:stretch/>
                  </pic:blipFill>
                  <pic:spPr bwMode="auto">
                    <a:xfrm>
                      <a:off x="0" y="0"/>
                      <a:ext cx="2958918" cy="20250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  </w:t>
      </w:r>
    </w:p>
    <w:p w14:paraId="5041FCE4" w14:textId="435C542C" w:rsidR="00761142" w:rsidRDefault="00F663A5" w:rsidP="00761142">
      <w:pPr>
        <w:tabs>
          <w:tab w:val="left" w:pos="284"/>
        </w:tabs>
        <w:spacing w:after="0" w:line="240" w:lineRule="auto"/>
        <w:ind w:left="284" w:hanging="284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>3</w:t>
      </w:r>
      <w:r w:rsidR="00761142" w:rsidRPr="00F23809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3D2C0C">
        <w:rPr>
          <w:rFonts w:ascii="TH SarabunPSK" w:hAnsi="TH SarabunPSK" w:cs="TH SarabunPSK" w:hint="cs"/>
          <w:b/>
          <w:bCs/>
          <w:sz w:val="32"/>
          <w:szCs w:val="32"/>
          <w:cs/>
        </w:rPr>
        <w:t>ประชุมติดตามการดำเนินการตัวชี้วัด</w:t>
      </w:r>
      <w:r w:rsidR="003D2C0C" w:rsidRPr="00F23809">
        <w:rPr>
          <w:rFonts w:ascii="TH SarabunPSK" w:hAnsi="TH SarabunPSK" w:cs="TH SarabunPSK"/>
          <w:b/>
          <w:bCs/>
          <w:sz w:val="32"/>
          <w:szCs w:val="32"/>
          <w:cs/>
        </w:rPr>
        <w:t>ประเมินคุณธรรมและความโปร่งใสในการดำเนินงานของหน่วยงานภาครัฐ (</w:t>
      </w:r>
      <w:r w:rsidR="003D2C0C" w:rsidRPr="00F23809">
        <w:rPr>
          <w:rFonts w:ascii="TH SarabunPSK" w:hAnsi="TH SarabunPSK" w:cs="TH SarabunPSK"/>
          <w:b/>
          <w:bCs/>
          <w:sz w:val="32"/>
          <w:szCs w:val="32"/>
        </w:rPr>
        <w:t>Integrity and Transparency Assessment : ITA)</w:t>
      </w:r>
    </w:p>
    <w:p w14:paraId="4864834F" w14:textId="77777777" w:rsidR="00F663A5" w:rsidRDefault="00F663A5" w:rsidP="00761142">
      <w:pPr>
        <w:tabs>
          <w:tab w:val="left" w:pos="284"/>
        </w:tabs>
        <w:spacing w:after="0" w:line="240" w:lineRule="auto"/>
        <w:ind w:left="284" w:hanging="284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54C83DF8" w14:textId="3AA05DD5" w:rsidR="00F663A5" w:rsidRPr="00F663A5" w:rsidRDefault="00F663A5" w:rsidP="00F663A5">
      <w:pPr>
        <w:spacing w:after="0" w:line="240" w:lineRule="auto"/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จัดประชุมเมื่อวันที่ 31 มีนาคม 2566 </w:t>
      </w:r>
      <w:r w:rsidRPr="00F663A5">
        <w:rPr>
          <w:rFonts w:ascii="TH SarabunPSK" w:hAnsi="TH SarabunPSK" w:cs="TH SarabunPSK"/>
          <w:sz w:val="32"/>
          <w:szCs w:val="32"/>
          <w:cs/>
        </w:rPr>
        <w:t>สำหรับการประชุมคณะกรรมการและคณะทำงานขับเคลื่อนการปฏิบัติราชการตามคำรับรองปฏิบัติราชการ สำนักงานเขตคลองสามวา ประจำปีงบประมาณ พ.ศ.</w:t>
      </w:r>
      <w:r w:rsidRPr="00F663A5">
        <w:rPr>
          <w:rFonts w:ascii="TH SarabunPSK" w:hAnsi="TH SarabunPSK" w:cs="TH SarabunPSK"/>
          <w:sz w:val="32"/>
          <w:szCs w:val="32"/>
        </w:rPr>
        <w:t>2566</w:t>
      </w:r>
      <w:r w:rsidRPr="00F663A5">
        <w:rPr>
          <w:rFonts w:ascii="TH SarabunPSK" w:hAnsi="TH SarabunPSK" w:cs="TH SarabunPSK"/>
          <w:sz w:val="32"/>
          <w:szCs w:val="32"/>
          <w:cs/>
        </w:rPr>
        <w:t xml:space="preserve"> เพื่อวางแผน หารือ ซักซ้อม มอบหมาย สร้างความเข้าใจ ในการปฏิบัติงาน การดำเนินการ กิจกรรม และโครงการต่าง ๆ ภายใต้การปฏิบัติราชการตามคำรับรองปฏิบัติราชการ สำนักงานเขตคลองสามวา ประจำปีงบประมาณ พ.ศ.</w:t>
      </w:r>
      <w:r w:rsidR="00211B16">
        <w:rPr>
          <w:rFonts w:ascii="TH SarabunPSK" w:hAnsi="TH SarabunPSK" w:cs="TH SarabunPSK"/>
          <w:sz w:val="32"/>
          <w:szCs w:val="32"/>
        </w:rPr>
        <w:t xml:space="preserve"> </w:t>
      </w:r>
      <w:r w:rsidRPr="00F663A5">
        <w:rPr>
          <w:rFonts w:ascii="TH SarabunPSK" w:hAnsi="TH SarabunPSK" w:cs="TH SarabunPSK"/>
          <w:sz w:val="32"/>
          <w:szCs w:val="32"/>
        </w:rPr>
        <w:t>2566</w:t>
      </w:r>
    </w:p>
    <w:p w14:paraId="5C19B17D" w14:textId="54A9807E" w:rsidR="00F663A5" w:rsidRPr="00F663A5" w:rsidRDefault="00F663A5" w:rsidP="00F663A5">
      <w:pPr>
        <w:spacing w:after="0" w:line="240" w:lineRule="auto"/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663A5">
        <w:rPr>
          <w:rFonts w:ascii="TH SarabunPSK" w:hAnsi="TH SarabunPSK" w:cs="TH SarabunPSK"/>
          <w:sz w:val="32"/>
          <w:szCs w:val="32"/>
          <w:cs/>
        </w:rPr>
        <w:t>รวมถึงขั้นตอนและการดำเนินการ ไม่ว่าจะเป็น เรื่องการรายงานผลการปฏิบัติราชการตามแผนฯ ผ่าน</w:t>
      </w:r>
      <w:r w:rsidRPr="00F663A5">
        <w:rPr>
          <w:rFonts w:ascii="TH SarabunPSK" w:hAnsi="TH SarabunPSK" w:cs="TH SarabunPSK"/>
          <w:spacing w:val="-2"/>
          <w:sz w:val="32"/>
          <w:szCs w:val="32"/>
          <w:cs/>
        </w:rPr>
        <w:t xml:space="preserve">ระบบ </w:t>
      </w:r>
      <w:r w:rsidRPr="00F663A5">
        <w:rPr>
          <w:rFonts w:ascii="TH SarabunPSK" w:hAnsi="TH SarabunPSK" w:cs="TH SarabunPSK"/>
          <w:spacing w:val="-2"/>
          <w:sz w:val="32"/>
          <w:szCs w:val="32"/>
        </w:rPr>
        <w:t xml:space="preserve">BMA Digital Plans </w:t>
      </w:r>
      <w:r w:rsidRPr="00F663A5">
        <w:rPr>
          <w:rFonts w:ascii="TH SarabunPSK" w:hAnsi="TH SarabunPSK" w:cs="TH SarabunPSK"/>
          <w:spacing w:val="-2"/>
          <w:sz w:val="32"/>
          <w:szCs w:val="32"/>
          <w:cs/>
        </w:rPr>
        <w:t xml:space="preserve">การรายงานผลนโยบายผู้ว่าฯ ผ่านระบบ </w:t>
      </w:r>
      <w:r w:rsidRPr="00F663A5">
        <w:rPr>
          <w:rFonts w:ascii="TH SarabunPSK" w:hAnsi="TH SarabunPSK" w:cs="TH SarabunPSK"/>
          <w:spacing w:val="-2"/>
          <w:sz w:val="32"/>
          <w:szCs w:val="32"/>
        </w:rPr>
        <w:t xml:space="preserve">BMA Vision </w:t>
      </w:r>
      <w:r w:rsidRPr="00F663A5">
        <w:rPr>
          <w:rFonts w:ascii="TH SarabunPSK" w:hAnsi="TH SarabunPSK" w:cs="TH SarabunPSK"/>
          <w:spacing w:val="-2"/>
          <w:sz w:val="32"/>
          <w:szCs w:val="32"/>
          <w:cs/>
        </w:rPr>
        <w:t>ตัวชี้วัดการปฏิบัติราชการประจำปีงบประมาณ พ.ศ.</w:t>
      </w:r>
      <w:r w:rsidRPr="00F663A5">
        <w:rPr>
          <w:rFonts w:ascii="TH SarabunPSK" w:hAnsi="TH SarabunPSK" w:cs="TH SarabunPSK"/>
          <w:spacing w:val="-2"/>
          <w:sz w:val="32"/>
          <w:szCs w:val="32"/>
        </w:rPr>
        <w:t xml:space="preserve">2566 </w:t>
      </w:r>
      <w:r w:rsidRPr="00F663A5">
        <w:rPr>
          <w:rFonts w:ascii="TH SarabunPSK" w:hAnsi="TH SarabunPSK" w:cs="TH SarabunPSK"/>
          <w:spacing w:val="-2"/>
          <w:sz w:val="32"/>
          <w:szCs w:val="32"/>
          <w:cs/>
        </w:rPr>
        <w:t>ตามคำรับรองฯ และการประเมินคุณธรรมและความโปร่งใสในการดำเนินงาน (</w:t>
      </w:r>
      <w:r w:rsidRPr="00F663A5">
        <w:rPr>
          <w:rFonts w:ascii="TH SarabunPSK" w:hAnsi="TH SarabunPSK" w:cs="TH SarabunPSK"/>
          <w:spacing w:val="-2"/>
          <w:sz w:val="32"/>
          <w:szCs w:val="32"/>
        </w:rPr>
        <w:t xml:space="preserve">ITA) </w:t>
      </w:r>
      <w:r w:rsidRPr="00F663A5">
        <w:rPr>
          <w:rFonts w:ascii="TH SarabunPSK" w:hAnsi="TH SarabunPSK" w:cs="TH SarabunPSK"/>
          <w:spacing w:val="-2"/>
          <w:sz w:val="32"/>
          <w:szCs w:val="32"/>
          <w:cs/>
        </w:rPr>
        <w:t>ระดับเขต</w:t>
      </w:r>
    </w:p>
    <w:p w14:paraId="61BD8B82" w14:textId="77777777" w:rsidR="003D2C0C" w:rsidRPr="001F184E" w:rsidRDefault="003D2C0C" w:rsidP="00761142">
      <w:pPr>
        <w:tabs>
          <w:tab w:val="left" w:pos="284"/>
        </w:tabs>
        <w:spacing w:after="0" w:line="240" w:lineRule="auto"/>
        <w:ind w:left="284" w:hanging="284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14:paraId="28D13454" w14:textId="5CD93EA9" w:rsidR="003D2C0C" w:rsidRPr="00F23809" w:rsidRDefault="001F184E" w:rsidP="001F184E">
      <w:pPr>
        <w:tabs>
          <w:tab w:val="left" w:pos="284"/>
        </w:tabs>
        <w:spacing w:after="0" w:line="240" w:lineRule="auto"/>
        <w:ind w:left="284" w:hanging="284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19C51EA1" wp14:editId="35004051">
            <wp:extent cx="5831205" cy="3890645"/>
            <wp:effectExtent l="0" t="0" r="0" b="0"/>
            <wp:docPr id="10482513" name="รูปภาพ 6" descr="รูปภาพประกอบด้วย ข้อความ, ในร่ม, หอประชุม, สื่อ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82513" name="รูปภาพ 6" descr="รูปภาพประกอบด้วย ข้อความ, ในร่ม, หอประชุม, สื่อ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1205" cy="3890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FBB834" w14:textId="77777777" w:rsidR="00F60046" w:rsidRDefault="00F60046" w:rsidP="0076114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1A19321" w14:textId="77777777" w:rsidR="00761142" w:rsidRDefault="00663ECD" w:rsidP="00F6004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drawing>
          <wp:inline distT="0" distB="0" distL="0" distR="0" wp14:anchorId="2C583D0D" wp14:editId="4CFB3DCA">
            <wp:extent cx="2880000" cy="1921405"/>
            <wp:effectExtent l="0" t="0" r="0" b="3175"/>
            <wp:docPr id="1469411320" name="รูปภาพ 8" descr="รูปภาพประกอบด้วย เสื้อผ้า, คน, ใบหน้าของมนุษย์, ในร่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9411320" name="รูปภาพ 8" descr="รูปภาพประกอบด้วย เสื้อผ้า, คน, ใบหน้าของมนุษย์, ในร่ม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192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6DF43B32" wp14:editId="658AA21D">
            <wp:extent cx="2880000" cy="1921405"/>
            <wp:effectExtent l="0" t="0" r="0" b="3175"/>
            <wp:docPr id="1271434497" name="รูปภาพ 7" descr="รูปภาพประกอบด้วย คน, เสื้อผ้า, ในร่ม, ใบหน้าของมนุษย์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1434497" name="รูปภาพ 7" descr="รูปภาพประกอบด้วย คน, เสื้อผ้า, ในร่ม, ใบหน้าของมนุษย์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192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 w14:paraId="1337200B" w14:textId="77777777" w:rsidR="00663ECD" w:rsidRDefault="00663ECD" w:rsidP="00F6004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6DCDC848" w14:textId="5D7E4A9E" w:rsidR="00663ECD" w:rsidRPr="00217960" w:rsidRDefault="00663ECD" w:rsidP="00F6004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  <w:sectPr w:rsidR="00663ECD" w:rsidRPr="00217960" w:rsidSect="00911C34">
          <w:pgSz w:w="11906" w:h="16838" w:code="9"/>
          <w:pgMar w:top="993" w:right="900" w:bottom="1440" w:left="1440" w:header="708" w:footer="708" w:gutter="0"/>
          <w:cols w:space="708"/>
          <w:docGrid w:linePitch="360"/>
        </w:sectPr>
      </w:pPr>
    </w:p>
    <w:p w14:paraId="4962B782" w14:textId="3E6A164B" w:rsidR="00DD169D" w:rsidRDefault="007751E5" w:rsidP="007751E5">
      <w:pPr>
        <w:pStyle w:val="1"/>
        <w:shd w:val="clear" w:color="auto" w:fill="A8D08D" w:themeFill="accent6" w:themeFillTint="99"/>
        <w:spacing w:before="0" w:line="240" w:lineRule="auto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7751E5">
        <w:rPr>
          <w:rFonts w:ascii="TH SarabunPSK" w:hAnsi="TH SarabunPSK" w:cs="TH SarabunPSK"/>
          <w:color w:val="000000" w:themeColor="text1"/>
          <w:sz w:val="32"/>
          <w:szCs w:val="32"/>
          <w:cs/>
        </w:rPr>
        <w:lastRenderedPageBreak/>
        <w:t>มาตรการ/กิจกรรม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ดำเนินการเพื่อ</w:t>
      </w:r>
      <w:r w:rsidR="00DD169D" w:rsidRPr="00990CA6">
        <w:rPr>
          <w:rFonts w:ascii="TH SarabunPSK" w:hAnsi="TH SarabunPSK" w:cs="TH SarabunPSK"/>
          <w:color w:val="000000" w:themeColor="text1"/>
          <w:sz w:val="32"/>
          <w:szCs w:val="32"/>
          <w:cs/>
        </w:rPr>
        <w:t>ส่งเสริมคุณธรรมและความโปร่งใสภายในสำนักงานเขต</w:t>
      </w:r>
    </w:p>
    <w:p w14:paraId="1D701BEE" w14:textId="77777777" w:rsidR="00990CA6" w:rsidRPr="00990CA6" w:rsidRDefault="00990CA6" w:rsidP="00990CA6"/>
    <w:tbl>
      <w:tblPr>
        <w:tblStyle w:val="a3"/>
        <w:tblW w:w="14099" w:type="dxa"/>
        <w:tblLayout w:type="fixed"/>
        <w:tblLook w:val="04A0" w:firstRow="1" w:lastRow="0" w:firstColumn="1" w:lastColumn="0" w:noHBand="0" w:noVBand="1"/>
      </w:tblPr>
      <w:tblGrid>
        <w:gridCol w:w="1821"/>
        <w:gridCol w:w="2994"/>
        <w:gridCol w:w="3610"/>
        <w:gridCol w:w="3364"/>
        <w:gridCol w:w="2310"/>
      </w:tblGrid>
      <w:tr w:rsidR="006E6F8B" w:rsidRPr="008D5BD3" w14:paraId="0B0C9AC5" w14:textId="5B706770" w:rsidTr="00990CA6">
        <w:trPr>
          <w:trHeight w:val="20"/>
          <w:tblHeader/>
        </w:trPr>
        <w:tc>
          <w:tcPr>
            <w:tcW w:w="1821" w:type="dxa"/>
            <w:shd w:val="clear" w:color="auto" w:fill="8EAADB" w:themeFill="accent1" w:themeFillTint="99"/>
            <w:vAlign w:val="center"/>
          </w:tcPr>
          <w:p w14:paraId="2C322CB8" w14:textId="77777777" w:rsidR="006E6F8B" w:rsidRPr="00E015F9" w:rsidRDefault="006E6F8B" w:rsidP="00990CA6">
            <w:pPr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3A33A4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2994" w:type="dxa"/>
            <w:shd w:val="clear" w:color="auto" w:fill="8EAADB" w:themeFill="accent1" w:themeFillTint="99"/>
            <w:vAlign w:val="center"/>
          </w:tcPr>
          <w:p w14:paraId="480D67D0" w14:textId="77777777" w:rsidR="007B6716" w:rsidRDefault="006E6F8B" w:rsidP="00990C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169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ประเด็นที่ต้อง</w:t>
            </w:r>
            <w:r w:rsidR="007B67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ปรับปรุง/</w:t>
            </w:r>
          </w:p>
          <w:p w14:paraId="1BEA4BB0" w14:textId="0ED97941" w:rsidR="006E6F8B" w:rsidRPr="00E015F9" w:rsidRDefault="007B6716" w:rsidP="00990CA6">
            <w:pPr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พัฒนา</w:t>
            </w:r>
            <w:r w:rsidR="006E6F8B" w:rsidRPr="00DD169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 w:rsidR="006E6F8B" w:rsidRPr="00DD169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ยกระดับ</w:t>
            </w:r>
          </w:p>
        </w:tc>
        <w:tc>
          <w:tcPr>
            <w:tcW w:w="3610" w:type="dxa"/>
            <w:shd w:val="clear" w:color="auto" w:fill="8EAADB" w:themeFill="accent1" w:themeFillTint="99"/>
            <w:vAlign w:val="center"/>
          </w:tcPr>
          <w:p w14:paraId="57A3920F" w14:textId="77777777" w:rsidR="00846994" w:rsidRDefault="006E6F8B" w:rsidP="00990C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มาตรการ/</w:t>
            </w:r>
            <w:r w:rsidRPr="00DD169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กิจกรรม</w:t>
            </w:r>
          </w:p>
          <w:p w14:paraId="0666654D" w14:textId="61460E68" w:rsidR="006E6F8B" w:rsidRPr="00E015F9" w:rsidRDefault="006E6F8B" w:rsidP="00990CA6">
            <w:pPr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DD169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กำหนด</w:t>
            </w:r>
            <w:r w:rsidRPr="00DD169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3364" w:type="dxa"/>
            <w:shd w:val="clear" w:color="auto" w:fill="8EAADB" w:themeFill="accent1" w:themeFillTint="99"/>
            <w:vAlign w:val="center"/>
          </w:tcPr>
          <w:p w14:paraId="2148DD97" w14:textId="44F17787" w:rsidR="006E6F8B" w:rsidRPr="0057734C" w:rsidRDefault="006E6F8B" w:rsidP="00990CA6">
            <w:pPr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57734C">
              <w:rPr>
                <w:rFonts w:ascii="TH SarabunIT๙" w:hAnsi="TH SarabunIT๙" w:cs="TH SarabunIT๙" w:hint="cs"/>
                <w:b/>
                <w:bCs/>
                <w:spacing w:val="-4"/>
                <w:sz w:val="32"/>
                <w:szCs w:val="32"/>
                <w:cs/>
              </w:rPr>
              <w:t>การกำกับติดตาม</w:t>
            </w:r>
          </w:p>
        </w:tc>
        <w:tc>
          <w:tcPr>
            <w:tcW w:w="2310" w:type="dxa"/>
            <w:shd w:val="clear" w:color="auto" w:fill="8EAADB" w:themeFill="accent1" w:themeFillTint="99"/>
            <w:vAlign w:val="center"/>
          </w:tcPr>
          <w:p w14:paraId="0369C08D" w14:textId="7DCF1145" w:rsidR="006E6F8B" w:rsidRPr="00E015F9" w:rsidRDefault="00990CA6" w:rsidP="00990CA6">
            <w:pPr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เจ้าหน้าที่</w:t>
            </w:r>
            <w:r w:rsidR="006E6F8B"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</w:tr>
      <w:tr w:rsidR="006E6F8B" w:rsidRPr="00E015F9" w14:paraId="4A3085CE" w14:textId="7F58D661" w:rsidTr="00990CA6">
        <w:trPr>
          <w:trHeight w:val="20"/>
        </w:trPr>
        <w:tc>
          <w:tcPr>
            <w:tcW w:w="1821" w:type="dxa"/>
          </w:tcPr>
          <w:p w14:paraId="0C839B8F" w14:textId="77777777" w:rsidR="003C192C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ตัวชี้วัดที่ ๑ </w:t>
            </w:r>
          </w:p>
          <w:p w14:paraId="52D2166A" w14:textId="576335CA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การปฏิบัติหน้าที่</w:t>
            </w:r>
          </w:p>
        </w:tc>
        <w:tc>
          <w:tcPr>
            <w:tcW w:w="2994" w:type="dxa"/>
          </w:tcPr>
          <w:p w14:paraId="60B2C296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- ข้าราชการและ</w:t>
            </w:r>
            <w:r w:rsidRPr="00FD749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บุคลากรในหน่วยงานปฏิบัติงานหรือให้บริการ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ประชาชนผู้มาติดต่อราชการ</w:t>
            </w:r>
            <w:r w:rsidRPr="00FD749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เป็นไปตามขั้นตอนและระยะเวลาที่กำหนด</w:t>
            </w:r>
          </w:p>
          <w:p w14:paraId="44DFEBC7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สำนักงานเขตคลองสามวามีประชาชนมาติดต่อราชการเป็นจำนวนมากเนื่องจากที่ตั้งของสำนักงานเขตอยู่ในแหล่งชุมชน สามารถเดินทางสะดวก จึงต้องมีการบริหารจัดการการให้บริการประชาชนให้ได้รับความพึงพอใจ</w:t>
            </w:r>
          </w:p>
        </w:tc>
        <w:tc>
          <w:tcPr>
            <w:tcW w:w="3610" w:type="dxa"/>
          </w:tcPr>
          <w:p w14:paraId="5D6511B9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วียนแจ้งคู่มือการปฏิบัติงานของหน่วยงานให้เจ้าหน้าที่รับทราบและกำชับให้ทุกคนปฏิบัติตามขั้นตอนและระยะเวลาที่กำหนดโดยเคร่งครัด หากไม่สามารดำเนินการได้ให้เสนอผู้บังคับบัญชา เพื่อกำหนดแนวทาง แก้ไข รวมทั้งชี้แจงทำความเข้าใจให้ผู้มาติดต่อหรือผู้รับบริการทราบเป็นระยะจนกว่าจะดำเนินการเสร็จสิ้น</w:t>
            </w:r>
          </w:p>
          <w:p w14:paraId="0965DDA5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ผู้บังคับบัญชาชั้นต้นจะต้องเร่งรัด กำหนดแนวทางการแก้ไข และกำกับติดตามการปฏิบัติงานของผู้ใต้บังคับบัญชาให้-เป็นไปตามขั้นตอนและระยะเวลาที่กำหนด</w:t>
            </w:r>
          </w:p>
          <w:p w14:paraId="23F4CAF3" w14:textId="5E9AD269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ประชาสัมพันธ์ให้</w:t>
            </w:r>
            <w:r w:rsidR="003C192C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ผู้มาติดต่อหรือผู้รับบริการใช้</w:t>
            </w:r>
            <w:r w:rsidR="003C192C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แอปพลิเคชัน </w:t>
            </w: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BMA Q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เพื่อให้สามารถมาบริการได้ตามวัน เวลาที่กำหนด</w:t>
            </w:r>
          </w:p>
          <w:p w14:paraId="011A951D" w14:textId="77777777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364" w:type="dxa"/>
          </w:tcPr>
          <w:p w14:paraId="73D71BED" w14:textId="77777777" w:rsidR="006E6F8B" w:rsidRPr="00897726" w:rsidRDefault="006E6F8B" w:rsidP="00990CA6">
            <w:pPr>
              <w:rPr>
                <w:rFonts w:ascii="TH SarabunIT๙" w:eastAsia="Calibri" w:hAnsi="TH SarabunIT๙" w:cs="TH SarabunIT๙"/>
                <w:spacing w:val="-8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</w:t>
            </w:r>
            <w:r w:rsidRPr="00897726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>ข้าราชการและบุคลากรต้องปฏิบัติงานโดยยึด</w:t>
            </w:r>
            <w:r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>คู่มือเป็น</w:t>
            </w:r>
            <w:r w:rsidRPr="00897726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>หลัก</w:t>
            </w:r>
            <w:r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ไม่เลือกปฏิบัติ</w:t>
            </w:r>
            <w:r w:rsidRPr="00897726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 xml:space="preserve"> มีความโปร่งใส ปฏิบัติงานตามขั้นตอนและระยะเวลาที่กำหนดไว้ในคู่มือการปฏิบัติงานอย่างเคร่งครัด</w:t>
            </w:r>
          </w:p>
          <w:p w14:paraId="1E573B40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- ผู้บังคับบัญชาต้องติดตามการปฏิบัติงานและเข้าร่วมแก้ไขปัญหาโดยทันที </w:t>
            </w:r>
          </w:p>
          <w:p w14:paraId="1388D7B3" w14:textId="77777777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4C3241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ข้าราชการและบุคลากร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จะต้องไม่เลือกปฏิบัติ และให้บริการทุกคนที่มาติดต่ออย่างเท่าเทียมกัน</w:t>
            </w:r>
          </w:p>
          <w:p w14:paraId="72F4ED52" w14:textId="77777777" w:rsidR="006E6F8B" w:rsidRDefault="006E6F8B" w:rsidP="00990CA6">
            <w:pPr>
              <w:ind w:right="-4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ปลูกจิตสำนึกและสร้างแรงจูงใจให้</w:t>
            </w:r>
            <w:r w:rsidRPr="004C3241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ข้าราชการและบุคลากร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ปฏิบัติงาน</w:t>
            </w:r>
            <w:r w:rsidRPr="00CC428F">
              <w:rPr>
                <w:rFonts w:ascii="TH SarabunIT๙" w:eastAsia="Calibri" w:hAnsi="TH SarabunIT๙" w:cs="TH SarabunIT๙"/>
                <w:spacing w:val="-4"/>
                <w:sz w:val="32"/>
                <w:szCs w:val="32"/>
                <w:cs/>
              </w:rPr>
              <w:t>อย่างเต็ม</w:t>
            </w:r>
            <w:r w:rsidRPr="00CC428F">
              <w:rPr>
                <w:rFonts w:ascii="TH SarabunIT๙" w:eastAsia="Calibri" w:hAnsi="TH SarabunIT๙" w:cs="TH SarabunIT๙" w:hint="cs"/>
                <w:spacing w:val="-4"/>
                <w:sz w:val="32"/>
                <w:szCs w:val="32"/>
                <w:cs/>
              </w:rPr>
              <w:t>ค</w:t>
            </w:r>
            <w:r w:rsidRPr="00CC428F">
              <w:rPr>
                <w:rFonts w:ascii="TH SarabunIT๙" w:eastAsia="Calibri" w:hAnsi="TH SarabunIT๙" w:cs="TH SarabunIT๙"/>
                <w:spacing w:val="-4"/>
                <w:sz w:val="32"/>
                <w:szCs w:val="32"/>
                <w:cs/>
              </w:rPr>
              <w:t>วามสามารถ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มุ่งผลสำเร็จของงานและมีความรับผิดชอบต่องานที่ได้รับมอบหมาย</w:t>
            </w:r>
          </w:p>
          <w:p w14:paraId="1F18262E" w14:textId="5F8E0F98" w:rsidR="00990CA6" w:rsidRPr="00E015F9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7C7D7D56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1F0675">
              <w:rPr>
                <w:rFonts w:ascii="TH SarabunIT๙" w:eastAsia="Calibri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40692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หัวหน้าฝ่าย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ปกครองเป็นเจ้าภาพหลัก</w:t>
            </w:r>
          </w:p>
          <w:p w14:paraId="753E4925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- </w:t>
            </w:r>
            <w:r w:rsidRPr="001F0675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ข้าราชการและบุคลากร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ทุกคนในสังกัดสำนักงานเขตคลองสามวา</w:t>
            </w:r>
          </w:p>
          <w:p w14:paraId="718908D9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54DA2C6D" w14:textId="77777777" w:rsidR="00990CA6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- หัวหน้าฝ่ายทุกฝ่าย</w:t>
            </w:r>
          </w:p>
          <w:p w14:paraId="083090D2" w14:textId="50E7345A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เป็นผู้ดูแล</w:t>
            </w:r>
          </w:p>
        </w:tc>
      </w:tr>
      <w:tr w:rsidR="006E6F8B" w:rsidRPr="00E015F9" w14:paraId="3FA08B57" w14:textId="454FB874" w:rsidTr="00990CA6">
        <w:trPr>
          <w:trHeight w:val="20"/>
        </w:trPr>
        <w:tc>
          <w:tcPr>
            <w:tcW w:w="1821" w:type="dxa"/>
          </w:tcPr>
          <w:p w14:paraId="2AAE05F1" w14:textId="77777777" w:rsidR="003C192C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ตัวชี้วัดที</w:t>
            </w:r>
            <w:r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่</w:t>
            </w: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๒ </w:t>
            </w:r>
          </w:p>
          <w:p w14:paraId="6F5FD558" w14:textId="68506D13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การใช้งบประมาณ</w:t>
            </w:r>
          </w:p>
        </w:tc>
        <w:tc>
          <w:tcPr>
            <w:tcW w:w="2994" w:type="dxa"/>
          </w:tcPr>
          <w:p w14:paraId="4A888196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359B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 ข้าราชการและบุคลากร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ของสำนักงานเขตคลองสามวาส่วนใหญ่ไม่รู้เกี่ยวกับแผนการใช้จ่ายงบประมาณประจำปีของสำนักงานเขตคลองสามวา</w:t>
            </w:r>
          </w:p>
        </w:tc>
        <w:tc>
          <w:tcPr>
            <w:tcW w:w="3610" w:type="dxa"/>
          </w:tcPr>
          <w:p w14:paraId="40DCDB09" w14:textId="3116ED0B" w:rsidR="006E6F8B" w:rsidRPr="00E273D7" w:rsidRDefault="006E6F8B" w:rsidP="00990CA6">
            <w:pPr>
              <w:rPr>
                <w:rFonts w:ascii="TH SarabunIT๙" w:eastAsia="Calibri" w:hAnsi="TH SarabunIT๙" w:cs="TH SarabunIT๙"/>
                <w:spacing w:val="-8"/>
                <w:sz w:val="32"/>
                <w:szCs w:val="32"/>
              </w:rPr>
            </w:pPr>
            <w:r w:rsidRPr="00EE2455">
              <w:rPr>
                <w:rFonts w:ascii="TH SarabunIT๙" w:eastAsia="Calibri" w:hAnsi="TH SarabunIT๙" w:cs="TH SarabunIT๙"/>
                <w:spacing w:val="-8"/>
                <w:sz w:val="32"/>
                <w:szCs w:val="32"/>
              </w:rPr>
              <w:t xml:space="preserve">- </w:t>
            </w:r>
            <w:r w:rsidR="00990CA6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>จัดให้มีการ</w:t>
            </w:r>
            <w:r w:rsidRPr="00EE2455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>ประชาสัมพันธ์</w:t>
            </w:r>
            <w:r w:rsidRPr="00EE2455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เผยแพร่ และเปิดเผย</w:t>
            </w:r>
            <w:r w:rsidRPr="00EE2455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>ข้อมูลเกี่ยวกับ</w:t>
            </w:r>
            <w:r w:rsidRPr="00EE2455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>งบประมาณและ</w:t>
            </w:r>
            <w:r w:rsidRPr="00EE2455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>แผนการใช้จ่ายงบประมาณแต่ละปี</w:t>
            </w:r>
            <w:r w:rsidRPr="00EE2455">
              <w:rPr>
                <w:rFonts w:ascii="TH SarabunIT๙" w:eastAsia="Calibri" w:hAnsi="TH SarabunIT๙" w:cs="TH SarabunIT๙" w:hint="cs"/>
                <w:spacing w:val="-12"/>
                <w:sz w:val="32"/>
                <w:szCs w:val="32"/>
                <w:cs/>
              </w:rPr>
              <w:t>ทางสื่</w:t>
            </w:r>
            <w:r>
              <w:rPr>
                <w:rFonts w:ascii="TH SarabunIT๙" w:eastAsia="Calibri" w:hAnsi="TH SarabunIT๙" w:cs="TH SarabunIT๙" w:hint="cs"/>
                <w:spacing w:val="-12"/>
                <w:sz w:val="32"/>
                <w:szCs w:val="32"/>
                <w:cs/>
              </w:rPr>
              <w:t>อ</w:t>
            </w:r>
            <w:r w:rsidRPr="00EE2455">
              <w:rPr>
                <w:rFonts w:ascii="TH SarabunIT๙" w:eastAsia="Calibri" w:hAnsi="TH SarabunIT๙" w:cs="TH SarabunIT๙" w:hint="cs"/>
                <w:spacing w:val="-12"/>
                <w:sz w:val="32"/>
                <w:szCs w:val="32"/>
                <w:cs/>
              </w:rPr>
              <w:t>ประชาสัมพันธ์</w:t>
            </w:r>
            <w:r w:rsidRPr="00EE2455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>ให้</w:t>
            </w:r>
            <w:r w:rsidRPr="00EE2455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>ข้าราชการและบุคลากรในสังกัดได้รับทราบ</w:t>
            </w:r>
          </w:p>
          <w:p w14:paraId="73CBB152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ต้องเปิดเผยข้อมูลการใช้จ่ายงบประมาณและประชาสัมพันธ์ช่องทางการเปิดเผยให้ข้าราชการและบุคลากรทราบ</w:t>
            </w:r>
          </w:p>
        </w:tc>
        <w:tc>
          <w:tcPr>
            <w:tcW w:w="3364" w:type="dxa"/>
          </w:tcPr>
          <w:p w14:paraId="685E9AD0" w14:textId="77777777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สำนักงานเขตคลองสามวา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ต้องมีการประชาสัมพันธ์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เผยแพร่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และเปิดเผยข้อมูลเกี่ยวกับ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งบประมาณและ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แผนการใช้จ่ายงบประมาณแต่ละปีให้</w:t>
            </w:r>
            <w:r w:rsidRPr="004C3241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ข้าราชการและบุคลากรกรุงเทพมหานคร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ทราบ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อย่างต่อเนื่อง</w:t>
            </w:r>
          </w:p>
          <w:p w14:paraId="7C5CA311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เวียนแจ้งทุกหน่วยงานถือปฏิบัติตามแนวทางการใช้จ่ายงบประมาณโดยเคร่งครัด</w:t>
            </w:r>
          </w:p>
          <w:p w14:paraId="1065F981" w14:textId="08E8B452" w:rsidR="00990CA6" w:rsidRPr="00E015F9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33217878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- หัวหน้าฝ่ายการคลัง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เป็นเจ้าภาพหลัก</w:t>
            </w:r>
          </w:p>
          <w:p w14:paraId="266D0689" w14:textId="593267E1" w:rsidR="006E6F8B" w:rsidRPr="00E015F9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- ข้าราชการ</w:t>
            </w:r>
            <w:r w:rsidR="00990CA6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ทุกฝ่าย</w:t>
            </w:r>
            <w:r w:rsidR="00990CA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ที่ปฏิบัติหน้าที่ด้านงบประมาณ</w:t>
            </w:r>
          </w:p>
        </w:tc>
      </w:tr>
      <w:tr w:rsidR="006E6F8B" w:rsidRPr="00E015F9" w14:paraId="03BFEFD3" w14:textId="7F37432C" w:rsidTr="00990CA6">
        <w:trPr>
          <w:trHeight w:val="20"/>
        </w:trPr>
        <w:tc>
          <w:tcPr>
            <w:tcW w:w="1821" w:type="dxa"/>
          </w:tcPr>
          <w:p w14:paraId="35C843A5" w14:textId="77777777" w:rsidR="003C192C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ตัวชี้วัดที่ ๓ </w:t>
            </w:r>
          </w:p>
          <w:p w14:paraId="238252AE" w14:textId="7C00624E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การใช้อำนาจ</w:t>
            </w:r>
          </w:p>
        </w:tc>
        <w:tc>
          <w:tcPr>
            <w:tcW w:w="2994" w:type="dxa"/>
          </w:tcPr>
          <w:p w14:paraId="59AAB2A1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- </w:t>
            </w:r>
            <w:r w:rsidRPr="000D483C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ข้าราชการและบุคลากร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มีความคิดเห็นว่าผู้บังคับบัญชามอบหมายงานและภารกิจต่างๆ ให้อย่างไม่เป็นธรรม</w:t>
            </w:r>
          </w:p>
        </w:tc>
        <w:tc>
          <w:tcPr>
            <w:tcW w:w="3610" w:type="dxa"/>
          </w:tcPr>
          <w:p w14:paraId="0493A707" w14:textId="3F6358BC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ผู้บังคับบัญชามอบหมายงาน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แก่ผู้ใต้บังคับบัญชา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อย่างเป็นธรรม</w:t>
            </w:r>
            <w:r w:rsidR="003C192C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ไม่เลือกปฏิบัติ</w:t>
            </w:r>
          </w:p>
          <w:p w14:paraId="32515A03" w14:textId="1EC6C12C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D20496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D2049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ผู้บังคับบัญชาประเมินผลการปฏิบัติงานของผู้ใต้บังคับบัญชาตามระดับคุณภาพของผลงาน</w:t>
            </w:r>
          </w:p>
        </w:tc>
        <w:tc>
          <w:tcPr>
            <w:tcW w:w="3364" w:type="dxa"/>
          </w:tcPr>
          <w:p w14:paraId="75F6E586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ผู้บังคับบัญชา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ควรจัดทำคำสั่งมอบหมายงานหรือหลักฐานการมอบหมาย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และชี้แจงเหตุผลในการมอบหมายงานที่แตกต่างให้ผู้ใต้บังคับบัญชาทราบ</w:t>
            </w:r>
          </w:p>
          <w:p w14:paraId="62AA853B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D2049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 ผู้บังคับบัญชาต้องประเมินผลการปฏิบัติงาน โดยคำนึงถึงคุณภาพของงานเป็นสำคัญและมีเหตุผลในการประเมิน เพื่อให้เป็นที่ยอมรับของบุคลากรในหน่วยงาน</w:t>
            </w:r>
          </w:p>
          <w:p w14:paraId="1BD04DFA" w14:textId="42C61754" w:rsidR="00990CA6" w:rsidRPr="00E015F9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lastRenderedPageBreak/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214C32E2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D42B12">
              <w:rPr>
                <w:rFonts w:ascii="TH SarabunIT๙" w:eastAsia="Calibri" w:hAnsi="TH SarabunIT๙" w:cs="TH SarabunIT๙"/>
                <w:sz w:val="32"/>
                <w:szCs w:val="32"/>
              </w:rPr>
              <w:lastRenderedPageBreak/>
              <w:t xml:space="preserve">- </w:t>
            </w:r>
            <w:r w:rsidRPr="00D42B12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ข้าราชการและบุคลากรทุกคนในสังกัดสำนักงานเขต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คลองสามวา</w:t>
            </w:r>
          </w:p>
          <w:p w14:paraId="0348D163" w14:textId="77777777" w:rsidR="006E6F8B" w:rsidRPr="00D42B12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547E1386" w14:textId="37BE3B25" w:rsidR="006E6F8B" w:rsidRPr="00E015F9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D42B12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40692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หัวหน้าฝ่าย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ปกครองเป็นเจ้าภาพหลัก</w:t>
            </w:r>
          </w:p>
        </w:tc>
      </w:tr>
      <w:tr w:rsidR="006E6F8B" w:rsidRPr="00E015F9" w14:paraId="3F8359AD" w14:textId="05EA72C5" w:rsidTr="00990CA6">
        <w:trPr>
          <w:trHeight w:val="20"/>
        </w:trPr>
        <w:tc>
          <w:tcPr>
            <w:tcW w:w="1821" w:type="dxa"/>
          </w:tcPr>
          <w:p w14:paraId="1CC9C728" w14:textId="77777777" w:rsidR="003C192C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ตัวชี้วัดที่ </w:t>
            </w: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4 </w:t>
            </w:r>
          </w:p>
          <w:p w14:paraId="1E7749B2" w14:textId="03EA1789" w:rsidR="006E6F8B" w:rsidRPr="00392311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การใช้ทรัพย์สินของราชการ</w:t>
            </w:r>
          </w:p>
        </w:tc>
        <w:tc>
          <w:tcPr>
            <w:tcW w:w="2994" w:type="dxa"/>
          </w:tcPr>
          <w:p w14:paraId="6152FB3E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ข้าราชการและบุคลากรบางส่วนของสำนักงานเขตคลองสามวาไม่รู้แนวปฏิบัติของหน่วยงานเกี่ยวกับการใช้ทรัพย์สินของราชการ</w:t>
            </w:r>
          </w:p>
        </w:tc>
        <w:tc>
          <w:tcPr>
            <w:tcW w:w="3610" w:type="dxa"/>
          </w:tcPr>
          <w:p w14:paraId="477D6199" w14:textId="4ACB4136" w:rsidR="006E6F8B" w:rsidRPr="00F37317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F3731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- </w:t>
            </w:r>
            <w:r w:rsidR="00990CA6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กำหนดมาตรการและ</w:t>
            </w:r>
            <w:r w:rsidRPr="00F3731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เวียนแจ้งแนวทางปฏิบัติชี้แจงเพื่อให้ความรู้กับข้าราชการและบุคลากรเกี่ยวกับการใช้ทรัพย์สินของทางราชการที่ถูกต้อง</w:t>
            </w:r>
          </w:p>
          <w:p w14:paraId="30160FE3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F3731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 กำชับและเวียนแจ้ง ห้ามมิให้บุคลากรในหน่วยงานนำทรัพย์สินไปใช้เพื่อประโยชน์ส่วนตัว</w:t>
            </w:r>
          </w:p>
        </w:tc>
        <w:tc>
          <w:tcPr>
            <w:tcW w:w="3364" w:type="dxa"/>
          </w:tcPr>
          <w:p w14:paraId="596C411E" w14:textId="77777777" w:rsidR="006E6F8B" w:rsidRPr="00406926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06926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40692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ควรเวียนแจ้งแนวทางปฏิบัติ ชี้แจงให้ความรู้กับข้าราชการและบุคลากรอย่างสม่ำเสมอ เพื่อให้การใช้ทรัพย์สินของทางราชการเป็นไปอย่างถูกต้อง</w:t>
            </w:r>
          </w:p>
          <w:p w14:paraId="0DD09C5A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06926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40692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มีหนังสือเวียน กำชับมิให้บุคลากรนำทรัพย์สินไปใช้เพื่อประโยชน์ส่วนตัว</w:t>
            </w:r>
          </w:p>
          <w:p w14:paraId="290B0AF2" w14:textId="170AEB4F" w:rsidR="00990CA6" w:rsidRPr="001B3FE5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27AFA0BC" w14:textId="77777777" w:rsidR="006E6F8B" w:rsidRPr="00406926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0692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 ข้าราชการและบุคลากรทุกคนในสังกัดสำนักงานเขต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คลองสามวา</w:t>
            </w:r>
          </w:p>
          <w:p w14:paraId="17B61654" w14:textId="77777777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0692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 หัวหน้าฝ่าย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ปกครองเป็นเจ้าภาพหลัก</w:t>
            </w:r>
          </w:p>
        </w:tc>
      </w:tr>
      <w:tr w:rsidR="006E6F8B" w:rsidRPr="00E015F9" w14:paraId="70133F04" w14:textId="09B0B0CC" w:rsidTr="00990CA6">
        <w:trPr>
          <w:trHeight w:val="20"/>
        </w:trPr>
        <w:tc>
          <w:tcPr>
            <w:tcW w:w="1821" w:type="dxa"/>
          </w:tcPr>
          <w:p w14:paraId="20B8AAE6" w14:textId="1B163671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ตัวชี้วัดที่ 5</w:t>
            </w:r>
            <w:r>
              <w:rPr>
                <w:rFonts w:ascii="TH SarabunIT๙" w:eastAsia="Calibri" w:hAnsi="TH SarabunIT๙" w:cs="TH SarabunIT๙"/>
                <w:b/>
                <w:bCs/>
                <w:spacing w:val="-4"/>
                <w:sz w:val="32"/>
                <w:szCs w:val="32"/>
                <w:cs/>
              </w:rPr>
              <w:br/>
            </w:r>
            <w:r w:rsidRPr="00392311">
              <w:rPr>
                <w:rFonts w:ascii="TH SarabunIT๙" w:eastAsia="Calibri" w:hAnsi="TH SarabunIT๙" w:cs="TH SarabunIT๙"/>
                <w:b/>
                <w:bCs/>
                <w:spacing w:val="-4"/>
                <w:sz w:val="32"/>
                <w:szCs w:val="32"/>
                <w:cs/>
              </w:rPr>
              <w:t>การแก้ไขปัญหาการทุจริต</w:t>
            </w:r>
          </w:p>
        </w:tc>
        <w:tc>
          <w:tcPr>
            <w:tcW w:w="2994" w:type="dxa"/>
          </w:tcPr>
          <w:p w14:paraId="6780F545" w14:textId="77777777" w:rsidR="006E6F8B" w:rsidRPr="009668E7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1333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 ข้าราชการและบุคลากรบางส่วนของสำนักงานเขต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คลองสามวา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มีความคิดเห็นว่าปัญหาการทุจริตในหน่วยงานได้รับการแก้ไขน้อย</w:t>
            </w:r>
          </w:p>
        </w:tc>
        <w:tc>
          <w:tcPr>
            <w:tcW w:w="3610" w:type="dxa"/>
          </w:tcPr>
          <w:p w14:paraId="2C471021" w14:textId="57908820" w:rsidR="006E6F8B" w:rsidRPr="009668E7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9668E7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9668E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สร้างการรับรู้หรือมีช่องทาง เพื่อให้บุคลากรได้ทราบถึงการแก้ไขปัญหาทุจริตในหน่วยงานอย่างสม่ำเสมอและต่อเนื่อง รวมทั้งการลงโทษผู้กระทำความผิด เนื่องจากการทุจริต </w:t>
            </w:r>
          </w:p>
        </w:tc>
        <w:tc>
          <w:tcPr>
            <w:tcW w:w="3364" w:type="dxa"/>
          </w:tcPr>
          <w:p w14:paraId="3D429310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9668E7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9668E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สร้างการรับรู้ หรือมีช่องทางให้บุคลากร ทราบการแก้ไขปัญหาการทุจริตในหน่วยงานอ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ย่าง</w:t>
            </w:r>
            <w:r w:rsidRPr="009668E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สม่ำเสมอและต่อเนื่องอาจทำโดยการเวียนแจ้ง หรื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อ</w:t>
            </w:r>
            <w:r w:rsidRPr="009668E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ประชาสัมพันธ์ผ่านสื่อประชาสัมพันธ์ของ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สำนักงานเขตคลองสามวา</w:t>
            </w:r>
            <w:r w:rsidRPr="009668E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หรือสื่อสังคมออนไลน์ เช่น </w:t>
            </w:r>
            <w:r w:rsidRPr="009668E7">
              <w:rPr>
                <w:rFonts w:ascii="TH SarabunIT๙" w:eastAsia="Calibri" w:hAnsi="TH SarabunIT๙" w:cs="TH SarabunIT๙"/>
                <w:sz w:val="32"/>
                <w:szCs w:val="32"/>
              </w:rPr>
              <w:t>LINE, FACEBOOK</w:t>
            </w:r>
          </w:p>
          <w:p w14:paraId="45DD8CAD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lastRenderedPageBreak/>
              <w:t>- หน่วยงานควรเพิ่มช่องทางให้มีการร้องเรียนและส่งหลักฐานการทุจริตและต้องมีการแจ้งผลการดำเนินการเกี่ยวกับเรื่องร้องเรียนให้ผู้แจ้งทราบเป็นระยะรวมทั้งจัดให้มีการคุ้มครองผู้แจ้งเบาะแสการทุจริต</w:t>
            </w:r>
          </w:p>
          <w:p w14:paraId="3E1094D2" w14:textId="5F6A9E6A" w:rsidR="00990CA6" w:rsidRPr="0034711B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1D2A051F" w14:textId="010C7711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lastRenderedPageBreak/>
              <w:t>นักจัดการงานทั่วไป</w:t>
            </w:r>
            <w:r w:rsidR="00990CA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ที่ได้รับมอบหมายจากหัวหน้าฝ่ายปกครอง</w:t>
            </w:r>
          </w:p>
        </w:tc>
      </w:tr>
      <w:tr w:rsidR="006E6F8B" w:rsidRPr="00E015F9" w14:paraId="31CFCEEF" w14:textId="44C361A7" w:rsidTr="00990CA6">
        <w:trPr>
          <w:trHeight w:val="20"/>
        </w:trPr>
        <w:tc>
          <w:tcPr>
            <w:tcW w:w="1821" w:type="dxa"/>
          </w:tcPr>
          <w:p w14:paraId="2D65649B" w14:textId="77777777" w:rsidR="006E6F8B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ตัวชี้วัดที่ 6คุณภาพการดำเนินงาน</w:t>
            </w:r>
          </w:p>
          <w:p w14:paraId="160939A5" w14:textId="77777777" w:rsidR="006E6F8B" w:rsidRPr="00B53C02" w:rsidRDefault="006E6F8B" w:rsidP="00990CA6">
            <w:pPr>
              <w:tabs>
                <w:tab w:val="left" w:pos="164"/>
              </w:tabs>
              <w:ind w:left="2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94" w:type="dxa"/>
          </w:tcPr>
          <w:p w14:paraId="7AF52B7B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เจ้าหน้าที่ผู้ปฏิบัติงานหรือให้บริการของสำนักงานเขตคลองสามวา ปฏิบัติงานเป็นไปตามขั้นตอนและระยะเวลาที่กำหนด</w:t>
            </w:r>
          </w:p>
        </w:tc>
        <w:tc>
          <w:tcPr>
            <w:tcW w:w="3610" w:type="dxa"/>
          </w:tcPr>
          <w:p w14:paraId="2A9204E5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เวียนแจ้งคู่มือการปฏิบัติงานของหน่วยงานให้เจ้าหน้าที่ทราบและใช้ในการปฏิบัติงาน</w:t>
            </w:r>
          </w:p>
          <w:p w14:paraId="3ED29EBB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ผู้บังคับบัญชาต้องกำชับ ควบคุมและติดตามการปฏิบัติงานของผู้ใต้บังคับบัญชาเพื่อให้การปฏิบัติงานหรือให้บริการ</w:t>
            </w:r>
            <w:r w:rsidRPr="00F9277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เป็นไปตามขั้นตอนและระยะเวลาที่กำหนด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และโปร่งใส</w:t>
            </w:r>
          </w:p>
        </w:tc>
        <w:tc>
          <w:tcPr>
            <w:tcW w:w="3364" w:type="dxa"/>
          </w:tcPr>
          <w:p w14:paraId="4394E904" w14:textId="77777777" w:rsidR="006E6F8B" w:rsidRDefault="006E6F8B" w:rsidP="00990CA6">
            <w:pPr>
              <w:rPr>
                <w:rFonts w:ascii="TH SarabunIT๙" w:eastAsia="Calibri" w:hAnsi="TH SarabunIT๙" w:cs="TH SarabunIT๙"/>
                <w:color w:val="FF0000"/>
                <w:sz w:val="32"/>
                <w:szCs w:val="32"/>
              </w:rPr>
            </w:pPr>
            <w:r w:rsidRPr="009668E7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9668E7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กำชับเจ้าหน้าที่ให้ปฏิบัติงานหรือให้บริการโดยยึดตามคู่มือการปฏิบัติงาน เพื่อให้การปฏิบัติงานเป็นไปตามขั้นตอนและระยะเวลา รวมทั้งมีความโปร่งใส โดยผู้บังคับบัญชาควบคุม ติดตาม และดูแลอย่างใกล้ชิด</w:t>
            </w:r>
          </w:p>
          <w:p w14:paraId="31204819" w14:textId="42BC1898" w:rsidR="00990CA6" w:rsidRPr="00B53C02" w:rsidRDefault="00990CA6" w:rsidP="00990CA6">
            <w:pPr>
              <w:rPr>
                <w:rFonts w:ascii="TH SarabunIT๙" w:eastAsia="Calibri" w:hAnsi="TH SarabunIT๙" w:cs="TH SarabunIT๙"/>
                <w:color w:val="FF0000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3E7AAA98" w14:textId="77777777" w:rsidR="006E6F8B" w:rsidRPr="00A36CB0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A36CB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A36CB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ข้าราชการและบุคลากรทุกคนในสังกัดสำนักงานเขต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คลองสามวา</w:t>
            </w:r>
          </w:p>
          <w:p w14:paraId="02EF55F3" w14:textId="77777777" w:rsidR="006E6F8B" w:rsidRPr="00A36CB0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4574EDB3" w14:textId="2D6974E0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A36CB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406926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หัวหน้าฝ่าย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ปกครองเป็นเจ้าภาพหลัก</w:t>
            </w: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ประสานกับหัวหน้าฝ่ายทะเบียน ร่วมกับหัวหน้าฝ่ายทุกฝ่าย</w:t>
            </w:r>
          </w:p>
        </w:tc>
      </w:tr>
      <w:tr w:rsidR="006E6F8B" w:rsidRPr="00E015F9" w14:paraId="088AD217" w14:textId="349C5994" w:rsidTr="00990CA6">
        <w:trPr>
          <w:trHeight w:val="20"/>
        </w:trPr>
        <w:tc>
          <w:tcPr>
            <w:tcW w:w="1821" w:type="dxa"/>
          </w:tcPr>
          <w:p w14:paraId="1C005FB0" w14:textId="1D848DD0" w:rsidR="006E6F8B" w:rsidRPr="005629E6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ตัวชี้วัดที่ 7ประสิทธิภาพการสื่อสาร</w:t>
            </w:r>
          </w:p>
        </w:tc>
        <w:tc>
          <w:tcPr>
            <w:tcW w:w="2994" w:type="dxa"/>
          </w:tcPr>
          <w:p w14:paraId="556392E4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- สำนักงานเขตคลองสามวามีการเผยแพร่ผลงานหรือข้อมูลที่สาธารณชนควรรับทราบอย่างชัดเจน</w:t>
            </w:r>
          </w:p>
          <w:p w14:paraId="68071841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733A773D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สำนักงานเขตคลองสามวามีการชี้แจงและตอบคำถาม เมื่อมีข้อกังวล สงสัยเกี่ยวกับการดำเนินงานได้ไม่ดีเท่าที่ควร</w:t>
            </w:r>
          </w:p>
        </w:tc>
        <w:tc>
          <w:tcPr>
            <w:tcW w:w="3610" w:type="dxa"/>
          </w:tcPr>
          <w:p w14:paraId="24FD4224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เปิดเผยข้อมูลอย่างครบถ้วนและเป็นปัจจุบัน และจัดทำช่องทางการเปิดเผยข้อมูลให้ผู้เข้ามาติดต่อเข้าถึงได้ง่ายและ ประชาสัมพันธ์ช่องทางการ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เผยแพร่ข้อมูลของหน่วยงาน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ให้ประชาชนทราบ</w:t>
            </w:r>
          </w:p>
          <w:p w14:paraId="22DF36F9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จัดให้มีการเ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ผยแพร่ผลงานหรือข้อมูลที่สาธารณชนควรรับทราบอย่างชัดเจน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ต่อเนื่อง เป็นปัจจุบัน</w:t>
            </w:r>
          </w:p>
          <w:p w14:paraId="684CA467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เจ้าหน้าที่ผู้ปฏิบัติงานจะต้อง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ชี้แจงและตอบคำถามแก่ผู้ติดต่อ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ราชการอย่างชัดเจน เพื่อมิให้เกิด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ข้อกังวลสงสัยเกี่ยวกับการดำเนินงาน</w:t>
            </w:r>
          </w:p>
        </w:tc>
        <w:tc>
          <w:tcPr>
            <w:tcW w:w="3364" w:type="dxa"/>
          </w:tcPr>
          <w:p w14:paraId="5F4BFB3A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สำนักงานเขตคลองสามวา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จะต้องเผยแพร่ข้อมูลของหน่วยงาน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อย่างครบถ้วนและเป็นปัจจุบัน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ต่อสาธารณชน โดยมีช่องทางที่สามารถเข้าถึงได้ง่าย </w:t>
            </w:r>
          </w:p>
          <w:p w14:paraId="00F1CAEC" w14:textId="77777777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ต้องเผยแพร่ผลงานหรือข้อมูลที่สาธารณชนควรรับทราบอย่างชัดเจน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ต่อเนื่องและเป็นปัจจุบัน</w:t>
            </w:r>
          </w:p>
          <w:p w14:paraId="5A9BDE4D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เจ้าหน้าที่ให้ชี้แจงและตอบคำถามแก่ผู้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ราชการอย่างชัดเจน เพื่อมิให้เกิด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ข้อกังวลสงสัยเกี่ยวกับการดำเนินงาน</w:t>
            </w:r>
          </w:p>
          <w:p w14:paraId="570273F5" w14:textId="28AC2696" w:rsidR="00990CA6" w:rsidRPr="00E015F9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52DDD8C2" w14:textId="77777777" w:rsidR="00990CA6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นายยุสรี หะมะ</w:t>
            </w:r>
          </w:p>
          <w:p w14:paraId="23D17913" w14:textId="7C205FE9" w:rsidR="00990CA6" w:rsidRPr="00E015F9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นักวิเคราะห์นโยบายและแผนปฏิบัติการ</w:t>
            </w:r>
          </w:p>
          <w:p w14:paraId="61CCCABE" w14:textId="6B2FB441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  <w:tr w:rsidR="006E6F8B" w:rsidRPr="00E015F9" w14:paraId="09E2DB38" w14:textId="4A47FB8B" w:rsidTr="00990CA6">
        <w:trPr>
          <w:trHeight w:val="20"/>
        </w:trPr>
        <w:tc>
          <w:tcPr>
            <w:tcW w:w="1821" w:type="dxa"/>
          </w:tcPr>
          <w:p w14:paraId="50AA6185" w14:textId="77777777" w:rsidR="006E6F8B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pacing w:val="-6"/>
                <w:sz w:val="32"/>
                <w:szCs w:val="32"/>
              </w:rPr>
            </w:pPr>
            <w:r w:rsidRPr="0048486F">
              <w:rPr>
                <w:rFonts w:ascii="TH SarabunIT๙" w:eastAsia="Calibri" w:hAnsi="TH SarabunIT๙" w:cs="TH SarabunIT๙"/>
                <w:b/>
                <w:bCs/>
                <w:spacing w:val="-6"/>
                <w:sz w:val="32"/>
                <w:szCs w:val="32"/>
                <w:cs/>
              </w:rPr>
              <w:t>ตัวชี้วัดที่ 8</w:t>
            </w:r>
          </w:p>
          <w:p w14:paraId="649AC7E3" w14:textId="01411E43" w:rsidR="006E6F8B" w:rsidRPr="00B53C02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8486F">
              <w:rPr>
                <w:rFonts w:ascii="TH SarabunIT๙" w:eastAsia="Calibri" w:hAnsi="TH SarabunIT๙" w:cs="TH SarabunIT๙"/>
                <w:b/>
                <w:bCs/>
                <w:spacing w:val="-6"/>
                <w:sz w:val="32"/>
                <w:szCs w:val="32"/>
                <w:cs/>
              </w:rPr>
              <w:t>การปรับปรุง</w:t>
            </w:r>
            <w:r>
              <w:rPr>
                <w:rFonts w:ascii="TH SarabunIT๙" w:eastAsia="Calibri" w:hAnsi="TH SarabunIT๙" w:cs="TH SarabunIT๙" w:hint="cs"/>
                <w:b/>
                <w:bCs/>
                <w:spacing w:val="-6"/>
                <w:sz w:val="32"/>
                <w:szCs w:val="32"/>
                <w:cs/>
              </w:rPr>
              <w:t>ระบบ</w:t>
            </w:r>
            <w:r w:rsidRPr="0048486F">
              <w:rPr>
                <w:rFonts w:ascii="TH SarabunIT๙" w:eastAsia="Calibri" w:hAnsi="TH SarabunIT๙" w:cs="TH SarabunIT๙"/>
                <w:b/>
                <w:bCs/>
                <w:spacing w:val="-6"/>
                <w:sz w:val="32"/>
                <w:szCs w:val="32"/>
                <w:cs/>
              </w:rPr>
              <w:t>การทำงาน</w:t>
            </w:r>
          </w:p>
        </w:tc>
        <w:tc>
          <w:tcPr>
            <w:tcW w:w="2994" w:type="dxa"/>
          </w:tcPr>
          <w:p w14:paraId="20F32915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- สำนักงานเขตคลองสามวาเปิดโอกาสให้ผู้มีส่วนได้ส่วนเสียเข้าไปมีส่วนร่วมในการปรับปรุงพัฒนาการดำเนินงานหรือการให้บริการของสำนักงานเขตได้ไม่ดีเท่าที่ควร</w:t>
            </w:r>
          </w:p>
        </w:tc>
        <w:tc>
          <w:tcPr>
            <w:tcW w:w="3610" w:type="dxa"/>
          </w:tcPr>
          <w:p w14:paraId="2B7BC766" w14:textId="11369018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ปรับปรุงวิธีการ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และขั้นตอนการดำเนินงาน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หรือ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การให้บริการ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ให้ดีขึ้น โดยอาจนำเทคโนโลยีมา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ใช้เพื่อ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ให้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เกิดความสะดวก รวดเร็วและเป็นที่พึงพอใจแก่ผู้รับบริการ</w:t>
            </w:r>
          </w:p>
          <w:p w14:paraId="469D5372" w14:textId="42FA23A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เปิดช่องทางรับฟังความคิดเห็น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เพื่อ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ให้ผู้รับบริการ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หรือ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ผู้มาติดต่อ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ได้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เข้ามา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ให้ข้อเสนอแนะและ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มีส่วนในการปรับปรุง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lastRenderedPageBreak/>
              <w:t>พัฒนาการดำเนินงาน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หรือ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การให้บริการของหน่วยงานให้ดีขึ้น</w:t>
            </w:r>
          </w:p>
        </w:tc>
        <w:tc>
          <w:tcPr>
            <w:tcW w:w="3364" w:type="dxa"/>
          </w:tcPr>
          <w:p w14:paraId="1C970985" w14:textId="77777777" w:rsidR="006E6F8B" w:rsidRPr="005629E6" w:rsidRDefault="006E6F8B" w:rsidP="00990CA6">
            <w:pPr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</w:pPr>
            <w:r w:rsidRPr="005629E6"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  <w:lastRenderedPageBreak/>
              <w:t xml:space="preserve">- </w:t>
            </w:r>
            <w:r>
              <w:rPr>
                <w:rFonts w:ascii="TH SarabunIT๙" w:eastAsia="Calibri" w:hAnsi="TH SarabunIT๙" w:cs="TH SarabunIT๙" w:hint="cs"/>
                <w:spacing w:val="-4"/>
                <w:sz w:val="32"/>
                <w:szCs w:val="32"/>
                <w:cs/>
              </w:rPr>
              <w:t>สำนักงานเขตคลองสามวา</w:t>
            </w:r>
            <w:r w:rsidRPr="005629E6">
              <w:rPr>
                <w:rFonts w:ascii="TH SarabunIT๙" w:eastAsia="Calibri" w:hAnsi="TH SarabunIT๙" w:cs="TH SarabunIT๙" w:hint="cs"/>
                <w:spacing w:val="-4"/>
                <w:sz w:val="32"/>
                <w:szCs w:val="32"/>
                <w:cs/>
              </w:rPr>
              <w:t>ต้อง</w:t>
            </w:r>
          </w:p>
          <w:p w14:paraId="6954E345" w14:textId="77777777" w:rsidR="006E6F8B" w:rsidRPr="0048486F" w:rsidRDefault="006E6F8B" w:rsidP="00990CA6">
            <w:pPr>
              <w:rPr>
                <w:rFonts w:ascii="TH SarabunIT๙" w:eastAsia="Calibri" w:hAnsi="TH SarabunIT๙" w:cs="TH SarabunIT๙"/>
                <w:spacing w:val="-6"/>
                <w:sz w:val="32"/>
                <w:szCs w:val="32"/>
              </w:rPr>
            </w:pPr>
            <w:r w:rsidRPr="0048486F">
              <w:rPr>
                <w:rFonts w:ascii="TH SarabunIT๙" w:eastAsia="Calibri" w:hAnsi="TH SarabunIT๙" w:cs="TH SarabunIT๙" w:hint="cs"/>
                <w:spacing w:val="-6"/>
                <w:sz w:val="32"/>
                <w:szCs w:val="32"/>
                <w:cs/>
              </w:rPr>
              <w:t>ปรับปรุงวิธีการ</w:t>
            </w:r>
            <w:r w:rsidRPr="0048486F">
              <w:rPr>
                <w:rFonts w:ascii="TH SarabunIT๙" w:eastAsia="Calibri" w:hAnsi="TH SarabunIT๙" w:cs="TH SarabunIT๙"/>
                <w:spacing w:val="-6"/>
                <w:sz w:val="32"/>
                <w:szCs w:val="32"/>
                <w:cs/>
              </w:rPr>
              <w:t>และขั้นตอนการดำเนินงาน/การให้บริการ</w:t>
            </w:r>
            <w:r w:rsidRPr="0048486F">
              <w:rPr>
                <w:rFonts w:ascii="TH SarabunIT๙" w:eastAsia="Calibri" w:hAnsi="TH SarabunIT๙" w:cs="TH SarabunIT๙" w:hint="cs"/>
                <w:spacing w:val="-6"/>
                <w:sz w:val="32"/>
                <w:szCs w:val="32"/>
                <w:cs/>
              </w:rPr>
              <w:t xml:space="preserve">ให้ดีขึ้น </w:t>
            </w:r>
          </w:p>
          <w:p w14:paraId="789FB17E" w14:textId="77777777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8486F">
              <w:rPr>
                <w:rFonts w:ascii="TH SarabunIT๙" w:eastAsia="Calibri" w:hAnsi="TH SarabunIT๙" w:cs="TH SarabunIT๙" w:hint="cs"/>
                <w:spacing w:val="-6"/>
                <w:sz w:val="32"/>
                <w:szCs w:val="32"/>
                <w:cs/>
              </w:rPr>
              <w:t>โดยอาจนำเทคโนโลยีมา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ใช้เพื่อ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ให้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เกิดความสะดวก รวดเร็วและเป็นที่พึงพอใจแก่ผู้รับบริการ</w:t>
            </w:r>
          </w:p>
          <w:p w14:paraId="67E7F718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สำนักงานเขตคลองสามวาต้องมี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ช่องทางรับฟังความคิดเห็นให้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lastRenderedPageBreak/>
              <w:t>ผู้รับบริการ ผู้มาติดต่อ หรือผู้มีส่วนได้ส่วนเสียเข้ามา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ให้ข้อเสนอแนะ</w:t>
            </w:r>
            <w:r w:rsidR="003C192C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และ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มีส่วนในการปรับปรุงพัฒนาการดำเนินงาน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หรือ</w:t>
            </w:r>
            <w:r w:rsidR="003C192C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015F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การให้บริการของหน่วยงานให้ดีขึ้น</w:t>
            </w:r>
          </w:p>
          <w:p w14:paraId="21693067" w14:textId="48FF4E14" w:rsidR="00990CA6" w:rsidRPr="000D26C3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5B729C2F" w14:textId="5EC31841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891E9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lastRenderedPageBreak/>
              <w:t>- หัวหน้าฝ่ายทุกฝ่ายเป็นผู้ดูแล</w:t>
            </w:r>
          </w:p>
          <w:p w14:paraId="35333E1E" w14:textId="392720F7" w:rsidR="006E6F8B" w:rsidRPr="00E015F9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891E9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 ข้าราชการและบุคลากรทุกคนในสังกัดสำนักงานเขต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คลองสามวา</w:t>
            </w:r>
          </w:p>
        </w:tc>
      </w:tr>
      <w:tr w:rsidR="006E6F8B" w:rsidRPr="00E015F9" w14:paraId="0021250A" w14:textId="350ADABD" w:rsidTr="00990CA6">
        <w:trPr>
          <w:trHeight w:val="20"/>
        </w:trPr>
        <w:tc>
          <w:tcPr>
            <w:tcW w:w="1821" w:type="dxa"/>
          </w:tcPr>
          <w:p w14:paraId="5F00B069" w14:textId="77777777" w:rsidR="006E6F8B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pacing w:val="-6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b/>
                <w:bCs/>
                <w:spacing w:val="-6"/>
                <w:sz w:val="32"/>
                <w:szCs w:val="32"/>
                <w:cs/>
              </w:rPr>
              <w:t xml:space="preserve">ตัวชี้วัดที่ 9 </w:t>
            </w:r>
          </w:p>
          <w:p w14:paraId="33561172" w14:textId="66A07F3C" w:rsidR="006E6F8B" w:rsidRPr="0048486F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pacing w:val="-6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b/>
                <w:bCs/>
                <w:spacing w:val="-6"/>
                <w:sz w:val="32"/>
                <w:szCs w:val="32"/>
                <w:cs/>
              </w:rPr>
              <w:t>การเปิดเผยข้อมูล</w:t>
            </w:r>
          </w:p>
        </w:tc>
        <w:tc>
          <w:tcPr>
            <w:tcW w:w="2994" w:type="dxa"/>
          </w:tcPr>
          <w:p w14:paraId="7DE97C27" w14:textId="77777777" w:rsidR="00990CA6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ข้อมูลพื้นฐาน</w:t>
            </w:r>
          </w:p>
          <w:p w14:paraId="5F555859" w14:textId="77777777" w:rsidR="00990CA6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- ยังขาดการพัฒนาข้อมูลให้นำเสนอในรูปแบบ </w:t>
            </w: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>Infographic</w:t>
            </w:r>
          </w:p>
          <w:p w14:paraId="36A06DA1" w14:textId="30F5C362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- การส่งเสริมความโปร่งใส ของสำนักงานเขตคลองสามวา พบว่า ยังขาดข้อมูลแนวทางปฏิบัติการจัดการเรื่องร้องเรียนการทุจริต</w:t>
            </w:r>
          </w:p>
        </w:tc>
        <w:tc>
          <w:tcPr>
            <w:tcW w:w="3610" w:type="dxa"/>
          </w:tcPr>
          <w:p w14:paraId="6019103D" w14:textId="25F6B4AA" w:rsidR="00990CA6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- </w:t>
            </w:r>
            <w:r w:rsidR="006E6F8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ทบทวนการดำเนินการและจัดการด้านข้อม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ูล</w:t>
            </w:r>
            <w:r w:rsidR="006E6F8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ใหม่ </w:t>
            </w:r>
          </w:p>
          <w:p w14:paraId="6044FBF3" w14:textId="21F412F0" w:rsidR="00990CA6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- นำเสนอข้อมูลในรูปแบบ </w:t>
            </w: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>Infographic</w:t>
            </w:r>
          </w:p>
          <w:p w14:paraId="439A785A" w14:textId="1B49DB85" w:rsidR="006E6F8B" w:rsidRPr="00E015F9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- </w:t>
            </w:r>
            <w:r w:rsidR="006E6F8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รวมถึงกำหนดผู้รับผิดชอบการดำเนินใหม่และให้ชัดเจน</w:t>
            </w:r>
          </w:p>
        </w:tc>
        <w:tc>
          <w:tcPr>
            <w:tcW w:w="3364" w:type="dxa"/>
          </w:tcPr>
          <w:p w14:paraId="1807FDBF" w14:textId="77777777" w:rsidR="006E6F8B" w:rsidRDefault="006E6F8B" w:rsidP="00990CA6">
            <w:pPr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pacing w:val="-4"/>
                <w:sz w:val="32"/>
                <w:szCs w:val="32"/>
                <w:cs/>
              </w:rPr>
              <w:t>- กำหนดผู้รับผิดชอบให้ชัดเจน</w:t>
            </w:r>
          </w:p>
          <w:p w14:paraId="0E4327BA" w14:textId="77777777" w:rsidR="006E6F8B" w:rsidRDefault="006E6F8B" w:rsidP="00990CA6">
            <w:pPr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pacing w:val="-4"/>
                <w:sz w:val="32"/>
                <w:szCs w:val="32"/>
                <w:cs/>
              </w:rPr>
              <w:t>- กำหนดเป้าหมายและทำควงามเข้าใจกับแนวทางการดำเนินการให้ถูกต้อง</w:t>
            </w:r>
          </w:p>
          <w:p w14:paraId="059E5531" w14:textId="4157BD12" w:rsidR="00990CA6" w:rsidRPr="005629E6" w:rsidRDefault="00990CA6" w:rsidP="00990CA6">
            <w:pPr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2636F33F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นายยุสรี หะมะ</w:t>
            </w:r>
          </w:p>
          <w:p w14:paraId="251E8571" w14:textId="19DD1E3D" w:rsidR="00990CA6" w:rsidRPr="00891E9E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นักวิเคราะห์นโยบายและแผนปฏิบัติการ</w:t>
            </w:r>
          </w:p>
          <w:p w14:paraId="290A02FB" w14:textId="16723445" w:rsidR="006E6F8B" w:rsidRPr="00891E9E" w:rsidRDefault="006E6F8B" w:rsidP="00990CA6">
            <w:pPr>
              <w:ind w:right="-133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</w:tc>
      </w:tr>
      <w:tr w:rsidR="006E6F8B" w:rsidRPr="00E015F9" w14:paraId="2C5A0DD6" w14:textId="62C0F56E" w:rsidTr="00990CA6">
        <w:trPr>
          <w:trHeight w:val="20"/>
        </w:trPr>
        <w:tc>
          <w:tcPr>
            <w:tcW w:w="1821" w:type="dxa"/>
          </w:tcPr>
          <w:p w14:paraId="3FF290E0" w14:textId="77777777" w:rsidR="00990CA6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pacing w:val="-6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b/>
                <w:bCs/>
                <w:spacing w:val="-6"/>
                <w:sz w:val="32"/>
                <w:szCs w:val="32"/>
                <w:cs/>
              </w:rPr>
              <w:t xml:space="preserve">ตัวชี้วัดที่ 10 </w:t>
            </w:r>
          </w:p>
          <w:p w14:paraId="0D7F7709" w14:textId="1FA2B47B" w:rsidR="006E6F8B" w:rsidRDefault="006E6F8B" w:rsidP="00990CA6">
            <w:pPr>
              <w:rPr>
                <w:rFonts w:ascii="TH SarabunIT๙" w:eastAsia="Calibri" w:hAnsi="TH SarabunIT๙" w:cs="TH SarabunIT๙"/>
                <w:b/>
                <w:bCs/>
                <w:spacing w:val="-6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b/>
                <w:bCs/>
                <w:spacing w:val="-6"/>
                <w:sz w:val="32"/>
                <w:szCs w:val="32"/>
                <w:cs/>
              </w:rPr>
              <w:t>การป้องกันการทุจริต</w:t>
            </w:r>
          </w:p>
        </w:tc>
        <w:tc>
          <w:tcPr>
            <w:tcW w:w="2994" w:type="dxa"/>
          </w:tcPr>
          <w:p w14:paraId="6E064678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การเปิดเผยข้อมูลในหัวข้อ</w:t>
            </w:r>
            <w:r w:rsidRPr="00721B4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การป้องกันการทุจริต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ของสำนักงานเขตคลองสามวาเป็นด้านที่มีปัญหามากที่สุด เนื่องจากมีหลายชุดข้อมูลที่ยังไม่มีการดำเนินการ เช่น</w:t>
            </w:r>
          </w:p>
          <w:p w14:paraId="4B8EDCC6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lastRenderedPageBreak/>
              <w:t xml:space="preserve">- การประเมินความเสี่ยงเพื่อการป้องกันการทุจริตซึ่งไม่พบว่ามีข้อมูลหรือการดำเนินการใดๆ </w:t>
            </w:r>
          </w:p>
          <w:p w14:paraId="374AEE41" w14:textId="04E2FFBA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- แผนปฏิบัติการป้องกันการทุจริต พบว่ายังขา</w:t>
            </w:r>
            <w:r w:rsidR="00990CA6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ด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ข้อมูลเรื่องรายงานการกำกับติดตามและรายงานผลการดำเนินการประจำปี</w:t>
            </w:r>
          </w:p>
        </w:tc>
        <w:tc>
          <w:tcPr>
            <w:tcW w:w="3610" w:type="dxa"/>
          </w:tcPr>
          <w:p w14:paraId="50A2FBEB" w14:textId="1C4C16DA" w:rsidR="00990CA6" w:rsidRPr="00E015F9" w:rsidRDefault="00990CA6" w:rsidP="00990CA6">
            <w:pP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lastRenderedPageBreak/>
              <w:t xml:space="preserve">- </w:t>
            </w:r>
            <w:r w:rsidR="006E6F8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ทบทวนการดำเนินการและจัดการด้านข้อม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ูล</w:t>
            </w:r>
            <w:r w:rsidR="006E6F8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ใหม่ รวมถึงกำหนดผู้รับผิดชอบการดำเนินใหม่และให้ชัดเจน</w:t>
            </w:r>
          </w:p>
        </w:tc>
        <w:tc>
          <w:tcPr>
            <w:tcW w:w="3364" w:type="dxa"/>
          </w:tcPr>
          <w:p w14:paraId="17A74B14" w14:textId="77777777" w:rsidR="006E6F8B" w:rsidRDefault="006E6F8B" w:rsidP="00990CA6">
            <w:pPr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pacing w:val="-4"/>
                <w:sz w:val="32"/>
                <w:szCs w:val="32"/>
                <w:cs/>
              </w:rPr>
              <w:t>- กำหนดผู้รับผิดชอบให้ชัดเจน</w:t>
            </w:r>
          </w:p>
          <w:p w14:paraId="1FF5A583" w14:textId="77777777" w:rsidR="006E6F8B" w:rsidRDefault="006E6F8B" w:rsidP="00990CA6">
            <w:pPr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pacing w:val="-4"/>
                <w:sz w:val="32"/>
                <w:szCs w:val="32"/>
                <w:cs/>
              </w:rPr>
              <w:t>- กำหนดเป้าหมายและทำความเข้าใจกับแนวทางการดำเนินการให้ถูกต้อง</w:t>
            </w:r>
          </w:p>
          <w:p w14:paraId="07F7F68A" w14:textId="2DDB5BF2" w:rsidR="00990CA6" w:rsidRPr="005629E6" w:rsidRDefault="00990CA6" w:rsidP="00990CA6">
            <w:pPr>
              <w:rPr>
                <w:rFonts w:ascii="TH SarabunIT๙" w:eastAsia="Calibri" w:hAnsi="TH SarabunIT๙" w:cs="TH SarabunIT๙"/>
                <w:spacing w:val="-4"/>
                <w:sz w:val="32"/>
                <w:szCs w:val="32"/>
              </w:rPr>
            </w:pPr>
            <w:r w:rsidRPr="00E015F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-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ผู้อำนวยการเขต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กำ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กับ 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ติดตาม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เร่งรัดทุก 3 เดือน และ</w:t>
            </w:r>
            <w:r w:rsidRPr="00E015F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สอดส่องการปฏิบัติงาน รวมทั้งให้คำแนะนำอย่างต่อเนื่อง</w:t>
            </w:r>
          </w:p>
        </w:tc>
        <w:tc>
          <w:tcPr>
            <w:tcW w:w="2310" w:type="dxa"/>
          </w:tcPr>
          <w:p w14:paraId="4EB9CF6B" w14:textId="77777777" w:rsidR="006E6F8B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นายยุสรี หะมะ</w:t>
            </w:r>
          </w:p>
          <w:p w14:paraId="49571A0E" w14:textId="394F5106" w:rsidR="00990CA6" w:rsidRPr="00891E9E" w:rsidRDefault="006E6F8B" w:rsidP="00990CA6">
            <w:pPr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นักวิเคราะห์นโยบายและแผนปฏิบัติการ</w:t>
            </w:r>
          </w:p>
          <w:p w14:paraId="77802066" w14:textId="77777777" w:rsidR="006E6F8B" w:rsidRDefault="006E6F8B" w:rsidP="00990CA6">
            <w:pPr>
              <w:ind w:right="-133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7A2303E9" w14:textId="702D7496" w:rsidR="00990CA6" w:rsidRPr="00891E9E" w:rsidRDefault="00990CA6" w:rsidP="00990CA6">
            <w:pPr>
              <w:ind w:right="-133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นักจัดการงานทั่วไป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ที่ได้รับมอบหมายจากหัวหน้าฝ่ายปกครอง</w:t>
            </w:r>
          </w:p>
        </w:tc>
      </w:tr>
    </w:tbl>
    <w:p w14:paraId="58739653" w14:textId="77777777" w:rsidR="006E6F8B" w:rsidRPr="006E6F8B" w:rsidRDefault="006E6F8B" w:rsidP="00990CA6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210D767E" w14:textId="77777777" w:rsidR="001D6C69" w:rsidRPr="001D6C69" w:rsidRDefault="001D6C69" w:rsidP="00990CA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6C69">
        <w:rPr>
          <w:rFonts w:ascii="TH SarabunPSK" w:hAnsi="TH SarabunPSK" w:cs="TH SarabunPSK"/>
          <w:sz w:val="32"/>
          <w:szCs w:val="32"/>
          <w:cs/>
        </w:rPr>
        <w:t xml:space="preserve">วิเคราะห์และรายงานโดย </w:t>
      </w:r>
    </w:p>
    <w:p w14:paraId="1C8783A9" w14:textId="77777777" w:rsidR="001D6C69" w:rsidRPr="001D6C69" w:rsidRDefault="001D6C69" w:rsidP="00990CA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6C69">
        <w:rPr>
          <w:rFonts w:ascii="TH SarabunPSK" w:hAnsi="TH SarabunPSK" w:cs="TH SarabunPSK"/>
          <w:sz w:val="32"/>
          <w:szCs w:val="32"/>
          <w:cs/>
        </w:rPr>
        <w:t>นายยุสรี หะมะ</w:t>
      </w:r>
    </w:p>
    <w:p w14:paraId="15D2B39A" w14:textId="77777777" w:rsidR="001D6C69" w:rsidRPr="001D6C69" w:rsidRDefault="001D6C69" w:rsidP="00990CA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6C69">
        <w:rPr>
          <w:rFonts w:ascii="TH SarabunPSK" w:hAnsi="TH SarabunPSK" w:cs="TH SarabunPSK"/>
          <w:sz w:val="32"/>
          <w:szCs w:val="32"/>
          <w:cs/>
        </w:rPr>
        <w:t>นักวิเคราะห์นโยบายแผนปฏิบัติการ</w:t>
      </w:r>
    </w:p>
    <w:p w14:paraId="7E13F67E" w14:textId="4F40E02E" w:rsidR="00DD169D" w:rsidRPr="00DD169D" w:rsidRDefault="001D6C69" w:rsidP="00990CA6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6C69">
        <w:rPr>
          <w:rFonts w:ascii="TH SarabunPSK" w:hAnsi="TH SarabunPSK" w:cs="TH SarabunPSK"/>
          <w:sz w:val="32"/>
          <w:szCs w:val="32"/>
          <w:cs/>
        </w:rPr>
        <w:t>ฝ่ายปกครอง สำนักงานเขตคลองสามวา</w:t>
      </w:r>
    </w:p>
    <w:sectPr w:rsidR="00DD169D" w:rsidRPr="00DD169D" w:rsidSect="00990CA6">
      <w:pgSz w:w="16838" w:h="11906" w:orient="landscape" w:code="9"/>
      <w:pgMar w:top="1134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Cordia New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DE"/>
    <w:family w:val="swiss"/>
    <w:pitch w:val="variable"/>
    <w:sig w:usb0="A100006F" w:usb1="5000205A" w:usb2="00000000" w:usb3="00000000" w:csb0="000101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0A6DA72"/>
    <w:multiLevelType w:val="hybridMultilevel"/>
    <w:tmpl w:val="FE549690"/>
    <w:lvl w:ilvl="0" w:tplc="A88EC8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3EDE3D1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1A6A12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C6DEC1D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39CE249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4A0158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E97A968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142F2E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99C719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6BA4541"/>
    <w:multiLevelType w:val="hybridMultilevel"/>
    <w:tmpl w:val="272C08C4"/>
    <w:lvl w:ilvl="0" w:tplc="72409316">
      <w:start w:val="20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94B81"/>
    <w:multiLevelType w:val="hybridMultilevel"/>
    <w:tmpl w:val="C8363BCC"/>
    <w:lvl w:ilvl="0" w:tplc="57CA67A0">
      <w:start w:val="4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65A86"/>
    <w:multiLevelType w:val="hybridMultilevel"/>
    <w:tmpl w:val="BF90A3AC"/>
    <w:lvl w:ilvl="0" w:tplc="3ABA4490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E447AD"/>
    <w:multiLevelType w:val="hybridMultilevel"/>
    <w:tmpl w:val="BA7CB19E"/>
    <w:lvl w:ilvl="0" w:tplc="38E65210">
      <w:start w:val="1"/>
      <w:numFmt w:val="decimal"/>
      <w:lvlText w:val="%1."/>
      <w:lvlJc w:val="left"/>
      <w:pPr>
        <w:ind w:left="112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33690F"/>
    <w:multiLevelType w:val="hybridMultilevel"/>
    <w:tmpl w:val="5FACDC4A"/>
    <w:lvl w:ilvl="0" w:tplc="D20251D2">
      <w:start w:val="6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30E73"/>
    <w:multiLevelType w:val="hybridMultilevel"/>
    <w:tmpl w:val="6FE66DE2"/>
    <w:lvl w:ilvl="0" w:tplc="EB140EB4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937759"/>
    <w:multiLevelType w:val="hybridMultilevel"/>
    <w:tmpl w:val="D8D60220"/>
    <w:lvl w:ilvl="0" w:tplc="80A60256"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3277FF"/>
    <w:multiLevelType w:val="hybridMultilevel"/>
    <w:tmpl w:val="66BA8490"/>
    <w:lvl w:ilvl="0" w:tplc="4136116A">
      <w:start w:val="2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0D4D30"/>
    <w:multiLevelType w:val="hybridMultilevel"/>
    <w:tmpl w:val="D6806BD8"/>
    <w:lvl w:ilvl="0" w:tplc="8C54F334">
      <w:start w:val="20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494DD9"/>
    <w:multiLevelType w:val="hybridMultilevel"/>
    <w:tmpl w:val="66F0663C"/>
    <w:lvl w:ilvl="0" w:tplc="F36030AA">
      <w:start w:val="1"/>
      <w:numFmt w:val="bullet"/>
      <w:lvlText w:val="-"/>
      <w:lvlJc w:val="left"/>
      <w:pPr>
        <w:ind w:left="4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7CE362BB"/>
    <w:multiLevelType w:val="hybridMultilevel"/>
    <w:tmpl w:val="A1EC6590"/>
    <w:lvl w:ilvl="0" w:tplc="90AEE02C">
      <w:start w:val="3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A50316"/>
    <w:multiLevelType w:val="hybridMultilevel"/>
    <w:tmpl w:val="09BE15FE"/>
    <w:lvl w:ilvl="0" w:tplc="FA2021D4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3237002">
    <w:abstractNumId w:val="4"/>
  </w:num>
  <w:num w:numId="2" w16cid:durableId="402146744">
    <w:abstractNumId w:val="9"/>
  </w:num>
  <w:num w:numId="3" w16cid:durableId="1484463624">
    <w:abstractNumId w:val="8"/>
  </w:num>
  <w:num w:numId="4" w16cid:durableId="1399597406">
    <w:abstractNumId w:val="6"/>
  </w:num>
  <w:num w:numId="5" w16cid:durableId="821233004">
    <w:abstractNumId w:val="2"/>
  </w:num>
  <w:num w:numId="6" w16cid:durableId="794249792">
    <w:abstractNumId w:val="10"/>
  </w:num>
  <w:num w:numId="7" w16cid:durableId="1316372941">
    <w:abstractNumId w:val="12"/>
  </w:num>
  <w:num w:numId="8" w16cid:durableId="701830815">
    <w:abstractNumId w:val="3"/>
  </w:num>
  <w:num w:numId="9" w16cid:durableId="381055798">
    <w:abstractNumId w:val="11"/>
  </w:num>
  <w:num w:numId="10" w16cid:durableId="495654635">
    <w:abstractNumId w:val="7"/>
  </w:num>
  <w:num w:numId="11" w16cid:durableId="1803380381">
    <w:abstractNumId w:val="1"/>
  </w:num>
  <w:num w:numId="12" w16cid:durableId="1517764437">
    <w:abstractNumId w:val="5"/>
  </w:num>
  <w:num w:numId="13" w16cid:durableId="3629455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F6D"/>
    <w:rsid w:val="00013EC5"/>
    <w:rsid w:val="00023E6E"/>
    <w:rsid w:val="00075563"/>
    <w:rsid w:val="000834D3"/>
    <w:rsid w:val="000A2053"/>
    <w:rsid w:val="000E6F6D"/>
    <w:rsid w:val="00147552"/>
    <w:rsid w:val="001D1D91"/>
    <w:rsid w:val="001D6C69"/>
    <w:rsid w:val="001E54F5"/>
    <w:rsid w:val="001F184E"/>
    <w:rsid w:val="00211B16"/>
    <w:rsid w:val="00217960"/>
    <w:rsid w:val="00242E41"/>
    <w:rsid w:val="00263B5E"/>
    <w:rsid w:val="002E0D91"/>
    <w:rsid w:val="0034351B"/>
    <w:rsid w:val="003C192C"/>
    <w:rsid w:val="003D2C0C"/>
    <w:rsid w:val="00445DBE"/>
    <w:rsid w:val="004747AB"/>
    <w:rsid w:val="004D53FC"/>
    <w:rsid w:val="00523F02"/>
    <w:rsid w:val="00525FEA"/>
    <w:rsid w:val="0057734C"/>
    <w:rsid w:val="005854F7"/>
    <w:rsid w:val="005E4474"/>
    <w:rsid w:val="006142EE"/>
    <w:rsid w:val="00663ECD"/>
    <w:rsid w:val="006A487C"/>
    <w:rsid w:val="006E4141"/>
    <w:rsid w:val="006E6F8B"/>
    <w:rsid w:val="00705335"/>
    <w:rsid w:val="00705545"/>
    <w:rsid w:val="00721B49"/>
    <w:rsid w:val="00761142"/>
    <w:rsid w:val="007751E5"/>
    <w:rsid w:val="007B6716"/>
    <w:rsid w:val="007E7719"/>
    <w:rsid w:val="008109D9"/>
    <w:rsid w:val="008225EF"/>
    <w:rsid w:val="00834D66"/>
    <w:rsid w:val="0083625F"/>
    <w:rsid w:val="00846994"/>
    <w:rsid w:val="00911C34"/>
    <w:rsid w:val="00940052"/>
    <w:rsid w:val="00961998"/>
    <w:rsid w:val="00990CA6"/>
    <w:rsid w:val="00A425A8"/>
    <w:rsid w:val="00C32B37"/>
    <w:rsid w:val="00CC428F"/>
    <w:rsid w:val="00D064CC"/>
    <w:rsid w:val="00DA7209"/>
    <w:rsid w:val="00DB201E"/>
    <w:rsid w:val="00DD169D"/>
    <w:rsid w:val="00E10CBA"/>
    <w:rsid w:val="00E734DC"/>
    <w:rsid w:val="00F23809"/>
    <w:rsid w:val="00F60046"/>
    <w:rsid w:val="00F66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AE4BFD"/>
  <w15:chartTrackingRefBased/>
  <w15:docId w15:val="{BEB5B8F9-D8D4-4CF9-AED2-1D15AA8A0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1142"/>
  </w:style>
  <w:style w:type="paragraph" w:styleId="1">
    <w:name w:val="heading 1"/>
    <w:basedOn w:val="a"/>
    <w:next w:val="a"/>
    <w:link w:val="10"/>
    <w:uiPriority w:val="9"/>
    <w:qFormat/>
    <w:rsid w:val="00DD169D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35"/>
    </w:rPr>
  </w:style>
  <w:style w:type="paragraph" w:styleId="2">
    <w:name w:val="heading 2"/>
    <w:link w:val="20"/>
    <w:uiPriority w:val="9"/>
    <w:unhideWhenUsed/>
    <w:qFormat/>
    <w:rsid w:val="00911C34"/>
    <w:pPr>
      <w:outlineLvl w:val="1"/>
    </w:pPr>
    <w:rPr>
      <w:rFonts w:ascii="TH Sarabun New" w:eastAsia="TH Sarabun New" w:hAnsi="TH Sarabun New" w:cs="TH Sarabun New"/>
      <w:b/>
      <w:bCs/>
      <w:color w:val="000000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911C3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paragraph" w:styleId="4">
    <w:name w:val="heading 4"/>
    <w:link w:val="40"/>
    <w:uiPriority w:val="9"/>
    <w:semiHidden/>
    <w:unhideWhenUsed/>
    <w:qFormat/>
    <w:rsid w:val="00911C34"/>
    <w:pPr>
      <w:outlineLvl w:val="3"/>
    </w:pPr>
    <w:rPr>
      <w:rFonts w:ascii="TH Sarabun New" w:eastAsia="TH Sarabun New" w:hAnsi="TH Sarabun New" w:cs="TH Sarabun New"/>
      <w:color w:val="550055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2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">
    <w:name w:val="text"/>
    <w:rsid w:val="00525FEA"/>
    <w:rPr>
      <w:rFonts w:ascii="TH Sarabun New" w:eastAsia="TH Sarabun New" w:hAnsi="TH Sarabun New" w:cs="TH Sarabun New"/>
      <w:b w:val="0"/>
      <w:bCs w:val="0"/>
      <w:color w:val="000000"/>
      <w:sz w:val="28"/>
      <w:szCs w:val="28"/>
    </w:rPr>
  </w:style>
  <w:style w:type="character" w:customStyle="1" w:styleId="s1">
    <w:name w:val="s1"/>
    <w:rsid w:val="00525FEA"/>
    <w:rPr>
      <w:rFonts w:ascii="TH Sarabun New" w:eastAsia="TH Sarabun New" w:hAnsi="TH Sarabun New" w:cs="TH Sarabun New"/>
      <w:b/>
      <w:bCs/>
      <w:color w:val="000033"/>
      <w:sz w:val="28"/>
      <w:szCs w:val="28"/>
    </w:rPr>
  </w:style>
  <w:style w:type="character" w:customStyle="1" w:styleId="s2">
    <w:name w:val="s2"/>
    <w:rsid w:val="00525FEA"/>
    <w:rPr>
      <w:rFonts w:ascii="TH Sarabun New" w:eastAsia="TH Sarabun New" w:hAnsi="TH Sarabun New" w:cs="TH Sarabun New"/>
      <w:b w:val="0"/>
      <w:bCs w:val="0"/>
      <w:color w:val="550000"/>
      <w:sz w:val="28"/>
      <w:szCs w:val="28"/>
    </w:rPr>
  </w:style>
  <w:style w:type="character" w:customStyle="1" w:styleId="s3">
    <w:name w:val="s3"/>
    <w:rsid w:val="00525FEA"/>
    <w:rPr>
      <w:rFonts w:ascii="TH Sarabun New" w:eastAsia="TH Sarabun New" w:hAnsi="TH Sarabun New" w:cs="TH Sarabun New"/>
      <w:b w:val="0"/>
      <w:bCs w:val="0"/>
      <w:color w:val="000000"/>
      <w:sz w:val="28"/>
      <w:szCs w:val="28"/>
    </w:rPr>
  </w:style>
  <w:style w:type="character" w:customStyle="1" w:styleId="s4">
    <w:name w:val="s4"/>
    <w:rsid w:val="00525FEA"/>
    <w:rPr>
      <w:rFonts w:ascii="TH Sarabun New" w:eastAsia="TH Sarabun New" w:hAnsi="TH Sarabun New" w:cs="TH Sarabun New"/>
      <w:b w:val="0"/>
      <w:bCs w:val="0"/>
      <w:color w:val="000055"/>
      <w:sz w:val="28"/>
      <w:szCs w:val="28"/>
    </w:rPr>
  </w:style>
  <w:style w:type="paragraph" w:customStyle="1" w:styleId="th">
    <w:name w:val="th"/>
    <w:basedOn w:val="a"/>
    <w:rsid w:val="00525FEA"/>
    <w:pPr>
      <w:spacing w:after="0"/>
      <w:jc w:val="center"/>
    </w:pPr>
    <w:rPr>
      <w:rFonts w:ascii="TH Sarabun New" w:eastAsia="TH Sarabun New" w:hAnsi="TH Sarabun New" w:cs="TH Sarabun New"/>
      <w:sz w:val="32"/>
      <w:szCs w:val="32"/>
    </w:rPr>
  </w:style>
  <w:style w:type="paragraph" w:customStyle="1" w:styleId="td">
    <w:name w:val="td"/>
    <w:basedOn w:val="a"/>
    <w:rsid w:val="00525FEA"/>
    <w:pPr>
      <w:spacing w:after="0"/>
    </w:pPr>
    <w:rPr>
      <w:rFonts w:ascii="TH Sarabun New" w:eastAsia="TH Sarabun New" w:hAnsi="TH Sarabun New" w:cs="TH Sarabun New"/>
      <w:sz w:val="32"/>
      <w:szCs w:val="32"/>
    </w:rPr>
  </w:style>
  <w:style w:type="table" w:customStyle="1" w:styleId="table">
    <w:name w:val="table"/>
    <w:uiPriority w:val="99"/>
    <w:rsid w:val="00525FEA"/>
    <w:rPr>
      <w:rFonts w:ascii="TH Sarabun New" w:eastAsia="TH Sarabun New" w:hAnsi="TH Sarabun New" w:cs="TH Sarabun New"/>
      <w:sz w:val="32"/>
      <w:szCs w:val="32"/>
    </w:rPr>
    <w:tblPr>
      <w:jc w:val="center"/>
      <w:tblBorders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  <w:insideH w:val="single" w:sz="2" w:space="0" w:color="000000"/>
        <w:insideV w:val="single" w:sz="2" w:space="0" w:color="000000"/>
      </w:tblBorders>
      <w:tblCellMar>
        <w:top w:w="20" w:type="dxa"/>
        <w:left w:w="20" w:type="dxa"/>
        <w:bottom w:w="20" w:type="dxa"/>
        <w:right w:w="20" w:type="dxa"/>
      </w:tblCellMar>
    </w:tblPr>
    <w:trPr>
      <w:jc w:val="center"/>
    </w:trPr>
    <w:tblStylePr w:type="firstRow">
      <w:tblPr/>
      <w:tcPr>
        <w:shd w:val="clear" w:color="auto" w:fill="99CCFF"/>
      </w:tcPr>
    </w:tblStylePr>
  </w:style>
  <w:style w:type="character" w:customStyle="1" w:styleId="10">
    <w:name w:val="หัวเรื่อง 1 อักขระ"/>
    <w:basedOn w:val="a0"/>
    <w:link w:val="1"/>
    <w:uiPriority w:val="9"/>
    <w:rsid w:val="00DD169D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35"/>
    </w:rPr>
  </w:style>
  <w:style w:type="paragraph" w:styleId="a4">
    <w:name w:val="List Paragraph"/>
    <w:basedOn w:val="a"/>
    <w:uiPriority w:val="34"/>
    <w:qFormat/>
    <w:rsid w:val="00DD169D"/>
    <w:pPr>
      <w:spacing w:after="200" w:line="276" w:lineRule="auto"/>
      <w:ind w:left="720"/>
      <w:contextualSpacing/>
    </w:pPr>
  </w:style>
  <w:style w:type="paragraph" w:styleId="a5">
    <w:name w:val="Normal (Web)"/>
    <w:basedOn w:val="a"/>
    <w:uiPriority w:val="99"/>
    <w:unhideWhenUsed/>
    <w:rsid w:val="00DD1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DD169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DD169D"/>
    <w:rPr>
      <w:rFonts w:ascii="Tahoma" w:hAnsi="Tahoma" w:cs="Angsana New"/>
      <w:sz w:val="16"/>
      <w:szCs w:val="20"/>
    </w:rPr>
  </w:style>
  <w:style w:type="character" w:styleId="a8">
    <w:name w:val="Hyperlink"/>
    <w:basedOn w:val="a0"/>
    <w:uiPriority w:val="99"/>
    <w:unhideWhenUsed/>
    <w:rsid w:val="00DD169D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DD169D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DD169D"/>
    <w:rPr>
      <w:color w:val="954F72" w:themeColor="followedHyperlink"/>
      <w:u w:val="single"/>
    </w:rPr>
  </w:style>
  <w:style w:type="character" w:customStyle="1" w:styleId="gAA">
    <w:name w:val="gAA"/>
    <w:rsid w:val="00911C34"/>
    <w:rPr>
      <w:rFonts w:ascii="TH Sarabun New" w:eastAsia="TH Sarabun New" w:hAnsi="TH Sarabun New" w:cs="TH Sarabun New"/>
      <w:b/>
      <w:bCs/>
      <w:color w:val="000000"/>
      <w:sz w:val="28"/>
      <w:szCs w:val="28"/>
      <w:shd w:val="clear" w:color="auto" w:fill="00D000"/>
    </w:rPr>
  </w:style>
  <w:style w:type="character" w:customStyle="1" w:styleId="gA">
    <w:name w:val="gA"/>
    <w:rsid w:val="00911C34"/>
    <w:rPr>
      <w:rFonts w:ascii="TH Sarabun New" w:eastAsia="TH Sarabun New" w:hAnsi="TH Sarabun New" w:cs="TH Sarabun New"/>
      <w:b/>
      <w:bCs/>
      <w:color w:val="000000"/>
      <w:sz w:val="28"/>
      <w:szCs w:val="28"/>
      <w:shd w:val="clear" w:color="auto" w:fill="80C000"/>
    </w:rPr>
  </w:style>
  <w:style w:type="character" w:customStyle="1" w:styleId="gB">
    <w:name w:val="gB"/>
    <w:rsid w:val="00911C34"/>
    <w:rPr>
      <w:rFonts w:ascii="TH Sarabun New" w:eastAsia="TH Sarabun New" w:hAnsi="TH Sarabun New" w:cs="TH Sarabun New"/>
      <w:b/>
      <w:bCs/>
      <w:color w:val="000000"/>
      <w:sz w:val="28"/>
      <w:szCs w:val="28"/>
      <w:shd w:val="clear" w:color="auto" w:fill="A0C000"/>
    </w:rPr>
  </w:style>
  <w:style w:type="character" w:customStyle="1" w:styleId="gC">
    <w:name w:val="gC"/>
    <w:rsid w:val="00911C34"/>
    <w:rPr>
      <w:rFonts w:ascii="TH Sarabun New" w:eastAsia="TH Sarabun New" w:hAnsi="TH Sarabun New" w:cs="TH Sarabun New"/>
      <w:b/>
      <w:bCs/>
      <w:color w:val="000000"/>
      <w:sz w:val="28"/>
      <w:szCs w:val="28"/>
      <w:shd w:val="clear" w:color="auto" w:fill="C0C000"/>
    </w:rPr>
  </w:style>
  <w:style w:type="character" w:customStyle="1" w:styleId="30">
    <w:name w:val="หัวเรื่อง 3 อักขระ"/>
    <w:basedOn w:val="a0"/>
    <w:link w:val="3"/>
    <w:uiPriority w:val="9"/>
    <w:rsid w:val="00911C34"/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character" w:customStyle="1" w:styleId="20">
    <w:name w:val="หัวเรื่อง 2 อักขระ"/>
    <w:basedOn w:val="a0"/>
    <w:link w:val="2"/>
    <w:uiPriority w:val="9"/>
    <w:rsid w:val="00911C34"/>
    <w:rPr>
      <w:rFonts w:ascii="TH Sarabun New" w:eastAsia="TH Sarabun New" w:hAnsi="TH Sarabun New" w:cs="TH Sarabun New"/>
      <w:b/>
      <w:bCs/>
      <w:color w:val="000000"/>
      <w:sz w:val="32"/>
      <w:szCs w:val="32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911C34"/>
    <w:rPr>
      <w:rFonts w:ascii="TH Sarabun New" w:eastAsia="TH Sarabun New" w:hAnsi="TH Sarabun New" w:cs="TH Sarabun New"/>
      <w:color w:val="550055"/>
      <w:sz w:val="28"/>
    </w:rPr>
  </w:style>
  <w:style w:type="character" w:styleId="ab">
    <w:name w:val="footnote reference"/>
    <w:semiHidden/>
    <w:unhideWhenUsed/>
    <w:rsid w:val="00911C34"/>
    <w:rPr>
      <w:vertAlign w:val="superscript"/>
    </w:rPr>
  </w:style>
  <w:style w:type="character" w:customStyle="1" w:styleId="small">
    <w:name w:val="small"/>
    <w:rsid w:val="00911C34"/>
    <w:rPr>
      <w:rFonts w:ascii="TH Sarabun New" w:eastAsia="TH Sarabun New" w:hAnsi="TH Sarabun New" w:cs="TH Sarabun New"/>
      <w:b w:val="0"/>
      <w:bCs w:val="0"/>
      <w:color w:val="000000"/>
      <w:sz w:val="24"/>
      <w:szCs w:val="24"/>
    </w:rPr>
  </w:style>
  <w:style w:type="character" w:customStyle="1" w:styleId="smin">
    <w:name w:val="smin"/>
    <w:rsid w:val="00911C34"/>
    <w:rPr>
      <w:rFonts w:ascii="TH Sarabun New" w:eastAsia="TH Sarabun New" w:hAnsi="TH Sarabun New" w:cs="TH Sarabun New"/>
      <w:b w:val="0"/>
      <w:bCs w:val="0"/>
      <w:color w:val="550000"/>
      <w:sz w:val="24"/>
      <w:szCs w:val="24"/>
    </w:rPr>
  </w:style>
  <w:style w:type="character" w:customStyle="1" w:styleId="smax">
    <w:name w:val="smax"/>
    <w:rsid w:val="00911C34"/>
    <w:rPr>
      <w:rFonts w:ascii="TH Sarabun New" w:eastAsia="TH Sarabun New" w:hAnsi="TH Sarabun New" w:cs="TH Sarabun New"/>
      <w:b w:val="0"/>
      <w:bCs w:val="0"/>
      <w:color w:val="004400"/>
      <w:sz w:val="24"/>
      <w:szCs w:val="24"/>
    </w:rPr>
  </w:style>
  <w:style w:type="character" w:customStyle="1" w:styleId="max">
    <w:name w:val="max"/>
    <w:rsid w:val="00911C34"/>
    <w:rPr>
      <w:rFonts w:ascii="TH Sarabun New" w:eastAsia="TH Sarabun New" w:hAnsi="TH Sarabun New" w:cs="TH Sarabun New"/>
      <w:b/>
      <w:bCs/>
      <w:color w:val="007700"/>
      <w:sz w:val="28"/>
      <w:szCs w:val="28"/>
    </w:rPr>
  </w:style>
  <w:style w:type="character" w:customStyle="1" w:styleId="min">
    <w:name w:val="min"/>
    <w:rsid w:val="00911C34"/>
    <w:rPr>
      <w:rFonts w:ascii="TH Sarabun New" w:eastAsia="TH Sarabun New" w:hAnsi="TH Sarabun New" w:cs="TH Sarabun New"/>
      <w:b/>
      <w:bCs/>
      <w:color w:val="770000"/>
      <w:sz w:val="28"/>
      <w:szCs w:val="28"/>
    </w:rPr>
  </w:style>
  <w:style w:type="character" w:customStyle="1" w:styleId="head">
    <w:name w:val="head"/>
    <w:rsid w:val="00911C34"/>
    <w:rPr>
      <w:rFonts w:ascii="TH Sarabun New" w:eastAsia="TH Sarabun New" w:hAnsi="TH Sarabun New" w:cs="TH Sarabun New"/>
      <w:b/>
      <w:bCs/>
      <w:color w:val="000000"/>
      <w:sz w:val="32"/>
      <w:szCs w:val="32"/>
    </w:rPr>
  </w:style>
  <w:style w:type="paragraph" w:customStyle="1" w:styleId="center">
    <w:name w:val="center"/>
    <w:basedOn w:val="a"/>
    <w:rsid w:val="00911C34"/>
    <w:pPr>
      <w:spacing w:after="0"/>
      <w:jc w:val="center"/>
    </w:pPr>
    <w:rPr>
      <w:rFonts w:ascii="TH Sarabun New" w:eastAsia="TH Sarabun New" w:hAnsi="TH Sarabun New" w:cs="TH Sarabun New"/>
      <w:noProof/>
      <w:sz w:val="32"/>
      <w:szCs w:val="32"/>
    </w:rPr>
  </w:style>
  <w:style w:type="character" w:customStyle="1" w:styleId="gD">
    <w:name w:val="gD"/>
    <w:rsid w:val="00911C34"/>
    <w:rPr>
      <w:rFonts w:ascii="TH Sarabun New" w:eastAsia="TH Sarabun New" w:hAnsi="TH Sarabun New" w:cs="TH Sarabun New"/>
      <w:b/>
      <w:bCs/>
      <w:color w:val="FFFFFF"/>
      <w:sz w:val="28"/>
      <w:szCs w:val="28"/>
      <w:shd w:val="clear" w:color="auto" w:fill="D0A000"/>
    </w:rPr>
  </w:style>
  <w:style w:type="character" w:customStyle="1" w:styleId="gE">
    <w:name w:val="gE"/>
    <w:rsid w:val="00911C34"/>
    <w:rPr>
      <w:rFonts w:ascii="TH Sarabun New" w:eastAsia="TH Sarabun New" w:hAnsi="TH Sarabun New" w:cs="TH Sarabun New"/>
      <w:b/>
      <w:bCs/>
      <w:color w:val="FFFFFF"/>
      <w:sz w:val="28"/>
      <w:szCs w:val="28"/>
      <w:shd w:val="clear" w:color="auto" w:fill="D05000"/>
    </w:rPr>
  </w:style>
  <w:style w:type="character" w:customStyle="1" w:styleId="gF">
    <w:name w:val="gF"/>
    <w:rsid w:val="00911C34"/>
    <w:rPr>
      <w:rFonts w:ascii="TH Sarabun New" w:eastAsia="TH Sarabun New" w:hAnsi="TH Sarabun New" w:cs="TH Sarabun New"/>
      <w:b/>
      <w:bCs/>
      <w:color w:val="FFFFFF"/>
      <w:sz w:val="28"/>
      <w:szCs w:val="28"/>
      <w:shd w:val="clear" w:color="auto" w:fill="D00000"/>
    </w:rPr>
  </w:style>
  <w:style w:type="table" w:customStyle="1" w:styleId="table2">
    <w:name w:val="table2"/>
    <w:uiPriority w:val="99"/>
    <w:rsid w:val="00911C34"/>
    <w:rPr>
      <w:rFonts w:ascii="TH Sarabun New" w:eastAsia="TH Sarabun New" w:hAnsi="TH Sarabun New" w:cs="TH Sarabun New"/>
      <w:sz w:val="32"/>
      <w:szCs w:val="32"/>
    </w:rPr>
    <w:tblPr>
      <w:jc w:val="center"/>
      <w:tblBorders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  <w:insideH w:val="single" w:sz="2" w:space="0" w:color="000000"/>
        <w:insideV w:val="single" w:sz="2" w:space="0" w:color="000000"/>
      </w:tblBorders>
      <w:tblCellMar>
        <w:top w:w="20" w:type="dxa"/>
        <w:left w:w="20" w:type="dxa"/>
        <w:bottom w:w="20" w:type="dxa"/>
        <w:right w:w="20" w:type="dxa"/>
      </w:tblCellMar>
    </w:tblPr>
    <w:trPr>
      <w:jc w:val="center"/>
    </w:trPr>
    <w:tblStylePr w:type="firstRow">
      <w:tblPr/>
      <w:tcPr>
        <w:shd w:val="clear" w:color="auto" w:fill="FFCCAA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microsoft.com/office/2007/relationships/hdphoto" Target="media/hdphoto3.wdp"/><Relationship Id="rId7" Type="http://schemas.microsoft.com/office/2007/relationships/hdphoto" Target="media/hdphoto1.wdp"/><Relationship Id="rId12" Type="http://schemas.microsoft.com/office/2007/relationships/hdphoto" Target="media/hdphoto2.wdp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5.jpeg"/><Relationship Id="rId10" Type="http://schemas.openxmlformats.org/officeDocument/2006/relationships/image" Target="media/image4.jpe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7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B8511A-8C44-4EDE-9ADB-E3C8926B2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27</Pages>
  <Words>5351</Words>
  <Characters>30505</Characters>
  <Application>Microsoft Office Word</Application>
  <DocSecurity>0</DocSecurity>
  <Lines>254</Lines>
  <Paragraphs>71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bma04520</cp:lastModifiedBy>
  <cp:revision>12</cp:revision>
  <cp:lastPrinted>2022-01-25T14:50:00Z</cp:lastPrinted>
  <dcterms:created xsi:type="dcterms:W3CDTF">2023-05-28T06:21:00Z</dcterms:created>
  <dcterms:modified xsi:type="dcterms:W3CDTF">2023-05-29T17:07:00Z</dcterms:modified>
</cp:coreProperties>
</file>