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8D6A" w14:textId="77777777" w:rsidR="00473F89" w:rsidRPr="000D66C5" w:rsidRDefault="00473F89" w:rsidP="00473F8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6C5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</w:t>
      </w:r>
      <w:r w:rsidRPr="000D66C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การออกใบอนุญาตอาคารชุดและบ้านจัดสรร</w:t>
      </w:r>
    </w:p>
    <w:p w14:paraId="3A22E191" w14:textId="3ED93AC2" w:rsidR="00473F89" w:rsidRDefault="00473F89" w:rsidP="00473F89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D66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="00D66909" w:rsidRPr="000D66C5">
        <w:rPr>
          <w:rFonts w:ascii="TH SarabunIT๙" w:hAnsi="TH SarabunIT๙" w:cs="TH SarabunIT๙"/>
          <w:b/>
          <w:bCs/>
          <w:sz w:val="32"/>
          <w:szCs w:val="32"/>
        </w:rPr>
        <w:t xml:space="preserve"> 2566</w:t>
      </w:r>
      <w:r w:rsidR="005B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40E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 เดือน ตุลาคม 2565-มีนาคม 2566</w:t>
      </w:r>
    </w:p>
    <w:p w14:paraId="67344B25" w14:textId="79A1D548" w:rsidR="00473F89" w:rsidRDefault="00473F89" w:rsidP="00473F8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6C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สำนักงานเขตสาทร</w:t>
      </w:r>
      <w:r w:rsidR="005B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C33B19E" w14:textId="77777777" w:rsidR="000D66C5" w:rsidRPr="000D66C5" w:rsidRDefault="000D66C5" w:rsidP="00473F8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2"/>
        <w:gridCol w:w="992"/>
        <w:gridCol w:w="989"/>
        <w:gridCol w:w="1260"/>
        <w:gridCol w:w="1124"/>
        <w:gridCol w:w="837"/>
        <w:gridCol w:w="1128"/>
        <w:gridCol w:w="1187"/>
        <w:gridCol w:w="1262"/>
      </w:tblGrid>
      <w:tr w:rsidR="00473F89" w14:paraId="6DDA7C82" w14:textId="77777777" w:rsidTr="00652B5B">
        <w:trPr>
          <w:trHeight w:val="470"/>
        </w:trPr>
        <w:tc>
          <w:tcPr>
            <w:tcW w:w="1002" w:type="dxa"/>
            <w:vMerge w:val="restart"/>
            <w:shd w:val="clear" w:color="auto" w:fill="BDD6EE" w:themeFill="accent5" w:themeFillTint="66"/>
          </w:tcPr>
          <w:p w14:paraId="4631D8CF" w14:textId="77777777" w:rsidR="00473F89" w:rsidRPr="00D66909" w:rsidRDefault="00473F89" w:rsidP="00FC1F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5202" w:type="dxa"/>
            <w:gridSpan w:val="5"/>
            <w:shd w:val="clear" w:color="auto" w:fill="BDD6EE" w:themeFill="accent5" w:themeFillTint="66"/>
          </w:tcPr>
          <w:p w14:paraId="015751F3" w14:textId="77777777" w:rsidR="00473F89" w:rsidRPr="00D66909" w:rsidRDefault="00473F89" w:rsidP="00D669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ข้อมูลการขออนุญาตก่อสร้างอาคารชุด และบ้านจัดสรร</w:t>
            </w:r>
          </w:p>
        </w:tc>
        <w:tc>
          <w:tcPr>
            <w:tcW w:w="2315" w:type="dxa"/>
            <w:gridSpan w:val="2"/>
            <w:shd w:val="clear" w:color="auto" w:fill="BDD6EE" w:themeFill="accent5" w:themeFillTint="66"/>
          </w:tcPr>
          <w:p w14:paraId="0DEF751A" w14:textId="77777777" w:rsidR="00473F89" w:rsidRPr="00D66909" w:rsidRDefault="00473F89" w:rsidP="00D669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ระยะเวลาการพิจารณา</w:t>
            </w:r>
          </w:p>
        </w:tc>
        <w:tc>
          <w:tcPr>
            <w:tcW w:w="1262" w:type="dxa"/>
            <w:vMerge w:val="restart"/>
            <w:shd w:val="clear" w:color="auto" w:fill="BDD6EE" w:themeFill="accent5" w:themeFillTint="66"/>
          </w:tcPr>
          <w:p w14:paraId="366C252A" w14:textId="77777777" w:rsidR="00473F89" w:rsidRPr="00D66909" w:rsidRDefault="00473F89" w:rsidP="00850CBD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473F89" w14:paraId="4478ECC7" w14:textId="77777777" w:rsidTr="00652B5B">
        <w:trPr>
          <w:trHeight w:val="1149"/>
        </w:trPr>
        <w:tc>
          <w:tcPr>
            <w:tcW w:w="1002" w:type="dxa"/>
            <w:vMerge/>
          </w:tcPr>
          <w:p w14:paraId="71E76AE1" w14:textId="77777777" w:rsidR="00473F89" w:rsidRDefault="00473F89" w:rsidP="00850CB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55FC2A0E" w14:textId="77777777" w:rsidR="00473F89" w:rsidRPr="00D66909" w:rsidRDefault="00473F89" w:rsidP="00850C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ชื่อโครงการ</w:t>
            </w:r>
          </w:p>
        </w:tc>
        <w:tc>
          <w:tcPr>
            <w:tcW w:w="989" w:type="dxa"/>
            <w:shd w:val="clear" w:color="auto" w:fill="BDD6EE" w:themeFill="accent5" w:themeFillTint="66"/>
          </w:tcPr>
          <w:p w14:paraId="45E63FB7" w14:textId="77777777" w:rsidR="00473F89" w:rsidRPr="00D66909" w:rsidRDefault="00473F89" w:rsidP="00850C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1260" w:type="dxa"/>
            <w:shd w:val="clear" w:color="auto" w:fill="BDD6EE" w:themeFill="accent5" w:themeFillTint="66"/>
          </w:tcPr>
          <w:p w14:paraId="2D272726" w14:textId="77777777" w:rsidR="00473F89" w:rsidRPr="00D66909" w:rsidRDefault="00473F89" w:rsidP="00850C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จำนวนชั้น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5215A436" w14:textId="77777777" w:rsidR="00473F89" w:rsidRPr="00D66909" w:rsidRDefault="00473F89" w:rsidP="00850C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    ยูนิต/ห้อง</w:t>
            </w:r>
          </w:p>
        </w:tc>
        <w:tc>
          <w:tcPr>
            <w:tcW w:w="837" w:type="dxa"/>
            <w:shd w:val="clear" w:color="auto" w:fill="BDD6EE" w:themeFill="accent5" w:themeFillTint="66"/>
          </w:tcPr>
          <w:p w14:paraId="2349896E" w14:textId="77777777" w:rsidR="00473F89" w:rsidRPr="00D66909" w:rsidRDefault="00473F89" w:rsidP="00D669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ว/ด/ป ที่ยื่น</w:t>
            </w:r>
          </w:p>
        </w:tc>
        <w:tc>
          <w:tcPr>
            <w:tcW w:w="1128" w:type="dxa"/>
            <w:shd w:val="clear" w:color="auto" w:fill="BDD6EE" w:themeFill="accent5" w:themeFillTint="66"/>
          </w:tcPr>
          <w:p w14:paraId="572A0452" w14:textId="77777777" w:rsidR="00473F89" w:rsidRPr="00D66909" w:rsidRDefault="00473F89" w:rsidP="00D669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ว/ด/ป    ที่ออกใบอนุญาต</w:t>
            </w:r>
          </w:p>
        </w:tc>
        <w:tc>
          <w:tcPr>
            <w:tcW w:w="1187" w:type="dxa"/>
            <w:shd w:val="clear" w:color="auto" w:fill="BDD6EE" w:themeFill="accent5" w:themeFillTint="66"/>
          </w:tcPr>
          <w:p w14:paraId="01F4A2F2" w14:textId="77777777" w:rsidR="00473F89" w:rsidRPr="00D66909" w:rsidRDefault="00473F89" w:rsidP="00D669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6690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รวมระยะเวลา</w:t>
            </w:r>
          </w:p>
        </w:tc>
        <w:tc>
          <w:tcPr>
            <w:tcW w:w="1262" w:type="dxa"/>
            <w:vMerge/>
          </w:tcPr>
          <w:p w14:paraId="211BD9A2" w14:textId="77777777" w:rsidR="00473F89" w:rsidRDefault="00473F89" w:rsidP="00850CB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B716A" w14:paraId="396B56BC" w14:textId="77777777" w:rsidTr="005B716A">
        <w:tc>
          <w:tcPr>
            <w:tcW w:w="1002" w:type="dxa"/>
          </w:tcPr>
          <w:p w14:paraId="6E205F5D" w14:textId="50801A80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ต.ค.65</w:t>
            </w:r>
          </w:p>
        </w:tc>
        <w:tc>
          <w:tcPr>
            <w:tcW w:w="7517" w:type="dxa"/>
            <w:gridSpan w:val="7"/>
          </w:tcPr>
          <w:p w14:paraId="66984877" w14:textId="5ABB653E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262" w:type="dxa"/>
          </w:tcPr>
          <w:p w14:paraId="7B20EE85" w14:textId="14E99B17" w:rsidR="005B716A" w:rsidRDefault="005B716A" w:rsidP="005B716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B716A" w14:paraId="0C729F65" w14:textId="77777777" w:rsidTr="00A665D5">
        <w:tc>
          <w:tcPr>
            <w:tcW w:w="1002" w:type="dxa"/>
          </w:tcPr>
          <w:p w14:paraId="65EB2BDB" w14:textId="1C39BB97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พ.ย.65</w:t>
            </w:r>
          </w:p>
        </w:tc>
        <w:tc>
          <w:tcPr>
            <w:tcW w:w="7517" w:type="dxa"/>
            <w:gridSpan w:val="7"/>
          </w:tcPr>
          <w:p w14:paraId="6504DF55" w14:textId="59A00976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262" w:type="dxa"/>
          </w:tcPr>
          <w:p w14:paraId="06F8A8DB" w14:textId="7A927590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B716A" w14:paraId="6A937D70" w14:textId="77777777" w:rsidTr="004F4234">
        <w:tc>
          <w:tcPr>
            <w:tcW w:w="1002" w:type="dxa"/>
          </w:tcPr>
          <w:p w14:paraId="2459A442" w14:textId="145F1D24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ธ.ค.65</w:t>
            </w:r>
          </w:p>
        </w:tc>
        <w:tc>
          <w:tcPr>
            <w:tcW w:w="7517" w:type="dxa"/>
            <w:gridSpan w:val="7"/>
          </w:tcPr>
          <w:p w14:paraId="5923BB4B" w14:textId="19B1CE25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262" w:type="dxa"/>
          </w:tcPr>
          <w:p w14:paraId="4AD50E54" w14:textId="116AB364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B716A" w14:paraId="35D7676E" w14:textId="77777777" w:rsidTr="00C71823">
        <w:tc>
          <w:tcPr>
            <w:tcW w:w="1002" w:type="dxa"/>
          </w:tcPr>
          <w:p w14:paraId="3740121F" w14:textId="3BC1B2BC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ม.ค.66</w:t>
            </w:r>
          </w:p>
        </w:tc>
        <w:tc>
          <w:tcPr>
            <w:tcW w:w="7517" w:type="dxa"/>
            <w:gridSpan w:val="7"/>
          </w:tcPr>
          <w:p w14:paraId="55A339B6" w14:textId="3A5211FA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262" w:type="dxa"/>
          </w:tcPr>
          <w:p w14:paraId="71E9EA88" w14:textId="4447FE81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B716A" w14:paraId="23A1C68A" w14:textId="77777777" w:rsidTr="0053683A">
        <w:tc>
          <w:tcPr>
            <w:tcW w:w="1002" w:type="dxa"/>
          </w:tcPr>
          <w:p w14:paraId="23A7C2E6" w14:textId="59DEA3D6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ก.พ.66</w:t>
            </w:r>
          </w:p>
        </w:tc>
        <w:tc>
          <w:tcPr>
            <w:tcW w:w="7517" w:type="dxa"/>
            <w:gridSpan w:val="7"/>
          </w:tcPr>
          <w:p w14:paraId="030A0272" w14:textId="337B039B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262" w:type="dxa"/>
          </w:tcPr>
          <w:p w14:paraId="320C799A" w14:textId="06CFB86D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B716A" w14:paraId="409E3CEA" w14:textId="77777777" w:rsidTr="00880B58">
        <w:tc>
          <w:tcPr>
            <w:tcW w:w="1002" w:type="dxa"/>
          </w:tcPr>
          <w:p w14:paraId="104A7274" w14:textId="28A8473F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มี.ค.66</w:t>
            </w:r>
          </w:p>
        </w:tc>
        <w:tc>
          <w:tcPr>
            <w:tcW w:w="7517" w:type="dxa"/>
            <w:gridSpan w:val="7"/>
          </w:tcPr>
          <w:p w14:paraId="4012F272" w14:textId="67C748A0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262" w:type="dxa"/>
          </w:tcPr>
          <w:p w14:paraId="31EBDD86" w14:textId="5A25572B" w:rsidR="005B716A" w:rsidRDefault="005B716A" w:rsidP="00D6690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2C116C53" w14:textId="62774512" w:rsidR="00AB6256" w:rsidRDefault="00AB6256" w:rsidP="00213B62"/>
    <w:p w14:paraId="14A19C1B" w14:textId="3659A486" w:rsidR="00AB6256" w:rsidRPr="00AB6256" w:rsidRDefault="00AB6256" w:rsidP="00213B62">
      <w:pPr>
        <w:rPr>
          <w:rFonts w:ascii="TH SarabunIT๙" w:hAnsi="TH SarabunIT๙" w:cs="TH SarabunIT๙"/>
          <w:sz w:val="32"/>
          <w:szCs w:val="32"/>
        </w:rPr>
      </w:pPr>
      <w:r w:rsidRPr="00AB6256">
        <w:rPr>
          <w:rFonts w:ascii="TH SarabunIT๙" w:hAnsi="TH SarabunIT๙" w:cs="TH SarabunIT๙"/>
          <w:sz w:val="32"/>
          <w:szCs w:val="32"/>
          <w:cs/>
        </w:rPr>
        <w:t>ข้อมูล ณ วันที่ 21 เมษายน 2566</w:t>
      </w:r>
    </w:p>
    <w:sectPr w:rsidR="00AB6256" w:rsidRPr="00AB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89"/>
    <w:rsid w:val="000D66C5"/>
    <w:rsid w:val="00213B62"/>
    <w:rsid w:val="003454D1"/>
    <w:rsid w:val="00473F89"/>
    <w:rsid w:val="00541973"/>
    <w:rsid w:val="005B716A"/>
    <w:rsid w:val="00652B5B"/>
    <w:rsid w:val="007540E8"/>
    <w:rsid w:val="009C5C51"/>
    <w:rsid w:val="00AB6256"/>
    <w:rsid w:val="00D66909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0609"/>
  <w15:chartTrackingRefBased/>
  <w15:docId w15:val="{5AA5DB4C-BE51-4CCB-9509-FF2C3A4B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Pitchayasak Pichai</cp:lastModifiedBy>
  <cp:revision>9</cp:revision>
  <cp:lastPrinted>2023-04-19T04:36:00Z</cp:lastPrinted>
  <dcterms:created xsi:type="dcterms:W3CDTF">2023-04-19T04:04:00Z</dcterms:created>
  <dcterms:modified xsi:type="dcterms:W3CDTF">2023-05-28T08:57:00Z</dcterms:modified>
</cp:coreProperties>
</file>